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B2" w:rsidRDefault="000F7AB2">
      <w:pPr>
        <w:pStyle w:val="a3"/>
      </w:pPr>
      <w:r>
        <w:t>В Ы П И С К А</w:t>
      </w:r>
    </w:p>
    <w:p w:rsidR="002E187F" w:rsidRDefault="002E187F">
      <w:pPr>
        <w:pStyle w:val="a3"/>
      </w:pPr>
    </w:p>
    <w:p w:rsidR="000F7AB2" w:rsidRDefault="000F7AB2">
      <w:pPr>
        <w:jc w:val="center"/>
        <w:rPr>
          <w:lang w:val="ru-RU"/>
        </w:rPr>
      </w:pPr>
      <w:r>
        <w:rPr>
          <w:lang w:val="ru-RU"/>
        </w:rPr>
        <w:t xml:space="preserve">из протокола № </w:t>
      </w:r>
      <w:r w:rsidR="004758D2">
        <w:rPr>
          <w:lang w:val="ru-RU"/>
        </w:rPr>
        <w:t>4</w:t>
      </w:r>
      <w:r w:rsidR="00211821">
        <w:rPr>
          <w:lang w:val="ru-RU"/>
        </w:rPr>
        <w:t>6</w:t>
      </w:r>
      <w:r>
        <w:rPr>
          <w:lang w:val="ru-RU"/>
        </w:rPr>
        <w:t xml:space="preserve"> заседания Бюро Научно-редакционного совета </w:t>
      </w:r>
      <w:proofErr w:type="spellStart"/>
      <w:r>
        <w:rPr>
          <w:lang w:val="ru-RU"/>
        </w:rPr>
        <w:t>Роснедра</w:t>
      </w:r>
      <w:proofErr w:type="spellEnd"/>
    </w:p>
    <w:p w:rsidR="000F7AB2" w:rsidRDefault="009C4395">
      <w:pPr>
        <w:jc w:val="right"/>
        <w:rPr>
          <w:lang w:val="ru-RU"/>
        </w:rPr>
      </w:pPr>
      <w:r>
        <w:rPr>
          <w:lang w:val="ru-RU"/>
        </w:rPr>
        <w:t>2</w:t>
      </w:r>
      <w:r w:rsidR="00211821">
        <w:rPr>
          <w:lang w:val="ru-RU"/>
        </w:rPr>
        <w:t>7</w:t>
      </w:r>
      <w:r w:rsidR="000F7AB2">
        <w:rPr>
          <w:lang w:val="ru-RU"/>
        </w:rPr>
        <w:t xml:space="preserve"> </w:t>
      </w:r>
      <w:r w:rsidR="004758D2">
        <w:rPr>
          <w:lang w:val="ru-RU"/>
        </w:rPr>
        <w:t>декабря</w:t>
      </w:r>
      <w:r w:rsidR="000F7AB2">
        <w:rPr>
          <w:lang w:val="ru-RU"/>
        </w:rPr>
        <w:t xml:space="preserve"> 201</w:t>
      </w:r>
      <w:r>
        <w:rPr>
          <w:lang w:val="ru-RU"/>
        </w:rPr>
        <w:t>6</w:t>
      </w:r>
      <w:r w:rsidR="000F7AB2">
        <w:rPr>
          <w:lang w:val="ru-RU"/>
        </w:rPr>
        <w:t xml:space="preserve"> г.</w:t>
      </w:r>
    </w:p>
    <w:p w:rsidR="00D66EA4" w:rsidRDefault="00D66EA4">
      <w:pPr>
        <w:jc w:val="right"/>
        <w:rPr>
          <w:lang w:val="ru-RU"/>
        </w:rPr>
      </w:pPr>
    </w:p>
    <w:p w:rsidR="009C4395" w:rsidRDefault="000F7AB2" w:rsidP="00D66EA4">
      <w:pPr>
        <w:rPr>
          <w:lang w:val="ru-RU"/>
        </w:rPr>
      </w:pPr>
      <w:r>
        <w:rPr>
          <w:b/>
          <w:lang w:val="ru-RU"/>
        </w:rPr>
        <w:t xml:space="preserve">Присутствовали: </w:t>
      </w:r>
      <w:r w:rsidR="00D66EA4" w:rsidRPr="00D66EA4">
        <w:rPr>
          <w:lang w:val="ru-RU"/>
        </w:rPr>
        <w:t>(ч</w:t>
      </w:r>
      <w:r>
        <w:rPr>
          <w:lang w:val="ru-RU"/>
        </w:rPr>
        <w:t>лены Бюро НРС</w:t>
      </w:r>
      <w:r w:rsidR="00D66EA4">
        <w:rPr>
          <w:lang w:val="ru-RU"/>
        </w:rPr>
        <w:t>)</w:t>
      </w:r>
      <w:r>
        <w:rPr>
          <w:lang w:val="ru-RU"/>
        </w:rPr>
        <w:t xml:space="preserve">:  </w:t>
      </w:r>
      <w:r w:rsidR="009C4395">
        <w:rPr>
          <w:lang w:val="ru-RU"/>
        </w:rPr>
        <w:t xml:space="preserve">Житникова И.А., </w:t>
      </w:r>
      <w:r w:rsidR="001618AC">
        <w:rPr>
          <w:lang w:val="ru-RU"/>
        </w:rPr>
        <w:t xml:space="preserve">Иогансон А.К., </w:t>
      </w:r>
      <w:r>
        <w:rPr>
          <w:lang w:val="ru-RU"/>
        </w:rPr>
        <w:t>Пежемская Н.П.,</w:t>
      </w:r>
      <w:r w:rsidR="00D66EA4">
        <w:rPr>
          <w:lang w:val="ru-RU"/>
        </w:rPr>
        <w:t xml:space="preserve"> </w:t>
      </w:r>
    </w:p>
    <w:p w:rsidR="009C4395" w:rsidRDefault="007C4F13" w:rsidP="00D66EA4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9C4395">
        <w:rPr>
          <w:lang w:val="ru-RU"/>
        </w:rPr>
        <w:t xml:space="preserve">Пуговкин А.А., Ремизов Д.Н., </w:t>
      </w:r>
      <w:r w:rsidR="000F7AB2">
        <w:rPr>
          <w:lang w:val="ru-RU"/>
        </w:rPr>
        <w:t xml:space="preserve">Стуканов А.С., </w:t>
      </w:r>
      <w:r w:rsidR="009C4395">
        <w:rPr>
          <w:lang w:val="ru-RU"/>
        </w:rPr>
        <w:t xml:space="preserve">Суриков С.Н., </w:t>
      </w:r>
    </w:p>
    <w:p w:rsidR="001618AC" w:rsidRDefault="009C4395" w:rsidP="00D66EA4">
      <w:pPr>
        <w:rPr>
          <w:lang w:val="ru-RU"/>
        </w:rPr>
      </w:pPr>
      <w:r>
        <w:rPr>
          <w:lang w:val="ru-RU"/>
        </w:rPr>
        <w:t xml:space="preserve">                                 </w:t>
      </w:r>
      <w:r w:rsidR="001618AC">
        <w:rPr>
          <w:lang w:val="ru-RU"/>
        </w:rPr>
        <w:t>Шишкин М.А.</w:t>
      </w:r>
      <w:r w:rsidR="002D0196">
        <w:rPr>
          <w:lang w:val="ru-RU"/>
        </w:rPr>
        <w:t>, Якобсон К.Э.</w:t>
      </w:r>
      <w:r w:rsidR="001618AC">
        <w:rPr>
          <w:lang w:val="ru-RU"/>
        </w:rPr>
        <w:t xml:space="preserve"> </w:t>
      </w:r>
    </w:p>
    <w:p w:rsidR="003A014B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  Приглашенные:</w:t>
      </w:r>
      <w:r w:rsidR="009B19E2">
        <w:rPr>
          <w:b/>
          <w:lang w:val="ru-RU"/>
        </w:rPr>
        <w:t xml:space="preserve"> </w:t>
      </w:r>
      <w:r w:rsidR="009B19E2">
        <w:rPr>
          <w:lang w:val="ru-RU"/>
        </w:rPr>
        <w:t>Алексеев Н.Л.,</w:t>
      </w:r>
      <w:r>
        <w:rPr>
          <w:b/>
          <w:lang w:val="ru-RU"/>
        </w:rPr>
        <w:t xml:space="preserve"> </w:t>
      </w:r>
      <w:r w:rsidR="003A014B" w:rsidRPr="003A014B">
        <w:rPr>
          <w:lang w:val="ru-RU"/>
        </w:rPr>
        <w:t>Андриевский О.М.,</w:t>
      </w:r>
      <w:r w:rsidR="003A014B">
        <w:rPr>
          <w:b/>
          <w:lang w:val="ru-RU"/>
        </w:rPr>
        <w:t xml:space="preserve"> </w:t>
      </w:r>
      <w:r w:rsidR="00211821" w:rsidRPr="00211821">
        <w:rPr>
          <w:lang w:val="ru-RU"/>
        </w:rPr>
        <w:t>Афанасьева Е.Н.,</w:t>
      </w:r>
      <w:r w:rsidR="009B19E2">
        <w:rPr>
          <w:lang w:val="ru-RU"/>
        </w:rPr>
        <w:t xml:space="preserve"> Бабкина А.Д.,</w:t>
      </w:r>
    </w:p>
    <w:p w:rsidR="009B19E2" w:rsidRDefault="003A014B">
      <w:pPr>
        <w:jc w:val="both"/>
        <w:rPr>
          <w:lang w:val="ru-RU"/>
        </w:rPr>
      </w:pPr>
      <w:r>
        <w:rPr>
          <w:lang w:val="ru-RU"/>
        </w:rPr>
        <w:t xml:space="preserve">                                </w:t>
      </w:r>
      <w:r w:rsidR="009C4395" w:rsidRPr="009C4395">
        <w:rPr>
          <w:lang w:val="ru-RU"/>
        </w:rPr>
        <w:t>Богданов Ю.Б.,</w:t>
      </w:r>
      <w:r>
        <w:rPr>
          <w:lang w:val="ru-RU"/>
        </w:rPr>
        <w:t xml:space="preserve"> </w:t>
      </w:r>
      <w:proofErr w:type="spellStart"/>
      <w:r w:rsidR="00211821">
        <w:rPr>
          <w:lang w:val="ru-RU"/>
        </w:rPr>
        <w:t>Брисюк</w:t>
      </w:r>
      <w:proofErr w:type="spellEnd"/>
      <w:r w:rsidR="00211821">
        <w:rPr>
          <w:lang w:val="ru-RU"/>
        </w:rPr>
        <w:t xml:space="preserve"> А.</w:t>
      </w:r>
      <w:r w:rsidR="00211821" w:rsidRPr="00547DD0">
        <w:rPr>
          <w:lang w:val="ru-RU"/>
        </w:rPr>
        <w:t>В</w:t>
      </w:r>
      <w:r w:rsidR="00211821">
        <w:rPr>
          <w:lang w:val="ru-RU"/>
        </w:rPr>
        <w:t xml:space="preserve">., </w:t>
      </w:r>
      <w:proofErr w:type="spellStart"/>
      <w:r w:rsidR="00211821">
        <w:rPr>
          <w:lang w:val="ru-RU"/>
        </w:rPr>
        <w:t>Воинова</w:t>
      </w:r>
      <w:proofErr w:type="spellEnd"/>
      <w:r w:rsidR="00211821">
        <w:rPr>
          <w:lang w:val="ru-RU"/>
        </w:rPr>
        <w:t xml:space="preserve"> О.А., </w:t>
      </w:r>
      <w:r w:rsidR="009B19E2">
        <w:rPr>
          <w:lang w:val="ru-RU"/>
        </w:rPr>
        <w:t>Житников В.А., Зотов В.И.,</w:t>
      </w:r>
    </w:p>
    <w:p w:rsidR="009B19E2" w:rsidRDefault="009B19E2">
      <w:pPr>
        <w:jc w:val="both"/>
        <w:rPr>
          <w:lang w:val="ru-RU"/>
        </w:rPr>
      </w:pPr>
      <w:r>
        <w:rPr>
          <w:lang w:val="ru-RU"/>
        </w:rPr>
        <w:t xml:space="preserve">                              </w:t>
      </w:r>
      <w:r w:rsidR="00211821">
        <w:rPr>
          <w:lang w:val="ru-RU"/>
        </w:rPr>
        <w:t xml:space="preserve">Лукьянова Н.В., </w:t>
      </w:r>
      <w:r>
        <w:rPr>
          <w:lang w:val="ru-RU"/>
        </w:rPr>
        <w:t xml:space="preserve">Никитина М.В., Потапович А.А., </w:t>
      </w:r>
      <w:proofErr w:type="spellStart"/>
      <w:r>
        <w:rPr>
          <w:lang w:val="ru-RU"/>
        </w:rPr>
        <w:t>Салимонович</w:t>
      </w:r>
      <w:proofErr w:type="spellEnd"/>
      <w:r>
        <w:rPr>
          <w:lang w:val="ru-RU"/>
        </w:rPr>
        <w:t xml:space="preserve"> В.И.,</w:t>
      </w:r>
    </w:p>
    <w:p w:rsidR="00D66EA4" w:rsidRPr="009C4395" w:rsidRDefault="009B19E2">
      <w:pPr>
        <w:jc w:val="both"/>
        <w:rPr>
          <w:lang w:val="ru-RU"/>
        </w:rPr>
      </w:pPr>
      <w:r>
        <w:rPr>
          <w:lang w:val="ru-RU"/>
        </w:rPr>
        <w:t xml:space="preserve">                              </w:t>
      </w:r>
      <w:proofErr w:type="spellStart"/>
      <w:r>
        <w:rPr>
          <w:lang w:val="ru-RU"/>
        </w:rPr>
        <w:t>Турылева</w:t>
      </w:r>
      <w:proofErr w:type="spellEnd"/>
      <w:r>
        <w:rPr>
          <w:lang w:val="ru-RU"/>
        </w:rPr>
        <w:t xml:space="preserve"> Л.В.</w:t>
      </w:r>
      <w:r w:rsidR="009C4395">
        <w:rPr>
          <w:lang w:val="ru-RU"/>
        </w:rPr>
        <w:t xml:space="preserve"> </w:t>
      </w:r>
      <w:r w:rsidR="009C4395" w:rsidRPr="009C4395">
        <w:rPr>
          <w:lang w:val="ru-RU"/>
        </w:rPr>
        <w:t xml:space="preserve"> </w:t>
      </w:r>
      <w:r w:rsidR="00D66EA4" w:rsidRPr="009C4395">
        <w:rPr>
          <w:lang w:val="ru-RU"/>
        </w:rPr>
        <w:t xml:space="preserve"> </w:t>
      </w:r>
    </w:p>
    <w:p w:rsidR="0032238F" w:rsidRPr="009C4395" w:rsidRDefault="0032238F">
      <w:pPr>
        <w:jc w:val="both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F7AB2" w:rsidRPr="0059024C">
        <w:tc>
          <w:tcPr>
            <w:tcW w:w="4785" w:type="dxa"/>
          </w:tcPr>
          <w:p w:rsidR="000F7AB2" w:rsidRDefault="00D66EA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</w:t>
            </w:r>
            <w:r w:rsidR="000F7AB2">
              <w:rPr>
                <w:lang w:val="ru-RU"/>
              </w:rPr>
              <w:t>Председатель -</w:t>
            </w:r>
          </w:p>
          <w:p w:rsidR="000F7AB2" w:rsidRDefault="000F7AB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Секретарь - </w:t>
            </w:r>
          </w:p>
        </w:tc>
        <w:tc>
          <w:tcPr>
            <w:tcW w:w="4786" w:type="dxa"/>
          </w:tcPr>
          <w:p w:rsidR="001618AC" w:rsidRDefault="001618AC">
            <w:pPr>
              <w:rPr>
                <w:lang w:val="ru-RU"/>
              </w:rPr>
            </w:pPr>
            <w:r>
              <w:rPr>
                <w:lang w:val="ru-RU"/>
              </w:rPr>
              <w:t>Шишкин М.А.</w:t>
            </w:r>
          </w:p>
          <w:p w:rsidR="000F7AB2" w:rsidRDefault="000F7AB2">
            <w:pPr>
              <w:rPr>
                <w:lang w:val="ru-RU"/>
              </w:rPr>
            </w:pPr>
            <w:r>
              <w:rPr>
                <w:lang w:val="ru-RU"/>
              </w:rPr>
              <w:t>Стуканов А.С.</w:t>
            </w:r>
          </w:p>
        </w:tc>
      </w:tr>
    </w:tbl>
    <w:p w:rsidR="000F7AB2" w:rsidRDefault="000F7AB2">
      <w:pPr>
        <w:rPr>
          <w:lang w:val="ru-RU"/>
        </w:rPr>
      </w:pPr>
    </w:p>
    <w:p w:rsidR="000F7AB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Слушали: </w:t>
      </w:r>
      <w:r>
        <w:rPr>
          <w:bCs/>
          <w:lang w:val="ru-RU"/>
        </w:rPr>
        <w:t>1.</w:t>
      </w:r>
      <w:r>
        <w:rPr>
          <w:lang w:val="ru-RU"/>
        </w:rPr>
        <w:t xml:space="preserve"> Рассмотрение </w:t>
      </w:r>
      <w:r w:rsidR="007C4F13">
        <w:rPr>
          <w:lang w:val="ru-RU"/>
        </w:rPr>
        <w:t xml:space="preserve">авторского варианта </w:t>
      </w:r>
      <w:r w:rsidR="00042517">
        <w:rPr>
          <w:lang w:val="ru-RU"/>
        </w:rPr>
        <w:t>комплект</w:t>
      </w:r>
      <w:r w:rsidR="009B19E2">
        <w:rPr>
          <w:lang w:val="ru-RU"/>
        </w:rPr>
        <w:t>ов</w:t>
      </w:r>
      <w:r>
        <w:rPr>
          <w:lang w:val="ru-RU"/>
        </w:rPr>
        <w:t xml:space="preserve"> лист</w:t>
      </w:r>
      <w:r w:rsidR="009C4395">
        <w:rPr>
          <w:lang w:val="ru-RU"/>
        </w:rPr>
        <w:t>ов</w:t>
      </w:r>
      <w:r>
        <w:rPr>
          <w:lang w:val="ru-RU"/>
        </w:rPr>
        <w:t xml:space="preserve"> </w:t>
      </w:r>
      <w:r w:rsidR="009C4395">
        <w:rPr>
          <w:lang w:val="ru-RU"/>
        </w:rPr>
        <w:t>Р</w:t>
      </w:r>
      <w:r>
        <w:rPr>
          <w:lang w:val="ru-RU"/>
        </w:rPr>
        <w:t>-</w:t>
      </w:r>
      <w:r w:rsidR="002D0196" w:rsidRPr="002D0196">
        <w:rPr>
          <w:lang w:val="ru-RU"/>
        </w:rPr>
        <w:t>3</w:t>
      </w:r>
      <w:r w:rsidR="009B19E2">
        <w:rPr>
          <w:lang w:val="ru-RU"/>
        </w:rPr>
        <w:t>6</w:t>
      </w:r>
      <w:r>
        <w:rPr>
          <w:lang w:val="ru-RU"/>
        </w:rPr>
        <w:t>-</w:t>
      </w:r>
      <w:r w:rsidR="009B19E2">
        <w:rPr>
          <w:lang w:val="ru-RU"/>
        </w:rPr>
        <w:t>Х</w:t>
      </w:r>
      <w:r w:rsidR="007C4F13">
        <w:rPr>
          <w:lang w:val="ru-RU"/>
        </w:rPr>
        <w:t>Х</w:t>
      </w:r>
      <w:proofErr w:type="gramStart"/>
      <w:r w:rsidR="009B19E2">
        <w:t>II</w:t>
      </w:r>
      <w:r w:rsidR="009C4395">
        <w:rPr>
          <w:lang w:val="ru-RU"/>
        </w:rPr>
        <w:t>,Х</w:t>
      </w:r>
      <w:r w:rsidR="009B19E2">
        <w:rPr>
          <w:lang w:val="ru-RU"/>
        </w:rPr>
        <w:t>Х</w:t>
      </w:r>
      <w:proofErr w:type="gramEnd"/>
      <w:r w:rsidR="009B19E2">
        <w:t>III</w:t>
      </w:r>
      <w:r>
        <w:rPr>
          <w:lang w:val="ru-RU"/>
        </w:rPr>
        <w:t xml:space="preserve"> (</w:t>
      </w:r>
      <w:proofErr w:type="spellStart"/>
      <w:r w:rsidR="009B19E2">
        <w:rPr>
          <w:lang w:val="ru-RU"/>
        </w:rPr>
        <w:t>Прионежская</w:t>
      </w:r>
      <w:proofErr w:type="spellEnd"/>
      <w:r w:rsidR="007C4F13">
        <w:rPr>
          <w:lang w:val="ru-RU"/>
        </w:rPr>
        <w:t xml:space="preserve"> площадь</w:t>
      </w:r>
      <w:r>
        <w:rPr>
          <w:lang w:val="ru-RU"/>
        </w:rPr>
        <w:t>)</w:t>
      </w:r>
      <w:r w:rsidR="00042517">
        <w:rPr>
          <w:lang w:val="ru-RU"/>
        </w:rPr>
        <w:t xml:space="preserve"> Государственной геологической карты РФ масштаба 1:200 000 </w:t>
      </w:r>
      <w:r w:rsidR="00D909F3">
        <w:rPr>
          <w:lang w:val="ru-RU"/>
        </w:rPr>
        <w:t>Карель</w:t>
      </w:r>
      <w:r w:rsidR="002D0196">
        <w:rPr>
          <w:lang w:val="ru-RU"/>
        </w:rPr>
        <w:t>ской</w:t>
      </w:r>
      <w:r w:rsidR="00042517">
        <w:rPr>
          <w:lang w:val="ru-RU"/>
        </w:rPr>
        <w:t xml:space="preserve"> серии</w:t>
      </w:r>
      <w:r>
        <w:rPr>
          <w:lang w:val="ru-RU"/>
        </w:rPr>
        <w:t>, подготовленн</w:t>
      </w:r>
      <w:r w:rsidR="009B19E2">
        <w:rPr>
          <w:lang w:val="ru-RU"/>
        </w:rPr>
        <w:t>ых</w:t>
      </w:r>
      <w:r>
        <w:rPr>
          <w:lang w:val="ru-RU"/>
        </w:rPr>
        <w:t xml:space="preserve"> </w:t>
      </w:r>
      <w:r w:rsidR="00042517">
        <w:rPr>
          <w:lang w:val="ru-RU"/>
        </w:rPr>
        <w:t xml:space="preserve">АО </w:t>
      </w:r>
      <w:r>
        <w:rPr>
          <w:lang w:val="ru-RU"/>
        </w:rPr>
        <w:t>«</w:t>
      </w:r>
      <w:r w:rsidR="00D909F3">
        <w:rPr>
          <w:lang w:val="ru-RU"/>
        </w:rPr>
        <w:t>Северо-Западное ПГО</w:t>
      </w:r>
      <w:r>
        <w:rPr>
          <w:lang w:val="ru-RU"/>
        </w:rPr>
        <w:t>»</w:t>
      </w:r>
      <w:r w:rsidR="007C4F13">
        <w:rPr>
          <w:lang w:val="ru-RU"/>
        </w:rPr>
        <w:t xml:space="preserve"> в рамках объекта «ГДП-200 лист</w:t>
      </w:r>
      <w:r w:rsidR="00D909F3">
        <w:rPr>
          <w:lang w:val="ru-RU"/>
        </w:rPr>
        <w:t>ов</w:t>
      </w:r>
      <w:r w:rsidR="007C4F13">
        <w:rPr>
          <w:lang w:val="ru-RU"/>
        </w:rPr>
        <w:t xml:space="preserve"> </w:t>
      </w:r>
      <w:r w:rsidR="009B19E2">
        <w:rPr>
          <w:lang w:val="ru-RU"/>
        </w:rPr>
        <w:t>Р-</w:t>
      </w:r>
      <w:r w:rsidR="009B19E2" w:rsidRPr="002D0196">
        <w:rPr>
          <w:lang w:val="ru-RU"/>
        </w:rPr>
        <w:t>3</w:t>
      </w:r>
      <w:r w:rsidR="009B19E2">
        <w:rPr>
          <w:lang w:val="ru-RU"/>
        </w:rPr>
        <w:t>6-ХХ</w:t>
      </w:r>
      <w:r w:rsidR="009B19E2">
        <w:t>II</w:t>
      </w:r>
      <w:r w:rsidR="009B19E2">
        <w:rPr>
          <w:lang w:val="ru-RU"/>
        </w:rPr>
        <w:t>,ХХ</w:t>
      </w:r>
      <w:r w:rsidR="009B19E2">
        <w:t>III</w:t>
      </w:r>
      <w:r w:rsidR="009B19E2">
        <w:rPr>
          <w:lang w:val="ru-RU"/>
        </w:rPr>
        <w:t xml:space="preserve"> (</w:t>
      </w:r>
      <w:proofErr w:type="spellStart"/>
      <w:r w:rsidR="009B19E2">
        <w:rPr>
          <w:lang w:val="ru-RU"/>
        </w:rPr>
        <w:t>Прионежская</w:t>
      </w:r>
      <w:proofErr w:type="spellEnd"/>
      <w:r w:rsidR="009B19E2">
        <w:rPr>
          <w:lang w:val="ru-RU"/>
        </w:rPr>
        <w:t xml:space="preserve"> площадь)</w:t>
      </w:r>
      <w:r w:rsidR="007C4F13">
        <w:rPr>
          <w:lang w:val="ru-RU"/>
        </w:rPr>
        <w:t xml:space="preserve">» (Государственный контракт № </w:t>
      </w:r>
      <w:r w:rsidR="00D909F3">
        <w:rPr>
          <w:lang w:val="ru-RU"/>
        </w:rPr>
        <w:t>К.41.2014.00</w:t>
      </w:r>
      <w:r w:rsidR="003A014B">
        <w:rPr>
          <w:lang w:val="ru-RU"/>
        </w:rPr>
        <w:t>3</w:t>
      </w:r>
      <w:r w:rsidR="007C4F13">
        <w:rPr>
          <w:lang w:val="ru-RU"/>
        </w:rPr>
        <w:t xml:space="preserve"> от </w:t>
      </w:r>
      <w:r w:rsidR="003A014B">
        <w:rPr>
          <w:lang w:val="ru-RU"/>
        </w:rPr>
        <w:t>18</w:t>
      </w:r>
      <w:r w:rsidR="007C4F13">
        <w:rPr>
          <w:lang w:val="ru-RU"/>
        </w:rPr>
        <w:t>.0</w:t>
      </w:r>
      <w:r w:rsidR="00D909F3">
        <w:rPr>
          <w:lang w:val="ru-RU"/>
        </w:rPr>
        <w:t>2</w:t>
      </w:r>
      <w:r w:rsidR="007C4F13">
        <w:rPr>
          <w:lang w:val="ru-RU"/>
        </w:rPr>
        <w:t>.201</w:t>
      </w:r>
      <w:r w:rsidR="00D909F3">
        <w:rPr>
          <w:lang w:val="ru-RU"/>
        </w:rPr>
        <w:t>4</w:t>
      </w:r>
      <w:r w:rsidR="007C4F13">
        <w:rPr>
          <w:lang w:val="ru-RU"/>
        </w:rPr>
        <w:t xml:space="preserve"> г.)</w:t>
      </w:r>
      <w:r>
        <w:rPr>
          <w:lang w:val="ru-RU"/>
        </w:rPr>
        <w:t>.</w:t>
      </w:r>
    </w:p>
    <w:p w:rsidR="00C02E16" w:rsidRDefault="00C02E16">
      <w:pPr>
        <w:jc w:val="both"/>
        <w:rPr>
          <w:lang w:val="ru-RU"/>
        </w:rPr>
      </w:pPr>
    </w:p>
    <w:p w:rsidR="000F7AB2" w:rsidRDefault="00042517" w:rsidP="00042517">
      <w:pPr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="002D0196">
        <w:rPr>
          <w:lang w:val="ru-RU"/>
        </w:rPr>
        <w:t xml:space="preserve">  </w:t>
      </w:r>
      <w:r>
        <w:rPr>
          <w:lang w:val="ru-RU"/>
        </w:rPr>
        <w:t xml:space="preserve"> </w:t>
      </w:r>
      <w:r w:rsidR="000F7AB2">
        <w:rPr>
          <w:lang w:val="ru-RU"/>
        </w:rPr>
        <w:t xml:space="preserve">Докладчик – </w:t>
      </w:r>
      <w:r w:rsidR="003A014B">
        <w:rPr>
          <w:lang w:val="ru-RU"/>
        </w:rPr>
        <w:t>Андриевский О.М</w:t>
      </w:r>
      <w:r w:rsidR="00C02E16">
        <w:rPr>
          <w:lang w:val="ru-RU"/>
        </w:rPr>
        <w:t>.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Эксперты НРС – </w:t>
      </w:r>
      <w:r w:rsidR="001D6120">
        <w:rPr>
          <w:lang w:val="ru-RU"/>
        </w:rPr>
        <w:t>Иогансон А.К.,</w:t>
      </w:r>
      <w:r w:rsidR="003A014B">
        <w:rPr>
          <w:lang w:val="ru-RU"/>
        </w:rPr>
        <w:t xml:space="preserve"> Лукьянова Н.В.,</w:t>
      </w:r>
      <w:r w:rsidR="001D6120">
        <w:rPr>
          <w:lang w:val="ru-RU"/>
        </w:rPr>
        <w:t xml:space="preserve"> </w:t>
      </w:r>
    </w:p>
    <w:p w:rsidR="001D6120" w:rsidRDefault="001D612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 w:rsidR="003A014B">
        <w:rPr>
          <w:lang w:val="ru-RU"/>
        </w:rPr>
        <w:t>Семенова Л.Р.</w:t>
      </w:r>
      <w:r w:rsidR="00C02E16">
        <w:rPr>
          <w:lang w:val="ru-RU"/>
        </w:rPr>
        <w:t>, Скосырев С.В.</w:t>
      </w:r>
    </w:p>
    <w:p w:rsidR="00C02E16" w:rsidRPr="00042517" w:rsidRDefault="00C02E16">
      <w:pPr>
        <w:jc w:val="both"/>
        <w:rPr>
          <w:lang w:val="ru-RU"/>
        </w:rPr>
      </w:pPr>
    </w:p>
    <w:p w:rsidR="000F7AB2" w:rsidRDefault="000F7AB2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Заслушав сообщение по повестке дня, экспертные заключения, ответы на вопросы и обменявшись мнениями, </w:t>
      </w:r>
      <w:r>
        <w:rPr>
          <w:b/>
          <w:bCs/>
          <w:lang w:val="ru-RU"/>
        </w:rPr>
        <w:t>отметили</w:t>
      </w:r>
      <w:r>
        <w:rPr>
          <w:lang w:val="ru-RU"/>
        </w:rPr>
        <w:t xml:space="preserve">, что материалы </w:t>
      </w:r>
      <w:r w:rsidR="002E6563">
        <w:rPr>
          <w:lang w:val="ru-RU"/>
        </w:rPr>
        <w:t>комплект</w:t>
      </w:r>
      <w:r w:rsidR="00416565">
        <w:rPr>
          <w:lang w:val="ru-RU"/>
        </w:rPr>
        <w:t>ов</w:t>
      </w:r>
      <w:r>
        <w:rPr>
          <w:lang w:val="ru-RU"/>
        </w:rPr>
        <w:t xml:space="preserve"> лист</w:t>
      </w:r>
      <w:r w:rsidR="001A03AF">
        <w:rPr>
          <w:lang w:val="ru-RU"/>
        </w:rPr>
        <w:t>ов</w:t>
      </w:r>
      <w:r>
        <w:rPr>
          <w:lang w:val="ru-RU"/>
        </w:rPr>
        <w:t xml:space="preserve"> </w:t>
      </w:r>
      <w:r w:rsidR="00416565">
        <w:rPr>
          <w:lang w:val="ru-RU"/>
        </w:rPr>
        <w:t>Р-</w:t>
      </w:r>
      <w:r w:rsidR="00416565" w:rsidRPr="002D0196">
        <w:rPr>
          <w:lang w:val="ru-RU"/>
        </w:rPr>
        <w:t>3</w:t>
      </w:r>
      <w:r w:rsidR="00416565">
        <w:rPr>
          <w:lang w:val="ru-RU"/>
        </w:rPr>
        <w:t>6-ХХ</w:t>
      </w:r>
      <w:r w:rsidR="00416565">
        <w:t>II</w:t>
      </w:r>
      <w:r w:rsidR="00416565">
        <w:rPr>
          <w:lang w:val="ru-RU"/>
        </w:rPr>
        <w:t>,</w:t>
      </w:r>
      <w:r w:rsidR="003728DA" w:rsidRPr="003728DA">
        <w:rPr>
          <w:lang w:val="ru-RU"/>
        </w:rPr>
        <w:t xml:space="preserve"> </w:t>
      </w:r>
      <w:r w:rsidR="00416565">
        <w:rPr>
          <w:lang w:val="ru-RU"/>
        </w:rPr>
        <w:t>ХХ</w:t>
      </w:r>
      <w:r w:rsidR="00416565">
        <w:t>III</w:t>
      </w:r>
      <w:r w:rsidR="00416565">
        <w:rPr>
          <w:lang w:val="ru-RU"/>
        </w:rPr>
        <w:t xml:space="preserve"> (</w:t>
      </w:r>
      <w:proofErr w:type="spellStart"/>
      <w:r w:rsidR="00416565">
        <w:rPr>
          <w:lang w:val="ru-RU"/>
        </w:rPr>
        <w:t>Прионежская</w:t>
      </w:r>
      <w:proofErr w:type="spellEnd"/>
      <w:r w:rsidR="00416565">
        <w:rPr>
          <w:lang w:val="ru-RU"/>
        </w:rPr>
        <w:t xml:space="preserve"> площадь) </w:t>
      </w:r>
      <w:r w:rsidRPr="00C9614D">
        <w:rPr>
          <w:lang w:val="ru-RU"/>
        </w:rPr>
        <w:t xml:space="preserve">подготовлены в </w:t>
      </w:r>
      <w:r w:rsidR="007A4C47" w:rsidRPr="00C9614D">
        <w:rPr>
          <w:lang w:val="ru-RU"/>
        </w:rPr>
        <w:t xml:space="preserve">целом в </w:t>
      </w:r>
      <w:r w:rsidRPr="00C9614D">
        <w:rPr>
          <w:lang w:val="ru-RU"/>
        </w:rPr>
        <w:t xml:space="preserve">соответствии с </w:t>
      </w:r>
      <w:r w:rsidR="007A4C47" w:rsidRPr="00C9614D">
        <w:rPr>
          <w:lang w:val="ru-RU"/>
        </w:rPr>
        <w:t>Техническим (геологическим) заданием</w:t>
      </w:r>
      <w:r w:rsidR="007A4C47">
        <w:rPr>
          <w:lang w:val="ru-RU"/>
        </w:rPr>
        <w:t xml:space="preserve"> и </w:t>
      </w:r>
      <w:r w:rsidR="00301576">
        <w:rPr>
          <w:lang w:val="ru-RU"/>
        </w:rPr>
        <w:t xml:space="preserve">требованиями </w:t>
      </w:r>
      <w:r w:rsidR="00F953FD">
        <w:rPr>
          <w:lang w:val="ru-RU"/>
        </w:rPr>
        <w:t>действующих нормативно-методических документов</w:t>
      </w:r>
      <w:r w:rsidR="00301576">
        <w:rPr>
          <w:lang w:val="ru-RU"/>
        </w:rPr>
        <w:t xml:space="preserve">, </w:t>
      </w:r>
      <w:r w:rsidR="00806164">
        <w:rPr>
          <w:lang w:val="ru-RU"/>
        </w:rPr>
        <w:t>но с отклонениями от</w:t>
      </w:r>
      <w:r w:rsidR="00301576">
        <w:rPr>
          <w:lang w:val="ru-RU"/>
        </w:rPr>
        <w:t xml:space="preserve"> </w:t>
      </w:r>
      <w:proofErr w:type="gramStart"/>
      <w:r w:rsidR="001A03AF">
        <w:rPr>
          <w:lang w:val="ru-RU"/>
        </w:rPr>
        <w:t>Карельск</w:t>
      </w:r>
      <w:r w:rsidR="00806164">
        <w:rPr>
          <w:lang w:val="ru-RU"/>
        </w:rPr>
        <w:t>ой</w:t>
      </w:r>
      <w:r w:rsidR="002F3A04">
        <w:rPr>
          <w:lang w:val="ru-RU"/>
        </w:rPr>
        <w:t xml:space="preserve"> </w:t>
      </w:r>
      <w:r w:rsidR="00301576">
        <w:rPr>
          <w:lang w:val="ru-RU"/>
        </w:rPr>
        <w:t xml:space="preserve"> серийн</w:t>
      </w:r>
      <w:r w:rsidR="00806164">
        <w:rPr>
          <w:lang w:val="ru-RU"/>
        </w:rPr>
        <w:t>ой</w:t>
      </w:r>
      <w:proofErr w:type="gramEnd"/>
      <w:r w:rsidR="00301576">
        <w:rPr>
          <w:lang w:val="ru-RU"/>
        </w:rPr>
        <w:t xml:space="preserve"> легенд</w:t>
      </w:r>
      <w:r w:rsidR="00806164">
        <w:rPr>
          <w:lang w:val="ru-RU"/>
        </w:rPr>
        <w:t>ы</w:t>
      </w:r>
      <w:r w:rsidR="00301576">
        <w:rPr>
          <w:lang w:val="ru-RU"/>
        </w:rPr>
        <w:t xml:space="preserve"> ГК-200/2</w:t>
      </w:r>
      <w:r w:rsidR="00A70418">
        <w:rPr>
          <w:lang w:val="ru-RU"/>
        </w:rPr>
        <w:t>, без обоснования предлагаемых изменений</w:t>
      </w:r>
      <w:r w:rsidR="00A333CD">
        <w:rPr>
          <w:lang w:val="ru-RU"/>
        </w:rPr>
        <w:t>.</w:t>
      </w:r>
      <w:r w:rsidR="003676B7">
        <w:rPr>
          <w:lang w:val="ru-RU"/>
        </w:rPr>
        <w:t xml:space="preserve"> </w:t>
      </w:r>
    </w:p>
    <w:p w:rsidR="0078585D" w:rsidRDefault="000F7AB2">
      <w:pPr>
        <w:jc w:val="both"/>
        <w:rPr>
          <w:lang w:val="ru-RU"/>
        </w:rPr>
      </w:pPr>
      <w:r>
        <w:rPr>
          <w:lang w:val="ru-RU"/>
        </w:rPr>
        <w:t xml:space="preserve">           В основу материалов </w:t>
      </w:r>
      <w:r w:rsidR="009F695D">
        <w:rPr>
          <w:lang w:val="ru-RU"/>
        </w:rPr>
        <w:t xml:space="preserve">авторского варианта </w:t>
      </w:r>
      <w:r w:rsidR="009D19B8">
        <w:rPr>
          <w:lang w:val="ru-RU"/>
        </w:rPr>
        <w:t>комплект</w:t>
      </w:r>
      <w:r w:rsidR="001C4FEB">
        <w:rPr>
          <w:lang w:val="ru-RU"/>
        </w:rPr>
        <w:t>ов</w:t>
      </w:r>
      <w:r w:rsidR="009D19B8">
        <w:rPr>
          <w:lang w:val="ru-RU"/>
        </w:rPr>
        <w:t xml:space="preserve"> </w:t>
      </w:r>
      <w:r>
        <w:rPr>
          <w:lang w:val="ru-RU"/>
        </w:rPr>
        <w:t>положены результаты полученные авторами  в процессе ГДП-200</w:t>
      </w:r>
      <w:r w:rsidR="00301576">
        <w:rPr>
          <w:lang w:val="ru-RU"/>
        </w:rPr>
        <w:t xml:space="preserve"> по </w:t>
      </w:r>
      <w:proofErr w:type="spellStart"/>
      <w:r w:rsidR="00A70418">
        <w:rPr>
          <w:lang w:val="ru-RU"/>
        </w:rPr>
        <w:t>Прионежской</w:t>
      </w:r>
      <w:proofErr w:type="spellEnd"/>
      <w:r w:rsidR="009F695D">
        <w:rPr>
          <w:lang w:val="ru-RU"/>
        </w:rPr>
        <w:t xml:space="preserve"> </w:t>
      </w:r>
      <w:r w:rsidR="00301576">
        <w:rPr>
          <w:lang w:val="ru-RU"/>
        </w:rPr>
        <w:t>площади</w:t>
      </w:r>
      <w:r w:rsidR="00290137">
        <w:rPr>
          <w:lang w:val="ru-RU"/>
        </w:rPr>
        <w:t>, проведенного в 201</w:t>
      </w:r>
      <w:r w:rsidR="00D85138">
        <w:rPr>
          <w:lang w:val="ru-RU"/>
        </w:rPr>
        <w:t>4</w:t>
      </w:r>
      <w:r w:rsidR="00290137">
        <w:rPr>
          <w:lang w:val="ru-RU"/>
        </w:rPr>
        <w:t>-201</w:t>
      </w:r>
      <w:r w:rsidR="00D85138">
        <w:rPr>
          <w:lang w:val="ru-RU"/>
        </w:rPr>
        <w:t>6</w:t>
      </w:r>
      <w:r w:rsidR="00290137">
        <w:rPr>
          <w:lang w:val="ru-RU"/>
        </w:rPr>
        <w:t xml:space="preserve"> гг.</w:t>
      </w:r>
      <w:r w:rsidR="0078585D">
        <w:rPr>
          <w:lang w:val="ru-RU"/>
        </w:rPr>
        <w:t xml:space="preserve"> </w:t>
      </w:r>
      <w:r>
        <w:rPr>
          <w:lang w:val="ru-RU"/>
        </w:rPr>
        <w:t xml:space="preserve">с использованием </w:t>
      </w:r>
      <w:r w:rsidR="00301576">
        <w:rPr>
          <w:lang w:val="ru-RU"/>
        </w:rPr>
        <w:t xml:space="preserve">данных </w:t>
      </w:r>
      <w:r>
        <w:rPr>
          <w:lang w:val="ru-RU"/>
        </w:rPr>
        <w:t>предшествующих работ различного характера и назначения.</w:t>
      </w:r>
    </w:p>
    <w:p w:rsidR="00E36CBE" w:rsidRDefault="00E36CBE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7A2A72">
        <w:rPr>
          <w:lang w:val="ru-RU"/>
        </w:rPr>
        <w:t>В ходе проведения</w:t>
      </w:r>
      <w:r>
        <w:rPr>
          <w:lang w:val="ru-RU"/>
        </w:rPr>
        <w:t xml:space="preserve"> работ </w:t>
      </w:r>
      <w:r w:rsidR="007A2A72">
        <w:rPr>
          <w:lang w:val="ru-RU"/>
        </w:rPr>
        <w:t xml:space="preserve">по составлению листов </w:t>
      </w:r>
      <w:r>
        <w:rPr>
          <w:lang w:val="ru-RU"/>
        </w:rPr>
        <w:t xml:space="preserve">авторами </w:t>
      </w:r>
      <w:r w:rsidRPr="00140722">
        <w:rPr>
          <w:lang w:val="ru-RU"/>
        </w:rPr>
        <w:t>уточнено  распространение</w:t>
      </w:r>
      <w:r w:rsidR="00E82417" w:rsidRPr="00140722">
        <w:rPr>
          <w:lang w:val="ru-RU"/>
        </w:rPr>
        <w:t xml:space="preserve"> </w:t>
      </w:r>
      <w:r w:rsidRPr="00140722">
        <w:rPr>
          <w:lang w:val="ru-RU"/>
        </w:rPr>
        <w:t xml:space="preserve">и состав </w:t>
      </w:r>
      <w:r>
        <w:rPr>
          <w:lang w:val="ru-RU"/>
        </w:rPr>
        <w:t>образований</w:t>
      </w:r>
      <w:r w:rsidR="00140722">
        <w:rPr>
          <w:lang w:val="ru-RU"/>
        </w:rPr>
        <w:t xml:space="preserve">, слагающих </w:t>
      </w:r>
      <w:r w:rsidR="004629ED">
        <w:rPr>
          <w:lang w:val="ru-RU"/>
        </w:rPr>
        <w:t>подразделения</w:t>
      </w:r>
      <w:r w:rsidR="00140722">
        <w:rPr>
          <w:lang w:val="ru-RU"/>
        </w:rPr>
        <w:t xml:space="preserve"> раннепротерозойского </w:t>
      </w:r>
      <w:r w:rsidR="003728DA">
        <w:rPr>
          <w:lang w:val="ru-RU"/>
        </w:rPr>
        <w:t>и вендского</w:t>
      </w:r>
      <w:r w:rsidR="003728DA" w:rsidRPr="003728DA">
        <w:rPr>
          <w:lang w:val="ru-RU"/>
        </w:rPr>
        <w:t xml:space="preserve"> </w:t>
      </w:r>
      <w:r w:rsidR="00140722">
        <w:rPr>
          <w:lang w:val="ru-RU"/>
        </w:rPr>
        <w:t xml:space="preserve">возраста. </w:t>
      </w:r>
      <w:r w:rsidR="003728DA">
        <w:rPr>
          <w:lang w:val="ru-RU"/>
        </w:rPr>
        <w:t xml:space="preserve">Произведено </w:t>
      </w:r>
      <w:r w:rsidR="00595092">
        <w:rPr>
          <w:lang w:val="ru-RU"/>
        </w:rPr>
        <w:t>уточнение</w:t>
      </w:r>
      <w:r w:rsidR="003728DA">
        <w:rPr>
          <w:lang w:val="ru-RU"/>
        </w:rPr>
        <w:t xml:space="preserve"> разреза </w:t>
      </w:r>
      <w:proofErr w:type="spellStart"/>
      <w:r w:rsidR="00595092">
        <w:rPr>
          <w:lang w:val="ru-RU"/>
        </w:rPr>
        <w:t>верхненеоплейстоценовых</w:t>
      </w:r>
      <w:proofErr w:type="spellEnd"/>
      <w:r w:rsidR="00595092">
        <w:rPr>
          <w:lang w:val="ru-RU"/>
        </w:rPr>
        <w:t xml:space="preserve"> и </w:t>
      </w:r>
      <w:proofErr w:type="spellStart"/>
      <w:r w:rsidR="00595092">
        <w:rPr>
          <w:lang w:val="ru-RU"/>
        </w:rPr>
        <w:t>голоценовых</w:t>
      </w:r>
      <w:proofErr w:type="spellEnd"/>
      <w:r w:rsidR="00595092">
        <w:rPr>
          <w:lang w:val="ru-RU"/>
        </w:rPr>
        <w:t xml:space="preserve"> отложений и их генетических типов. </w:t>
      </w:r>
      <w:r w:rsidR="006E1EF3">
        <w:rPr>
          <w:lang w:val="ru-RU"/>
        </w:rPr>
        <w:t>Уточнен возраст</w:t>
      </w:r>
      <w:r w:rsidR="00595092">
        <w:rPr>
          <w:lang w:val="ru-RU"/>
        </w:rPr>
        <w:t xml:space="preserve"> и формационная принадлежность </w:t>
      </w:r>
      <w:r w:rsidR="002E1DA0">
        <w:rPr>
          <w:lang w:val="ru-RU"/>
        </w:rPr>
        <w:t xml:space="preserve">образований </w:t>
      </w:r>
      <w:proofErr w:type="spellStart"/>
      <w:r w:rsidR="00595092">
        <w:rPr>
          <w:lang w:val="ru-RU"/>
        </w:rPr>
        <w:t>Вагозерского</w:t>
      </w:r>
      <w:proofErr w:type="spellEnd"/>
      <w:r w:rsidR="00595092">
        <w:rPr>
          <w:lang w:val="ru-RU"/>
        </w:rPr>
        <w:t xml:space="preserve"> интрузивного массива. </w:t>
      </w:r>
      <w:r w:rsidR="00140722">
        <w:rPr>
          <w:lang w:val="ru-RU"/>
        </w:rPr>
        <w:t>На основании комплексной интерпретации геолого-</w:t>
      </w:r>
      <w:r w:rsidR="00676882">
        <w:rPr>
          <w:lang w:val="ru-RU"/>
        </w:rPr>
        <w:t>геофизически</w:t>
      </w:r>
      <w:r w:rsidR="00140722">
        <w:rPr>
          <w:lang w:val="ru-RU"/>
        </w:rPr>
        <w:t>х</w:t>
      </w:r>
      <w:r w:rsidR="00676882">
        <w:rPr>
          <w:lang w:val="ru-RU"/>
        </w:rPr>
        <w:t xml:space="preserve"> данны</w:t>
      </w:r>
      <w:r w:rsidR="00140722">
        <w:rPr>
          <w:lang w:val="ru-RU"/>
        </w:rPr>
        <w:t>х</w:t>
      </w:r>
      <w:r w:rsidR="00676882">
        <w:rPr>
          <w:lang w:val="ru-RU"/>
        </w:rPr>
        <w:t xml:space="preserve"> </w:t>
      </w:r>
      <w:r w:rsidR="004629ED">
        <w:rPr>
          <w:lang w:val="ru-RU"/>
        </w:rPr>
        <w:t>уточнено глубинное строение территории</w:t>
      </w:r>
      <w:r w:rsidR="00676882">
        <w:rPr>
          <w:lang w:val="ru-RU"/>
        </w:rPr>
        <w:t>.</w:t>
      </w:r>
      <w:r w:rsidR="00140722">
        <w:rPr>
          <w:lang w:val="ru-RU"/>
        </w:rPr>
        <w:t xml:space="preserve"> </w:t>
      </w:r>
      <w:r w:rsidR="00595092">
        <w:rPr>
          <w:lang w:val="ru-RU"/>
        </w:rPr>
        <w:t xml:space="preserve">Впервые показано геологическое строение дна акватории Онежского озера. </w:t>
      </w:r>
      <w:r w:rsidR="004560DD">
        <w:rPr>
          <w:lang w:val="ru-RU"/>
        </w:rPr>
        <w:t xml:space="preserve"> Скорректированы</w:t>
      </w:r>
      <w:r w:rsidR="00676882">
        <w:rPr>
          <w:lang w:val="ru-RU"/>
        </w:rPr>
        <w:t xml:space="preserve"> границы и площади развития </w:t>
      </w:r>
      <w:proofErr w:type="spellStart"/>
      <w:r w:rsidR="00676882">
        <w:rPr>
          <w:lang w:val="ru-RU"/>
        </w:rPr>
        <w:t>минерагенических</w:t>
      </w:r>
      <w:proofErr w:type="spellEnd"/>
      <w:r w:rsidR="00676882">
        <w:rPr>
          <w:lang w:val="ru-RU"/>
        </w:rPr>
        <w:t xml:space="preserve"> подразделений</w:t>
      </w:r>
      <w:r w:rsidR="0091093D">
        <w:rPr>
          <w:lang w:val="ru-RU"/>
        </w:rPr>
        <w:t>, с выделением потенциальных рудных узлов и полей,</w:t>
      </w:r>
      <w:r w:rsidR="00676882">
        <w:rPr>
          <w:lang w:val="ru-RU"/>
        </w:rPr>
        <w:t xml:space="preserve"> перспективных на выявление </w:t>
      </w:r>
      <w:r w:rsidR="002E1DA0">
        <w:rPr>
          <w:lang w:val="ru-RU"/>
        </w:rPr>
        <w:t>меди, полиметаллических и золотоносных объектов</w:t>
      </w:r>
      <w:r w:rsidR="0091093D">
        <w:rPr>
          <w:lang w:val="ru-RU"/>
        </w:rPr>
        <w:t xml:space="preserve">. Определены перспективы территории на выявление </w:t>
      </w:r>
      <w:r w:rsidR="00DA418A">
        <w:rPr>
          <w:lang w:val="ru-RU"/>
        </w:rPr>
        <w:t>алмазоносных о</w:t>
      </w:r>
      <w:r w:rsidR="0091093D">
        <w:rPr>
          <w:lang w:val="ru-RU"/>
        </w:rPr>
        <w:t>бъектов</w:t>
      </w:r>
      <w:r w:rsidR="00DA418A">
        <w:rPr>
          <w:lang w:val="ru-RU"/>
        </w:rPr>
        <w:t xml:space="preserve"> и других видов полезных ископаемых</w:t>
      </w:r>
      <w:r w:rsidR="0091093D">
        <w:rPr>
          <w:lang w:val="ru-RU"/>
        </w:rPr>
        <w:t xml:space="preserve">. </w:t>
      </w:r>
      <w:r w:rsidR="002E1DA0">
        <w:rPr>
          <w:lang w:val="ru-RU"/>
        </w:rPr>
        <w:t>Д</w:t>
      </w:r>
      <w:r w:rsidR="0091093D">
        <w:rPr>
          <w:lang w:val="ru-RU"/>
        </w:rPr>
        <w:t xml:space="preserve">ана оценка экологического состояния </w:t>
      </w:r>
      <w:r w:rsidR="00C91BE2">
        <w:rPr>
          <w:lang w:val="ru-RU"/>
        </w:rPr>
        <w:t>окружающей</w:t>
      </w:r>
      <w:r w:rsidR="0091093D">
        <w:rPr>
          <w:lang w:val="ru-RU"/>
        </w:rPr>
        <w:t xml:space="preserve"> среды.</w:t>
      </w:r>
      <w:r w:rsidR="00676882">
        <w:rPr>
          <w:lang w:val="ru-RU"/>
        </w:rPr>
        <w:t xml:space="preserve"> </w:t>
      </w:r>
    </w:p>
    <w:p w:rsidR="00E6245F" w:rsidRPr="00773D81" w:rsidRDefault="000F7AB2">
      <w:pPr>
        <w:jc w:val="both"/>
        <w:rPr>
          <w:lang w:val="ru-RU"/>
        </w:rPr>
      </w:pPr>
      <w:r>
        <w:rPr>
          <w:lang w:val="ru-RU"/>
        </w:rPr>
        <w:t xml:space="preserve">           Полученные в процессе ГДП-200 результаты</w:t>
      </w:r>
      <w:r w:rsidR="00301576">
        <w:rPr>
          <w:lang w:val="ru-RU"/>
        </w:rPr>
        <w:t xml:space="preserve"> и ретроспективные данные</w:t>
      </w:r>
      <w:r>
        <w:rPr>
          <w:lang w:val="ru-RU"/>
        </w:rPr>
        <w:t xml:space="preserve"> позволили авторам</w:t>
      </w:r>
      <w:r w:rsidR="00E6245F">
        <w:rPr>
          <w:lang w:val="ru-RU"/>
        </w:rPr>
        <w:t xml:space="preserve"> создать обновленную геологическую основу, соответствующую современному состоянию изученности территории </w:t>
      </w:r>
      <w:r w:rsidR="00D85138">
        <w:rPr>
          <w:lang w:val="ru-RU"/>
        </w:rPr>
        <w:t>листов</w:t>
      </w:r>
      <w:r w:rsidR="00773D81">
        <w:rPr>
          <w:lang w:val="ru-RU"/>
        </w:rPr>
        <w:t>,</w:t>
      </w:r>
      <w:r w:rsidR="00E6245F">
        <w:rPr>
          <w:lang w:val="ru-RU"/>
        </w:rPr>
        <w:t xml:space="preserve"> </w:t>
      </w:r>
      <w:r w:rsidR="00773D81">
        <w:rPr>
          <w:lang w:val="ru-RU"/>
        </w:rPr>
        <w:t>о</w:t>
      </w:r>
      <w:r w:rsidR="00773D81" w:rsidRPr="00773D81">
        <w:rPr>
          <w:lang w:val="ru-RU"/>
        </w:rPr>
        <w:t>бознач</w:t>
      </w:r>
      <w:r w:rsidR="00773D81">
        <w:rPr>
          <w:lang w:val="ru-RU"/>
        </w:rPr>
        <w:t>ить</w:t>
      </w:r>
      <w:r w:rsidR="00773D81" w:rsidRPr="00773D81">
        <w:rPr>
          <w:lang w:val="ru-RU"/>
        </w:rPr>
        <w:t xml:space="preserve"> проблемные вопросы </w:t>
      </w:r>
      <w:r w:rsidR="00773D81" w:rsidRPr="00773D81">
        <w:rPr>
          <w:lang w:val="ru-RU"/>
        </w:rPr>
        <w:lastRenderedPageBreak/>
        <w:t>геологического строения региона, выдел</w:t>
      </w:r>
      <w:r w:rsidR="00773D81">
        <w:rPr>
          <w:lang w:val="ru-RU"/>
        </w:rPr>
        <w:t>ить</w:t>
      </w:r>
      <w:r w:rsidR="00773D81" w:rsidRPr="00773D81">
        <w:rPr>
          <w:lang w:val="ru-RU"/>
        </w:rPr>
        <w:t xml:space="preserve"> перспективные площади для проведения первоочередных геологоразведочных работ.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t xml:space="preserve">         Материалы </w:t>
      </w:r>
      <w:r w:rsidR="00C91BE2">
        <w:rPr>
          <w:lang w:val="ru-RU"/>
        </w:rPr>
        <w:t xml:space="preserve">авторского варианта </w:t>
      </w:r>
      <w:r w:rsidR="001E2F23">
        <w:rPr>
          <w:lang w:val="ru-RU"/>
        </w:rPr>
        <w:t>комплект</w:t>
      </w:r>
      <w:r w:rsidR="002E1DA0">
        <w:rPr>
          <w:lang w:val="ru-RU"/>
        </w:rPr>
        <w:t>ов</w:t>
      </w:r>
      <w:r w:rsidR="001E2F23">
        <w:rPr>
          <w:lang w:val="ru-RU"/>
        </w:rPr>
        <w:t xml:space="preserve"> </w:t>
      </w:r>
      <w:r w:rsidR="00C91BE2">
        <w:rPr>
          <w:lang w:val="ru-RU"/>
        </w:rPr>
        <w:t>лист</w:t>
      </w:r>
      <w:r w:rsidR="00D85138">
        <w:rPr>
          <w:lang w:val="ru-RU"/>
        </w:rPr>
        <w:t>ов</w:t>
      </w:r>
      <w:r w:rsidR="00C91BE2">
        <w:rPr>
          <w:lang w:val="ru-RU"/>
        </w:rPr>
        <w:t xml:space="preserve"> </w:t>
      </w:r>
      <w:r w:rsidR="002E1DA0">
        <w:rPr>
          <w:lang w:val="ru-RU"/>
        </w:rPr>
        <w:t>Р-</w:t>
      </w:r>
      <w:r w:rsidR="002E1DA0" w:rsidRPr="002D0196">
        <w:rPr>
          <w:lang w:val="ru-RU"/>
        </w:rPr>
        <w:t>3</w:t>
      </w:r>
      <w:r w:rsidR="002E1DA0">
        <w:rPr>
          <w:lang w:val="ru-RU"/>
        </w:rPr>
        <w:t>6-ХХ</w:t>
      </w:r>
      <w:r w:rsidR="002E1DA0">
        <w:t>II</w:t>
      </w:r>
      <w:r w:rsidR="002E1DA0">
        <w:rPr>
          <w:lang w:val="ru-RU"/>
        </w:rPr>
        <w:t>,</w:t>
      </w:r>
      <w:r w:rsidR="002E1DA0" w:rsidRPr="003728DA">
        <w:rPr>
          <w:lang w:val="ru-RU"/>
        </w:rPr>
        <w:t xml:space="preserve"> </w:t>
      </w:r>
      <w:r w:rsidR="002E1DA0">
        <w:rPr>
          <w:lang w:val="ru-RU"/>
        </w:rPr>
        <w:t>ХХ</w:t>
      </w:r>
      <w:r w:rsidR="002E1DA0">
        <w:t>III</w:t>
      </w:r>
      <w:r w:rsidR="002E1DA0">
        <w:rPr>
          <w:lang w:val="ru-RU"/>
        </w:rPr>
        <w:t xml:space="preserve"> (</w:t>
      </w:r>
      <w:proofErr w:type="spellStart"/>
      <w:r w:rsidR="002E1DA0">
        <w:rPr>
          <w:lang w:val="ru-RU"/>
        </w:rPr>
        <w:t>Прионежская</w:t>
      </w:r>
      <w:proofErr w:type="spellEnd"/>
      <w:r w:rsidR="002E1DA0">
        <w:rPr>
          <w:lang w:val="ru-RU"/>
        </w:rPr>
        <w:t xml:space="preserve"> площадь)</w:t>
      </w:r>
      <w:r w:rsidR="00290137">
        <w:rPr>
          <w:lang w:val="ru-RU"/>
        </w:rPr>
        <w:t xml:space="preserve"> </w:t>
      </w:r>
      <w:r w:rsidR="00E6245F">
        <w:rPr>
          <w:lang w:val="ru-RU"/>
        </w:rPr>
        <w:t xml:space="preserve">в целом подготовлены </w:t>
      </w:r>
      <w:r w:rsidR="00770BFE">
        <w:rPr>
          <w:lang w:val="ru-RU"/>
        </w:rPr>
        <w:t>в соответствии с Техническим (геологическим) заданием и пригодны для подготовки листов к изданию</w:t>
      </w:r>
      <w:r w:rsidR="00E6245F">
        <w:rPr>
          <w:lang w:val="ru-RU"/>
        </w:rPr>
        <w:t xml:space="preserve">, </w:t>
      </w:r>
      <w:r w:rsidR="00290137">
        <w:rPr>
          <w:lang w:val="ru-RU"/>
        </w:rPr>
        <w:t>но</w:t>
      </w:r>
      <w:r w:rsidR="00AE51D6">
        <w:rPr>
          <w:lang w:val="ru-RU"/>
        </w:rPr>
        <w:t xml:space="preserve"> не дооформлены и</w:t>
      </w:r>
      <w:r w:rsidR="00290137">
        <w:rPr>
          <w:lang w:val="ru-RU"/>
        </w:rPr>
        <w:t xml:space="preserve"> </w:t>
      </w:r>
      <w:r w:rsidR="00297BA5">
        <w:rPr>
          <w:lang w:val="ru-RU"/>
        </w:rPr>
        <w:t xml:space="preserve">без достаточного </w:t>
      </w:r>
      <w:r w:rsidR="00323C01">
        <w:rPr>
          <w:lang w:val="ru-RU"/>
        </w:rPr>
        <w:t xml:space="preserve">подтверждения предлагаемых </w:t>
      </w:r>
      <w:r w:rsidR="00AE51D6">
        <w:rPr>
          <w:lang w:val="ru-RU"/>
        </w:rPr>
        <w:t>построений</w:t>
      </w:r>
      <w:r w:rsidR="00323C01">
        <w:rPr>
          <w:lang w:val="ru-RU"/>
        </w:rPr>
        <w:t xml:space="preserve"> фактическими данными</w:t>
      </w:r>
      <w:r w:rsidR="002E1DA0">
        <w:rPr>
          <w:lang w:val="ru-RU"/>
        </w:rPr>
        <w:t>, которые имеются в сопровождающей базе данных (БД)</w:t>
      </w:r>
      <w:r>
        <w:rPr>
          <w:lang w:val="ru-RU"/>
        </w:rPr>
        <w:t xml:space="preserve">. </w:t>
      </w:r>
      <w:r w:rsidR="00E36CBE">
        <w:rPr>
          <w:lang w:val="ru-RU"/>
        </w:rPr>
        <w:t xml:space="preserve">Кроме того, </w:t>
      </w:r>
      <w:r w:rsidR="0056130B">
        <w:rPr>
          <w:lang w:val="ru-RU"/>
        </w:rPr>
        <w:t xml:space="preserve">представленные </w:t>
      </w:r>
      <w:r>
        <w:rPr>
          <w:lang w:val="ru-RU"/>
        </w:rPr>
        <w:t xml:space="preserve">материалы </w:t>
      </w:r>
      <w:r w:rsidR="001E2F23">
        <w:rPr>
          <w:lang w:val="ru-RU"/>
        </w:rPr>
        <w:t>содержат</w:t>
      </w:r>
      <w:r>
        <w:rPr>
          <w:lang w:val="ru-RU"/>
        </w:rPr>
        <w:t xml:space="preserve"> ряд погрешностей, как смыслового, так и технического характера, которые должны быть устранены </w:t>
      </w:r>
      <w:r w:rsidR="001E2F23">
        <w:rPr>
          <w:lang w:val="ru-RU"/>
        </w:rPr>
        <w:t>до передачи</w:t>
      </w:r>
      <w:r>
        <w:rPr>
          <w:lang w:val="ru-RU"/>
        </w:rPr>
        <w:t xml:space="preserve"> </w:t>
      </w:r>
      <w:r w:rsidR="00297BA5">
        <w:rPr>
          <w:lang w:val="ru-RU"/>
        </w:rPr>
        <w:t xml:space="preserve">материалов </w:t>
      </w:r>
      <w:r>
        <w:rPr>
          <w:lang w:val="ru-RU"/>
        </w:rPr>
        <w:t xml:space="preserve">комплекта </w:t>
      </w:r>
      <w:r w:rsidR="0056130B">
        <w:rPr>
          <w:lang w:val="ru-RU"/>
        </w:rPr>
        <w:t>лист</w:t>
      </w:r>
      <w:r w:rsidR="00297BA5">
        <w:rPr>
          <w:lang w:val="ru-RU"/>
        </w:rPr>
        <w:t>ов</w:t>
      </w:r>
      <w:r w:rsidR="0056130B">
        <w:rPr>
          <w:lang w:val="ru-RU"/>
        </w:rPr>
        <w:t xml:space="preserve"> </w:t>
      </w:r>
      <w:r w:rsidR="00297BA5">
        <w:rPr>
          <w:lang w:val="ru-RU"/>
        </w:rPr>
        <w:t>Заказчику</w:t>
      </w:r>
      <w:r>
        <w:rPr>
          <w:lang w:val="ru-RU"/>
        </w:rPr>
        <w:t xml:space="preserve">. </w:t>
      </w:r>
    </w:p>
    <w:p w:rsidR="00E57A1A" w:rsidRDefault="00E57A1A">
      <w:pPr>
        <w:jc w:val="both"/>
        <w:rPr>
          <w:lang w:val="ru-RU"/>
        </w:rPr>
      </w:pPr>
    </w:p>
    <w:p w:rsidR="000F7AB2" w:rsidRDefault="000F7AB2">
      <w:pPr>
        <w:jc w:val="both"/>
        <w:rPr>
          <w:lang w:val="ru-RU"/>
        </w:rPr>
      </w:pPr>
      <w:r>
        <w:rPr>
          <w:b/>
          <w:lang w:val="ru-RU"/>
        </w:rPr>
        <w:t xml:space="preserve">Постановили: </w:t>
      </w:r>
      <w:r>
        <w:rPr>
          <w:bCs/>
          <w:lang w:val="ru-RU"/>
        </w:rPr>
        <w:t xml:space="preserve">1. </w:t>
      </w:r>
      <w:r w:rsidR="009B6909">
        <w:rPr>
          <w:bCs/>
          <w:lang w:val="ru-RU"/>
        </w:rPr>
        <w:t>Авторский вариант к</w:t>
      </w:r>
      <w:r w:rsidR="0056130B">
        <w:rPr>
          <w:bCs/>
          <w:lang w:val="ru-RU"/>
        </w:rPr>
        <w:t>омплект</w:t>
      </w:r>
      <w:r w:rsidR="00AE51D6">
        <w:rPr>
          <w:bCs/>
          <w:lang w:val="ru-RU"/>
        </w:rPr>
        <w:t>ов</w:t>
      </w:r>
      <w:r>
        <w:rPr>
          <w:lang w:val="ru-RU"/>
        </w:rPr>
        <w:t xml:space="preserve"> лист</w:t>
      </w:r>
      <w:r w:rsidR="00AB0877">
        <w:rPr>
          <w:lang w:val="ru-RU"/>
        </w:rPr>
        <w:t>ов</w:t>
      </w:r>
      <w:r>
        <w:rPr>
          <w:lang w:val="ru-RU"/>
        </w:rPr>
        <w:t xml:space="preserve"> </w:t>
      </w:r>
      <w:r w:rsidR="00AE51D6">
        <w:rPr>
          <w:lang w:val="ru-RU"/>
        </w:rPr>
        <w:t>Р-</w:t>
      </w:r>
      <w:r w:rsidR="00AE51D6" w:rsidRPr="002D0196">
        <w:rPr>
          <w:lang w:val="ru-RU"/>
        </w:rPr>
        <w:t>3</w:t>
      </w:r>
      <w:r w:rsidR="00AE51D6">
        <w:rPr>
          <w:lang w:val="ru-RU"/>
        </w:rPr>
        <w:t>6-ХХ</w:t>
      </w:r>
      <w:r w:rsidR="00AE51D6">
        <w:t>II</w:t>
      </w:r>
      <w:r w:rsidR="00AE51D6">
        <w:rPr>
          <w:lang w:val="ru-RU"/>
        </w:rPr>
        <w:t>,</w:t>
      </w:r>
      <w:r w:rsidR="00AE51D6" w:rsidRPr="003728DA">
        <w:rPr>
          <w:lang w:val="ru-RU"/>
        </w:rPr>
        <w:t xml:space="preserve"> </w:t>
      </w:r>
      <w:r w:rsidR="00AE51D6">
        <w:rPr>
          <w:lang w:val="ru-RU"/>
        </w:rPr>
        <w:t>ХХ</w:t>
      </w:r>
      <w:r w:rsidR="00AE51D6">
        <w:t>III</w:t>
      </w:r>
      <w:r w:rsidR="00AE51D6">
        <w:rPr>
          <w:lang w:val="ru-RU"/>
        </w:rPr>
        <w:t xml:space="preserve"> (</w:t>
      </w:r>
      <w:proofErr w:type="spellStart"/>
      <w:r w:rsidR="00AE51D6">
        <w:rPr>
          <w:lang w:val="ru-RU"/>
        </w:rPr>
        <w:t>Прионежская</w:t>
      </w:r>
      <w:proofErr w:type="spellEnd"/>
      <w:r w:rsidR="00AE51D6">
        <w:rPr>
          <w:lang w:val="ru-RU"/>
        </w:rPr>
        <w:t xml:space="preserve"> площадь)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 xml:space="preserve">Государственной геологической карты РФ масштаба 1:200 000 </w:t>
      </w:r>
      <w:r w:rsidR="00AB0877">
        <w:rPr>
          <w:lang w:val="ru-RU"/>
        </w:rPr>
        <w:t>Карельской</w:t>
      </w:r>
      <w:r w:rsidR="0091093D">
        <w:rPr>
          <w:lang w:val="ru-RU"/>
        </w:rPr>
        <w:t xml:space="preserve"> </w:t>
      </w:r>
      <w:r w:rsidR="0056130B">
        <w:rPr>
          <w:lang w:val="ru-RU"/>
        </w:rPr>
        <w:t>серии</w:t>
      </w:r>
      <w:r>
        <w:rPr>
          <w:lang w:val="ru-RU"/>
        </w:rPr>
        <w:t xml:space="preserve"> одобрить и рекомендовать к </w:t>
      </w:r>
      <w:r w:rsidR="009B6909">
        <w:rPr>
          <w:lang w:val="ru-RU"/>
        </w:rPr>
        <w:t>утверждению заказчиком работ</w:t>
      </w:r>
      <w:r>
        <w:rPr>
          <w:lang w:val="ru-RU"/>
        </w:rPr>
        <w:t xml:space="preserve">. </w:t>
      </w:r>
    </w:p>
    <w:p w:rsidR="000F7AB2" w:rsidRDefault="000F7AB2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="0056130B">
        <w:rPr>
          <w:lang w:val="ru-RU"/>
        </w:rPr>
        <w:t xml:space="preserve">До передачи </w:t>
      </w:r>
      <w:r w:rsidR="009B6909">
        <w:rPr>
          <w:lang w:val="ru-RU"/>
        </w:rPr>
        <w:t>заказчику</w:t>
      </w:r>
      <w:r>
        <w:rPr>
          <w:lang w:val="ru-RU"/>
        </w:rPr>
        <w:t xml:space="preserve"> внести в материалы комплекта исправления и изменения в соответствии с замечаниями экспертов и участников заседания:</w:t>
      </w:r>
    </w:p>
    <w:p w:rsidR="00A5633D" w:rsidRDefault="0091093D" w:rsidP="0091093D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4D0EEE" w:rsidRPr="006A43FA">
        <w:rPr>
          <w:lang w:val="ru-RU"/>
        </w:rPr>
        <w:t xml:space="preserve">- </w:t>
      </w:r>
      <w:r w:rsidR="00A5633D">
        <w:rPr>
          <w:lang w:val="ru-RU"/>
        </w:rPr>
        <w:t xml:space="preserve">  </w:t>
      </w:r>
      <w:r w:rsidR="000F7AB2">
        <w:rPr>
          <w:lang w:val="ru-RU"/>
        </w:rPr>
        <w:t xml:space="preserve">провести </w:t>
      </w:r>
      <w:r w:rsidR="00E57A1A">
        <w:rPr>
          <w:lang w:val="ru-RU"/>
        </w:rPr>
        <w:t>дополнительное</w:t>
      </w:r>
      <w:r w:rsidR="000F7AB2">
        <w:rPr>
          <w:lang w:val="ru-RU"/>
        </w:rPr>
        <w:t xml:space="preserve"> редактирование материалов и устранить</w:t>
      </w:r>
      <w:r w:rsidR="00A5633D">
        <w:rPr>
          <w:lang w:val="ru-RU"/>
        </w:rPr>
        <w:t xml:space="preserve"> </w:t>
      </w:r>
      <w:r w:rsidR="00164A73">
        <w:rPr>
          <w:lang w:val="ru-RU"/>
        </w:rPr>
        <w:t>технические</w:t>
      </w:r>
    </w:p>
    <w:p w:rsidR="00AB0877" w:rsidRDefault="00A5633D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0F7AB2">
        <w:rPr>
          <w:lang w:val="ru-RU"/>
        </w:rPr>
        <w:t>ошибки и неувязки в картах, схемах и тексте о</w:t>
      </w:r>
      <w:r w:rsidR="00AB0877">
        <w:rPr>
          <w:lang w:val="ru-RU"/>
        </w:rPr>
        <w:t>тчета</w:t>
      </w:r>
      <w:r w:rsidR="00164A73">
        <w:rPr>
          <w:lang w:val="ru-RU"/>
        </w:rPr>
        <w:t>,  отмеченные</w:t>
      </w:r>
      <w:r w:rsidR="00AB0877">
        <w:rPr>
          <w:lang w:val="ru-RU"/>
        </w:rPr>
        <w:t xml:space="preserve"> </w:t>
      </w:r>
      <w:r w:rsidR="00164A73">
        <w:rPr>
          <w:lang w:val="ru-RU"/>
        </w:rPr>
        <w:t>на полях</w:t>
      </w:r>
    </w:p>
    <w:p w:rsidR="006211F8" w:rsidRPr="00CA17C7" w:rsidRDefault="003E4345" w:rsidP="003E4345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="00AB0877">
        <w:rPr>
          <w:lang w:val="ru-RU"/>
        </w:rPr>
        <w:t xml:space="preserve">     </w:t>
      </w:r>
      <w:r w:rsidR="00164A73">
        <w:rPr>
          <w:lang w:val="ru-RU"/>
        </w:rPr>
        <w:t xml:space="preserve"> материалов</w:t>
      </w:r>
      <w:r w:rsidR="000F7AB2">
        <w:rPr>
          <w:lang w:val="ru-RU"/>
        </w:rPr>
        <w:t>;</w:t>
      </w:r>
    </w:p>
    <w:p w:rsidR="00E9441D" w:rsidRDefault="00217A83" w:rsidP="0091093D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9F0456">
        <w:rPr>
          <w:lang w:val="ru-RU"/>
        </w:rPr>
        <w:t>на ГК листа Р-36-ХХ</w:t>
      </w:r>
      <w:r w:rsidR="009F0456">
        <w:t>II</w:t>
      </w:r>
      <w:r w:rsidR="009F0456">
        <w:rPr>
          <w:lang w:val="ru-RU"/>
        </w:rPr>
        <w:t xml:space="preserve"> проиндексировать метасоматические образования в </w:t>
      </w:r>
    </w:p>
    <w:p w:rsidR="00E9441D" w:rsidRDefault="00E9441D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574CB0" w:rsidRPr="00574CB0">
        <w:rPr>
          <w:lang w:val="ru-RU"/>
        </w:rPr>
        <w:t xml:space="preserve"> </w:t>
      </w:r>
      <w:proofErr w:type="spellStart"/>
      <w:r w:rsidR="00CF6888">
        <w:rPr>
          <w:lang w:val="ru-RU"/>
        </w:rPr>
        <w:t>при</w:t>
      </w:r>
      <w:r w:rsidR="009F0456">
        <w:rPr>
          <w:lang w:val="ru-RU"/>
        </w:rPr>
        <w:t>контакт</w:t>
      </w:r>
      <w:r w:rsidR="00CF6888">
        <w:rPr>
          <w:lang w:val="ru-RU"/>
        </w:rPr>
        <w:t>овой</w:t>
      </w:r>
      <w:proofErr w:type="spellEnd"/>
      <w:r w:rsidR="00CF6888">
        <w:rPr>
          <w:lang w:val="ru-RU"/>
        </w:rPr>
        <w:t xml:space="preserve"> зоне</w:t>
      </w:r>
      <w:r w:rsidR="009F0456">
        <w:rPr>
          <w:lang w:val="ru-RU"/>
        </w:rPr>
        <w:t xml:space="preserve"> </w:t>
      </w:r>
      <w:proofErr w:type="spellStart"/>
      <w:r w:rsidR="009F0456">
        <w:rPr>
          <w:lang w:val="ru-RU"/>
        </w:rPr>
        <w:t>Улялегского</w:t>
      </w:r>
      <w:proofErr w:type="spellEnd"/>
      <w:r w:rsidR="009F0456">
        <w:rPr>
          <w:lang w:val="ru-RU"/>
        </w:rPr>
        <w:t xml:space="preserve"> гранитоидного массива</w:t>
      </w:r>
      <w:r w:rsidR="00CF6888">
        <w:rPr>
          <w:lang w:val="ru-RU"/>
        </w:rPr>
        <w:t>; дополнить легенду к ГК</w:t>
      </w:r>
    </w:p>
    <w:p w:rsidR="00217A83" w:rsidRDefault="00E9441D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CF6888">
        <w:rPr>
          <w:lang w:val="ru-RU"/>
        </w:rPr>
        <w:t xml:space="preserve"> </w:t>
      </w:r>
      <w:r w:rsidR="006211F8">
        <w:rPr>
          <w:lang w:val="ru-RU"/>
        </w:rPr>
        <w:t xml:space="preserve">этого листа </w:t>
      </w:r>
      <w:r w:rsidR="00CF6888">
        <w:rPr>
          <w:lang w:val="ru-RU"/>
        </w:rPr>
        <w:t xml:space="preserve">условным знаком </w:t>
      </w:r>
      <w:r>
        <w:rPr>
          <w:lang w:val="ru-RU"/>
        </w:rPr>
        <w:t>метасоматических образований;</w:t>
      </w:r>
    </w:p>
    <w:p w:rsidR="006211F8" w:rsidRDefault="006211F8" w:rsidP="007C364A">
      <w:pPr>
        <w:jc w:val="both"/>
        <w:rPr>
          <w:lang w:val="ru-RU"/>
        </w:rPr>
      </w:pPr>
      <w:r>
        <w:rPr>
          <w:lang w:val="ru-RU"/>
        </w:rPr>
        <w:t xml:space="preserve">      -  </w:t>
      </w:r>
      <w:r w:rsidR="00657D98">
        <w:rPr>
          <w:lang w:val="ru-RU"/>
        </w:rPr>
        <w:t xml:space="preserve"> на </w:t>
      </w:r>
      <w:r>
        <w:rPr>
          <w:lang w:val="ru-RU"/>
        </w:rPr>
        <w:t xml:space="preserve">полотне </w:t>
      </w:r>
      <w:r w:rsidR="00657D98">
        <w:rPr>
          <w:lang w:val="ru-RU"/>
        </w:rPr>
        <w:t>КЧО и схемах соотношений четвертичных отложений</w:t>
      </w:r>
      <w:r w:rsidR="000A7F88">
        <w:rPr>
          <w:lang w:val="ru-RU"/>
        </w:rPr>
        <w:t xml:space="preserve"> </w:t>
      </w:r>
      <w:r>
        <w:rPr>
          <w:lang w:val="ru-RU"/>
        </w:rPr>
        <w:t>проверить</w:t>
      </w:r>
    </w:p>
    <w:p w:rsidR="006211F8" w:rsidRDefault="006211F8" w:rsidP="007C364A">
      <w:pPr>
        <w:jc w:val="both"/>
        <w:rPr>
          <w:lang w:val="ru-RU"/>
        </w:rPr>
      </w:pPr>
      <w:r>
        <w:rPr>
          <w:lang w:val="ru-RU"/>
        </w:rPr>
        <w:t xml:space="preserve">          наличие всех подразделений и объектов полезных ископаемых, показанных в </w:t>
      </w:r>
    </w:p>
    <w:p w:rsidR="00CB370D" w:rsidRDefault="006211F8" w:rsidP="007C364A">
      <w:pPr>
        <w:jc w:val="both"/>
        <w:rPr>
          <w:lang w:val="ru-RU"/>
        </w:rPr>
      </w:pPr>
      <w:r>
        <w:rPr>
          <w:lang w:val="ru-RU"/>
        </w:rPr>
        <w:t xml:space="preserve">          легендах к картам</w:t>
      </w:r>
      <w:r w:rsidR="000A7F88" w:rsidRPr="007C364A">
        <w:rPr>
          <w:lang w:val="ru-RU"/>
        </w:rPr>
        <w:t>;</w:t>
      </w:r>
    </w:p>
    <w:p w:rsidR="00DD4C3D" w:rsidRPr="00574CB0" w:rsidRDefault="00DD4C3D" w:rsidP="007C364A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574CB0" w:rsidRPr="00574CB0">
        <w:rPr>
          <w:lang w:val="ru-RU"/>
        </w:rPr>
        <w:t xml:space="preserve"> </w:t>
      </w:r>
      <w:r w:rsidRPr="00574CB0">
        <w:rPr>
          <w:lang w:val="ru-RU"/>
        </w:rPr>
        <w:t xml:space="preserve">-  </w:t>
      </w:r>
      <w:r w:rsidR="00574CB0" w:rsidRPr="00574CB0">
        <w:rPr>
          <w:lang w:val="ru-RU"/>
        </w:rPr>
        <w:t xml:space="preserve"> </w:t>
      </w:r>
      <w:r w:rsidRPr="00574CB0">
        <w:rPr>
          <w:lang w:val="ru-RU"/>
        </w:rPr>
        <w:t>более полно отразить в главе «Полезные ископаемые» фактические данные о</w:t>
      </w:r>
    </w:p>
    <w:p w:rsidR="00DD4C3D" w:rsidRPr="00574CB0" w:rsidRDefault="00DD4C3D" w:rsidP="007C364A">
      <w:pPr>
        <w:jc w:val="both"/>
        <w:rPr>
          <w:lang w:val="ru-RU"/>
        </w:rPr>
      </w:pPr>
      <w:r w:rsidRPr="00574CB0">
        <w:rPr>
          <w:lang w:val="ru-RU"/>
        </w:rPr>
        <w:t xml:space="preserve">         </w:t>
      </w:r>
      <w:r w:rsidR="00574CB0" w:rsidRPr="00574CB0">
        <w:rPr>
          <w:lang w:val="ru-RU"/>
        </w:rPr>
        <w:t xml:space="preserve"> </w:t>
      </w:r>
      <w:r w:rsidRPr="00574CB0">
        <w:rPr>
          <w:lang w:val="ru-RU"/>
        </w:rPr>
        <w:t>золотоносности вендских конгломератов;</w:t>
      </w:r>
    </w:p>
    <w:p w:rsidR="00DD4C3D" w:rsidRPr="00574CB0" w:rsidRDefault="00DD4C3D" w:rsidP="007C364A">
      <w:pPr>
        <w:jc w:val="both"/>
        <w:rPr>
          <w:lang w:val="ru-RU"/>
        </w:rPr>
      </w:pPr>
      <w:r w:rsidRPr="00574CB0">
        <w:rPr>
          <w:lang w:val="ru-RU"/>
        </w:rPr>
        <w:t xml:space="preserve">    </w:t>
      </w:r>
      <w:r w:rsidR="00574CB0" w:rsidRPr="00574CB0">
        <w:rPr>
          <w:lang w:val="ru-RU"/>
        </w:rPr>
        <w:t xml:space="preserve"> </w:t>
      </w:r>
      <w:r w:rsidRPr="00574CB0">
        <w:rPr>
          <w:lang w:val="ru-RU"/>
        </w:rPr>
        <w:t xml:space="preserve"> -   дать оцифровку трапеций на КЗПИ;</w:t>
      </w:r>
    </w:p>
    <w:p w:rsidR="00D63B86" w:rsidRDefault="00D63B86" w:rsidP="007C364A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574CB0" w:rsidRPr="00574CB0">
        <w:rPr>
          <w:lang w:val="ru-RU"/>
        </w:rPr>
        <w:t xml:space="preserve"> </w:t>
      </w:r>
      <w:r>
        <w:rPr>
          <w:lang w:val="ru-RU"/>
        </w:rPr>
        <w:t>-   геоморфологические схемы дополнить знаком направления движения ледника;</w:t>
      </w:r>
    </w:p>
    <w:p w:rsidR="00574CB0" w:rsidRPr="00574CB0" w:rsidRDefault="000A7F88" w:rsidP="0091093D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574CB0" w:rsidRPr="00574CB0">
        <w:rPr>
          <w:lang w:val="ru-RU"/>
        </w:rPr>
        <w:t xml:space="preserve"> </w:t>
      </w:r>
      <w:r>
        <w:rPr>
          <w:lang w:val="ru-RU"/>
        </w:rPr>
        <w:t>-   на картах полезных ископаемых и закономерностей их размещения (КЗПИ)</w:t>
      </w:r>
    </w:p>
    <w:p w:rsidR="000A7F88" w:rsidRDefault="00715784" w:rsidP="0091093D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574CB0" w:rsidRPr="00574CB0">
        <w:rPr>
          <w:lang w:val="ru-RU"/>
        </w:rPr>
        <w:t xml:space="preserve">          </w:t>
      </w:r>
      <w:r>
        <w:rPr>
          <w:lang w:val="ru-RU"/>
        </w:rPr>
        <w:t xml:space="preserve">контуры </w:t>
      </w:r>
      <w:proofErr w:type="spellStart"/>
      <w:r>
        <w:rPr>
          <w:lang w:val="ru-RU"/>
        </w:rPr>
        <w:t>минерагенических</w:t>
      </w:r>
      <w:proofErr w:type="spellEnd"/>
      <w:r>
        <w:rPr>
          <w:lang w:val="ru-RU"/>
        </w:rPr>
        <w:t xml:space="preserve"> таксонов согласовать с выделенными </w:t>
      </w:r>
      <w:proofErr w:type="spellStart"/>
      <w:r>
        <w:rPr>
          <w:lang w:val="ru-RU"/>
        </w:rPr>
        <w:t>металлотектами</w:t>
      </w:r>
      <w:proofErr w:type="spellEnd"/>
      <w:r>
        <w:rPr>
          <w:lang w:val="ru-RU"/>
        </w:rPr>
        <w:t>;</w:t>
      </w:r>
    </w:p>
    <w:p w:rsidR="003E4345" w:rsidRDefault="00715784" w:rsidP="0091093D">
      <w:pPr>
        <w:jc w:val="both"/>
        <w:rPr>
          <w:lang w:val="ru-RU"/>
        </w:rPr>
      </w:pPr>
      <w:r>
        <w:rPr>
          <w:lang w:val="ru-RU"/>
        </w:rPr>
        <w:t xml:space="preserve">      -   на схемах </w:t>
      </w:r>
      <w:proofErr w:type="spellStart"/>
      <w:r>
        <w:rPr>
          <w:lang w:val="ru-RU"/>
        </w:rPr>
        <w:t>минерагенического</w:t>
      </w:r>
      <w:proofErr w:type="spellEnd"/>
      <w:r>
        <w:rPr>
          <w:lang w:val="ru-RU"/>
        </w:rPr>
        <w:t xml:space="preserve"> районирования и прогноза </w:t>
      </w:r>
      <w:r w:rsidR="003E4345">
        <w:rPr>
          <w:lang w:val="ru-RU"/>
        </w:rPr>
        <w:t>оставить</w:t>
      </w:r>
      <w:r>
        <w:rPr>
          <w:lang w:val="ru-RU"/>
        </w:rPr>
        <w:t xml:space="preserve"> </w:t>
      </w:r>
      <w:r w:rsidR="003E4345">
        <w:rPr>
          <w:lang w:val="ru-RU"/>
        </w:rPr>
        <w:t>только те</w:t>
      </w:r>
    </w:p>
    <w:p w:rsidR="00715784" w:rsidRDefault="003E4345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715784">
        <w:rPr>
          <w:lang w:val="ru-RU"/>
        </w:rPr>
        <w:t>объекты, по которым имеются подсчитанные запасы и ресурсы;</w:t>
      </w:r>
    </w:p>
    <w:p w:rsidR="00AD5A44" w:rsidRPr="00D63B86" w:rsidRDefault="00AD5A44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 </w:t>
      </w:r>
      <w:r w:rsidR="00574CB0" w:rsidRPr="00574CB0">
        <w:rPr>
          <w:lang w:val="ru-RU"/>
        </w:rPr>
        <w:t xml:space="preserve"> </w:t>
      </w:r>
      <w:r w:rsidRPr="00D63B86">
        <w:rPr>
          <w:lang w:val="ru-RU"/>
        </w:rPr>
        <w:t xml:space="preserve"> -   в экологической части комплекта привести геохимическую оценку подземных вод, </w:t>
      </w:r>
    </w:p>
    <w:p w:rsidR="00AD5A44" w:rsidRDefault="00AD5A44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      отметив наличие </w:t>
      </w:r>
      <w:r w:rsidR="00216A09" w:rsidRPr="00D63B86">
        <w:rPr>
          <w:lang w:val="ru-RU"/>
        </w:rPr>
        <w:t xml:space="preserve">радоновых вод и </w:t>
      </w:r>
      <w:r w:rsidRPr="00D63B86">
        <w:rPr>
          <w:lang w:val="ru-RU"/>
        </w:rPr>
        <w:t>вод с высоким содержанием железа;</w:t>
      </w:r>
    </w:p>
    <w:p w:rsidR="00025EC4" w:rsidRDefault="00025EC4" w:rsidP="0091093D">
      <w:pPr>
        <w:jc w:val="both"/>
        <w:rPr>
          <w:lang w:val="ru-RU"/>
        </w:rPr>
      </w:pPr>
      <w:r>
        <w:rPr>
          <w:lang w:val="ru-RU"/>
        </w:rPr>
        <w:t xml:space="preserve">      -   в заключительном разделе отчета более четко отразить полученные результаты в </w:t>
      </w:r>
    </w:p>
    <w:p w:rsidR="00025EC4" w:rsidRPr="00D63B86" w:rsidRDefault="00025EC4" w:rsidP="0091093D">
      <w:pPr>
        <w:jc w:val="both"/>
        <w:rPr>
          <w:lang w:val="ru-RU"/>
        </w:rPr>
      </w:pPr>
      <w:r>
        <w:rPr>
          <w:lang w:val="ru-RU"/>
        </w:rPr>
        <w:t xml:space="preserve">          соответствии с Техническим (геологическим) заданием;</w:t>
      </w:r>
    </w:p>
    <w:p w:rsidR="00216A09" w:rsidRPr="00D63B86" w:rsidRDefault="00216A09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</w:t>
      </w:r>
      <w:r w:rsidR="00574CB0" w:rsidRPr="00574CB0">
        <w:rPr>
          <w:lang w:val="ru-RU"/>
        </w:rPr>
        <w:t xml:space="preserve"> </w:t>
      </w:r>
      <w:r w:rsidRPr="00D63B86">
        <w:rPr>
          <w:lang w:val="ru-RU"/>
        </w:rPr>
        <w:t xml:space="preserve">  -   на картах фактического материала нанести линии маршрутов, показать профили, на </w:t>
      </w:r>
    </w:p>
    <w:p w:rsidR="00216A09" w:rsidRPr="00D63B86" w:rsidRDefault="00216A09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      </w:t>
      </w:r>
      <w:r w:rsidR="00574CB0" w:rsidRPr="00574CB0">
        <w:rPr>
          <w:lang w:val="ru-RU"/>
        </w:rPr>
        <w:t xml:space="preserve"> </w:t>
      </w:r>
      <w:r w:rsidRPr="00D63B86">
        <w:rPr>
          <w:lang w:val="ru-RU"/>
        </w:rPr>
        <w:t>которых проводились геофизические исследования, пункты наблюдений разделить</w:t>
      </w:r>
    </w:p>
    <w:p w:rsidR="00216A09" w:rsidRPr="00D63B86" w:rsidRDefault="00216A09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      на коренные и четвертичные);</w:t>
      </w:r>
    </w:p>
    <w:p w:rsidR="00216A09" w:rsidRPr="00D63B86" w:rsidRDefault="00216A09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 </w:t>
      </w:r>
      <w:r w:rsidR="00574CB0" w:rsidRPr="00574CB0">
        <w:rPr>
          <w:lang w:val="ru-RU"/>
        </w:rPr>
        <w:t xml:space="preserve"> </w:t>
      </w:r>
      <w:r w:rsidRPr="00D63B86">
        <w:rPr>
          <w:lang w:val="ru-RU"/>
        </w:rPr>
        <w:t xml:space="preserve"> -   в цифровых моделях (ЦМ) макеты печати </w:t>
      </w:r>
      <w:r w:rsidR="003E4345" w:rsidRPr="00574CB0">
        <w:rPr>
          <w:lang w:val="ru-RU"/>
        </w:rPr>
        <w:t>дополнительно</w:t>
      </w:r>
      <w:r w:rsidR="003E4345" w:rsidRPr="003E4345">
        <w:rPr>
          <w:color w:val="FF0000"/>
          <w:lang w:val="ru-RU"/>
        </w:rPr>
        <w:t xml:space="preserve"> </w:t>
      </w:r>
      <w:r w:rsidRPr="00D63B86">
        <w:rPr>
          <w:lang w:val="ru-RU"/>
        </w:rPr>
        <w:t xml:space="preserve">привести в формате </w:t>
      </w:r>
      <w:r w:rsidR="00E81A05" w:rsidRPr="00D63B86">
        <w:t>pdf</w:t>
      </w:r>
      <w:r w:rsidR="00E81A05" w:rsidRPr="00D63B86">
        <w:rPr>
          <w:lang w:val="ru-RU"/>
        </w:rPr>
        <w:t>;</w:t>
      </w:r>
    </w:p>
    <w:p w:rsidR="00083532" w:rsidRPr="00D63B86" w:rsidRDefault="00CB370D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  -   базу данных (БД) комплект</w:t>
      </w:r>
      <w:r w:rsidR="00216A09" w:rsidRPr="00D63B86">
        <w:rPr>
          <w:lang w:val="ru-RU"/>
        </w:rPr>
        <w:t>ов</w:t>
      </w:r>
      <w:r w:rsidRPr="00D63B86">
        <w:rPr>
          <w:lang w:val="ru-RU"/>
        </w:rPr>
        <w:t xml:space="preserve"> </w:t>
      </w:r>
      <w:r w:rsidR="00083532" w:rsidRPr="00D63B86">
        <w:rPr>
          <w:lang w:val="ru-RU"/>
        </w:rPr>
        <w:t xml:space="preserve">листов </w:t>
      </w:r>
      <w:r w:rsidRPr="00D63B86">
        <w:rPr>
          <w:lang w:val="ru-RU"/>
        </w:rPr>
        <w:t>дополнить н</w:t>
      </w:r>
      <w:r w:rsidR="00E81A05" w:rsidRPr="00D63B86">
        <w:rPr>
          <w:lang w:val="ru-RU"/>
        </w:rPr>
        <w:t>е</w:t>
      </w:r>
      <w:r w:rsidRPr="00D63B86">
        <w:rPr>
          <w:lang w:val="ru-RU"/>
        </w:rPr>
        <w:t>достающими элементами</w:t>
      </w:r>
    </w:p>
    <w:p w:rsidR="00216A09" w:rsidRPr="00D63B86" w:rsidRDefault="00083532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     </w:t>
      </w:r>
      <w:r w:rsidR="00CB370D" w:rsidRPr="00D63B86">
        <w:rPr>
          <w:lang w:val="ru-RU"/>
        </w:rPr>
        <w:t xml:space="preserve"> (</w:t>
      </w:r>
      <w:r w:rsidR="00216A09" w:rsidRPr="00D63B86">
        <w:rPr>
          <w:lang w:val="ru-RU"/>
        </w:rPr>
        <w:t xml:space="preserve">дистанционной, геофизической и геохимической основами; </w:t>
      </w:r>
      <w:r w:rsidR="00CB370D" w:rsidRPr="00D63B86">
        <w:rPr>
          <w:lang w:val="ru-RU"/>
        </w:rPr>
        <w:t>аналитическими</w:t>
      </w:r>
      <w:r w:rsidR="00216A09" w:rsidRPr="00D63B86">
        <w:rPr>
          <w:lang w:val="ru-RU"/>
        </w:rPr>
        <w:t xml:space="preserve"> </w:t>
      </w:r>
    </w:p>
    <w:p w:rsidR="00083532" w:rsidRPr="00D63B86" w:rsidRDefault="00216A09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     </w:t>
      </w:r>
      <w:r w:rsidR="00574CB0" w:rsidRPr="00574CB0">
        <w:rPr>
          <w:lang w:val="ru-RU"/>
        </w:rPr>
        <w:t xml:space="preserve"> </w:t>
      </w:r>
      <w:r w:rsidRPr="00D63B86">
        <w:rPr>
          <w:lang w:val="ru-RU"/>
        </w:rPr>
        <w:t xml:space="preserve"> </w:t>
      </w:r>
      <w:r w:rsidR="00CB370D" w:rsidRPr="00D63B86">
        <w:rPr>
          <w:lang w:val="ru-RU"/>
        </w:rPr>
        <w:t>данными; цифровыми моделями карт фактического материала и схем изученности;</w:t>
      </w:r>
    </w:p>
    <w:p w:rsidR="00CB370D" w:rsidRDefault="00083532" w:rsidP="0091093D">
      <w:pPr>
        <w:jc w:val="both"/>
        <w:rPr>
          <w:lang w:val="ru-RU"/>
        </w:rPr>
      </w:pPr>
      <w:r w:rsidRPr="00D63B86">
        <w:rPr>
          <w:lang w:val="ru-RU"/>
        </w:rPr>
        <w:t xml:space="preserve">         </w:t>
      </w:r>
      <w:r w:rsidR="00CB370D" w:rsidRPr="00D63B86">
        <w:rPr>
          <w:lang w:val="ru-RU"/>
        </w:rPr>
        <w:t xml:space="preserve"> информацией по полезным ископаемым</w:t>
      </w:r>
      <w:r w:rsidRPr="00D63B86">
        <w:rPr>
          <w:lang w:val="ru-RU"/>
        </w:rPr>
        <w:t>);</w:t>
      </w:r>
      <w:r w:rsidR="00657D98">
        <w:rPr>
          <w:lang w:val="ru-RU"/>
        </w:rPr>
        <w:t xml:space="preserve"> </w:t>
      </w:r>
    </w:p>
    <w:p w:rsidR="00A94617" w:rsidRDefault="00A94617" w:rsidP="0091093D">
      <w:pPr>
        <w:jc w:val="both"/>
        <w:rPr>
          <w:i/>
          <w:lang w:val="ru-RU"/>
        </w:rPr>
      </w:pPr>
      <w:r w:rsidRPr="00A94617">
        <w:rPr>
          <w:i/>
          <w:lang w:val="ru-RU"/>
        </w:rPr>
        <w:t>при подготовке лист</w:t>
      </w:r>
      <w:r w:rsidR="00657D98">
        <w:rPr>
          <w:i/>
          <w:lang w:val="ru-RU"/>
        </w:rPr>
        <w:t>о</w:t>
      </w:r>
      <w:r w:rsidR="00B708A5">
        <w:rPr>
          <w:i/>
          <w:lang w:val="ru-RU"/>
        </w:rPr>
        <w:t>в</w:t>
      </w:r>
      <w:r w:rsidRPr="00A94617">
        <w:rPr>
          <w:i/>
          <w:lang w:val="ru-RU"/>
        </w:rPr>
        <w:t xml:space="preserve"> к изданию:</w:t>
      </w:r>
    </w:p>
    <w:p w:rsidR="003E4345" w:rsidRDefault="003E4345" w:rsidP="003E4345">
      <w:pPr>
        <w:jc w:val="both"/>
        <w:rPr>
          <w:lang w:val="ru-RU"/>
        </w:rPr>
      </w:pPr>
      <w:r>
        <w:rPr>
          <w:lang w:val="ru-RU"/>
        </w:rPr>
        <w:t xml:space="preserve">     -   </w:t>
      </w:r>
      <w:r w:rsidRPr="00770BFE">
        <w:rPr>
          <w:lang w:val="ru-RU"/>
        </w:rPr>
        <w:t xml:space="preserve">на геологических картах </w:t>
      </w:r>
      <w:proofErr w:type="spellStart"/>
      <w:r w:rsidRPr="00770BFE">
        <w:rPr>
          <w:lang w:val="ru-RU"/>
        </w:rPr>
        <w:t>дочетвертичных</w:t>
      </w:r>
      <w:proofErr w:type="spellEnd"/>
      <w:r w:rsidRPr="00770BFE">
        <w:rPr>
          <w:lang w:val="ru-RU"/>
        </w:rPr>
        <w:t xml:space="preserve"> образований (ГК) </w:t>
      </w:r>
      <w:r>
        <w:rPr>
          <w:lang w:val="ru-RU"/>
        </w:rPr>
        <w:t xml:space="preserve">и геологических </w:t>
      </w:r>
    </w:p>
    <w:p w:rsidR="003E4345" w:rsidRDefault="003E4345" w:rsidP="003E4345">
      <w:pPr>
        <w:jc w:val="both"/>
        <w:rPr>
          <w:lang w:val="ru-RU"/>
        </w:rPr>
      </w:pPr>
      <w:r>
        <w:rPr>
          <w:lang w:val="ru-RU"/>
        </w:rPr>
        <w:t xml:space="preserve">          разрезах </w:t>
      </w:r>
      <w:r w:rsidRPr="00574CB0">
        <w:rPr>
          <w:lang w:val="ru-RU"/>
        </w:rPr>
        <w:t>границы</w:t>
      </w:r>
      <w:r w:rsidRPr="003E4345">
        <w:rPr>
          <w:color w:val="FF0000"/>
          <w:lang w:val="ru-RU"/>
        </w:rPr>
        <w:t xml:space="preserve"> </w:t>
      </w:r>
      <w:r>
        <w:rPr>
          <w:lang w:val="ru-RU"/>
        </w:rPr>
        <w:t xml:space="preserve">и </w:t>
      </w:r>
      <w:proofErr w:type="gramStart"/>
      <w:r>
        <w:rPr>
          <w:lang w:val="ru-RU"/>
        </w:rPr>
        <w:t>контуры погребенных образований</w:t>
      </w:r>
      <w:proofErr w:type="gramEnd"/>
      <w:r>
        <w:rPr>
          <w:lang w:val="ru-RU"/>
        </w:rPr>
        <w:t xml:space="preserve"> и разломы, не </w:t>
      </w:r>
    </w:p>
    <w:p w:rsidR="003E4345" w:rsidRDefault="003E4345" w:rsidP="003E4345">
      <w:pPr>
        <w:jc w:val="both"/>
        <w:rPr>
          <w:lang w:val="ru-RU"/>
        </w:rPr>
      </w:pPr>
      <w:r>
        <w:rPr>
          <w:lang w:val="ru-RU"/>
        </w:rPr>
        <w:t xml:space="preserve">          подтвержденные скважинами, перевести в разряд предполагаемых; увязать</w:t>
      </w:r>
    </w:p>
    <w:p w:rsidR="003E4345" w:rsidRDefault="003E4345" w:rsidP="003E4345">
      <w:pPr>
        <w:jc w:val="both"/>
        <w:rPr>
          <w:lang w:val="ru-RU"/>
        </w:rPr>
      </w:pPr>
      <w:r>
        <w:rPr>
          <w:lang w:val="ru-RU"/>
        </w:rPr>
        <w:t xml:space="preserve">          геологические разрезы с полотном карт и стратиграфическими колонками по</w:t>
      </w:r>
    </w:p>
    <w:p w:rsidR="003E4345" w:rsidRDefault="003E4345" w:rsidP="003E4345">
      <w:pPr>
        <w:jc w:val="both"/>
        <w:rPr>
          <w:lang w:val="ru-RU"/>
        </w:rPr>
      </w:pPr>
      <w:r>
        <w:rPr>
          <w:lang w:val="ru-RU"/>
        </w:rPr>
        <w:t xml:space="preserve">          мощностям </w:t>
      </w:r>
      <w:proofErr w:type="spellStart"/>
      <w:r>
        <w:rPr>
          <w:lang w:val="ru-RU"/>
        </w:rPr>
        <w:t>картируемых</w:t>
      </w:r>
      <w:proofErr w:type="spellEnd"/>
      <w:r>
        <w:rPr>
          <w:lang w:val="ru-RU"/>
        </w:rPr>
        <w:t xml:space="preserve"> подразделений и их взаимоотношениям;</w:t>
      </w:r>
    </w:p>
    <w:p w:rsidR="00DD4C3D" w:rsidRPr="00574CB0" w:rsidRDefault="003E4345" w:rsidP="003E4345">
      <w:pPr>
        <w:jc w:val="both"/>
        <w:rPr>
          <w:lang w:val="ru-RU"/>
        </w:rPr>
      </w:pPr>
      <w:r>
        <w:rPr>
          <w:lang w:val="ru-RU"/>
        </w:rPr>
        <w:t xml:space="preserve">      -   </w:t>
      </w:r>
      <w:r w:rsidR="00DD4C3D" w:rsidRPr="00574CB0">
        <w:rPr>
          <w:lang w:val="ru-RU"/>
        </w:rPr>
        <w:t>положение</w:t>
      </w:r>
      <w:r w:rsidRPr="00574CB0">
        <w:rPr>
          <w:lang w:val="ru-RU"/>
        </w:rPr>
        <w:t xml:space="preserve"> разломов </w:t>
      </w:r>
      <w:r w:rsidR="00DD4C3D" w:rsidRPr="00574CB0">
        <w:rPr>
          <w:lang w:val="ru-RU"/>
        </w:rPr>
        <w:t>и геологических границ на ГК</w:t>
      </w:r>
      <w:r w:rsidRPr="00574CB0">
        <w:rPr>
          <w:lang w:val="ru-RU"/>
        </w:rPr>
        <w:t xml:space="preserve"> </w:t>
      </w:r>
      <w:r w:rsidR="00DD4C3D" w:rsidRPr="00574CB0">
        <w:rPr>
          <w:lang w:val="ru-RU"/>
        </w:rPr>
        <w:t>уточнить на основе анализа и</w:t>
      </w:r>
    </w:p>
    <w:p w:rsidR="003E4345" w:rsidRPr="00574CB0" w:rsidRDefault="00DD4C3D" w:rsidP="003E4345">
      <w:pPr>
        <w:jc w:val="both"/>
        <w:rPr>
          <w:lang w:val="ru-RU"/>
        </w:rPr>
      </w:pPr>
      <w:r w:rsidRPr="00574CB0">
        <w:rPr>
          <w:lang w:val="ru-RU"/>
        </w:rPr>
        <w:t xml:space="preserve">          интерпретации материалов геофизической</w:t>
      </w:r>
      <w:r w:rsidR="006F7DFF" w:rsidRPr="00574CB0">
        <w:rPr>
          <w:lang w:val="ru-RU"/>
        </w:rPr>
        <w:t xml:space="preserve"> </w:t>
      </w:r>
      <w:r w:rsidRPr="00574CB0">
        <w:rPr>
          <w:lang w:val="ru-RU"/>
        </w:rPr>
        <w:t>основы</w:t>
      </w:r>
      <w:r w:rsidR="003E4345" w:rsidRPr="00574CB0">
        <w:rPr>
          <w:lang w:val="ru-RU"/>
        </w:rPr>
        <w:t>;</w:t>
      </w:r>
    </w:p>
    <w:p w:rsidR="00DD4C3D" w:rsidRDefault="00600796" w:rsidP="0091093D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-   </w:t>
      </w:r>
      <w:r w:rsidR="00DD4C3D">
        <w:rPr>
          <w:lang w:val="ru-RU"/>
        </w:rPr>
        <w:t xml:space="preserve">учесть </w:t>
      </w:r>
      <w:r w:rsidR="00715784">
        <w:rPr>
          <w:lang w:val="ru-RU"/>
        </w:rPr>
        <w:t>замечания и рекомендации экспертов НРС</w:t>
      </w:r>
      <w:r w:rsidR="00E33C1E">
        <w:rPr>
          <w:lang w:val="ru-RU"/>
        </w:rPr>
        <w:t>, отраженные в экспертных</w:t>
      </w:r>
    </w:p>
    <w:p w:rsidR="00715784" w:rsidRDefault="00DD4C3D" w:rsidP="0091093D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 w:rsidR="00E33C1E">
        <w:rPr>
          <w:lang w:val="ru-RU"/>
        </w:rPr>
        <w:t xml:space="preserve"> заключениях, а также</w:t>
      </w:r>
      <w:r w:rsidR="00715784">
        <w:rPr>
          <w:lang w:val="ru-RU"/>
        </w:rPr>
        <w:t xml:space="preserve"> участников заседания;</w:t>
      </w:r>
    </w:p>
    <w:p w:rsidR="00402975" w:rsidRDefault="00E33C1E" w:rsidP="0091093D">
      <w:pPr>
        <w:jc w:val="both"/>
        <w:rPr>
          <w:lang w:val="ru-RU"/>
        </w:rPr>
      </w:pPr>
      <w:r>
        <w:rPr>
          <w:lang w:val="ru-RU"/>
        </w:rPr>
        <w:t xml:space="preserve">      -   провести дополнительный анализ имеющихся фактических данных с целью</w:t>
      </w:r>
    </w:p>
    <w:p w:rsidR="00402975" w:rsidRDefault="00402975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E33C1E">
        <w:rPr>
          <w:lang w:val="ru-RU"/>
        </w:rPr>
        <w:t xml:space="preserve">усиления доказательной базы авторских построений, особенно </w:t>
      </w:r>
      <w:r>
        <w:rPr>
          <w:lang w:val="ru-RU"/>
        </w:rPr>
        <w:t>выделения</w:t>
      </w:r>
    </w:p>
    <w:p w:rsidR="00402975" w:rsidRDefault="00402975" w:rsidP="0091093D">
      <w:pPr>
        <w:jc w:val="both"/>
        <w:rPr>
          <w:lang w:val="ru-RU"/>
        </w:rPr>
      </w:pPr>
      <w:r>
        <w:rPr>
          <w:lang w:val="ru-RU"/>
        </w:rPr>
        <w:t xml:space="preserve">          тектонических структур, слагающих их вещественных комплексов и</w:t>
      </w:r>
    </w:p>
    <w:p w:rsidR="00402975" w:rsidRDefault="00402975" w:rsidP="0091093D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="00574CB0" w:rsidRPr="00574CB0">
        <w:rPr>
          <w:lang w:val="ru-RU"/>
        </w:rPr>
        <w:t xml:space="preserve"> </w:t>
      </w:r>
      <w:r>
        <w:rPr>
          <w:lang w:val="ru-RU"/>
        </w:rPr>
        <w:t xml:space="preserve">геодинамических условий их формирования, а также </w:t>
      </w:r>
      <w:r w:rsidR="00E33C1E">
        <w:rPr>
          <w:lang w:val="ru-RU"/>
        </w:rPr>
        <w:t>разломной тектоники</w:t>
      </w:r>
      <w:r>
        <w:rPr>
          <w:lang w:val="ru-RU"/>
        </w:rPr>
        <w:t xml:space="preserve">, полного </w:t>
      </w:r>
    </w:p>
    <w:p w:rsidR="00715784" w:rsidRDefault="00402975" w:rsidP="0091093D">
      <w:pPr>
        <w:jc w:val="both"/>
        <w:rPr>
          <w:lang w:val="ru-RU"/>
        </w:rPr>
      </w:pPr>
      <w:r>
        <w:rPr>
          <w:lang w:val="ru-RU"/>
        </w:rPr>
        <w:t xml:space="preserve">          согласования принимаемых построений с геофизическими данными;</w:t>
      </w:r>
    </w:p>
    <w:p w:rsidR="00025EC4" w:rsidRDefault="0046304F" w:rsidP="0091093D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574CB0" w:rsidRPr="00574CB0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E26265">
        <w:rPr>
          <w:lang w:val="ru-RU"/>
        </w:rPr>
        <w:t>-</w:t>
      </w:r>
      <w:r w:rsidR="00C939FC">
        <w:rPr>
          <w:lang w:val="ru-RU"/>
        </w:rPr>
        <w:t xml:space="preserve">   </w:t>
      </w:r>
      <w:r w:rsidR="00E26265">
        <w:rPr>
          <w:lang w:val="ru-RU"/>
        </w:rPr>
        <w:t xml:space="preserve">в </w:t>
      </w:r>
      <w:proofErr w:type="spellStart"/>
      <w:r w:rsidR="00797A20">
        <w:rPr>
          <w:lang w:val="ru-RU"/>
        </w:rPr>
        <w:t>минерагенических</w:t>
      </w:r>
      <w:proofErr w:type="spellEnd"/>
      <w:r w:rsidR="00797A20">
        <w:rPr>
          <w:lang w:val="ru-RU"/>
        </w:rPr>
        <w:t xml:space="preserve"> блоках комплектов</w:t>
      </w:r>
      <w:r w:rsidR="00E26265">
        <w:rPr>
          <w:lang w:val="ru-RU"/>
        </w:rPr>
        <w:t xml:space="preserve"> </w:t>
      </w:r>
      <w:r w:rsidR="00025EC4">
        <w:rPr>
          <w:lang w:val="ru-RU"/>
        </w:rPr>
        <w:t xml:space="preserve">оценку перспектив территорий на комплекс </w:t>
      </w:r>
    </w:p>
    <w:p w:rsidR="00025EC4" w:rsidRDefault="00025EC4" w:rsidP="0091093D">
      <w:pPr>
        <w:jc w:val="both"/>
        <w:rPr>
          <w:lang w:val="ru-RU"/>
        </w:rPr>
      </w:pPr>
      <w:r>
        <w:rPr>
          <w:lang w:val="ru-RU"/>
        </w:rPr>
        <w:t xml:space="preserve">          полезных ископаемых, включая алмазы, подтвердить фактическими данными с </w:t>
      </w:r>
    </w:p>
    <w:p w:rsidR="003547FA" w:rsidRDefault="00025EC4" w:rsidP="0091093D">
      <w:pPr>
        <w:jc w:val="both"/>
        <w:rPr>
          <w:lang w:val="ru-RU"/>
        </w:rPr>
      </w:pPr>
      <w:r>
        <w:rPr>
          <w:lang w:val="ru-RU"/>
        </w:rPr>
        <w:t xml:space="preserve">          приведением расчетов прогнозных ресурсов по перспективным объектам</w:t>
      </w:r>
      <w:r w:rsidR="00797A20">
        <w:rPr>
          <w:lang w:val="ru-RU"/>
        </w:rPr>
        <w:t>;</w:t>
      </w:r>
    </w:p>
    <w:p w:rsidR="003E4345" w:rsidRPr="00D63B86" w:rsidRDefault="003E4345" w:rsidP="003E4345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574CB0" w:rsidRPr="00574CB0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D63B86">
        <w:rPr>
          <w:lang w:val="ru-RU"/>
        </w:rPr>
        <w:t xml:space="preserve">-   рекомендовать авторам раздельные гидрогеологические схемы для </w:t>
      </w:r>
      <w:proofErr w:type="spellStart"/>
      <w:r w:rsidRPr="00D63B86">
        <w:rPr>
          <w:lang w:val="ru-RU"/>
        </w:rPr>
        <w:t>дочетвертичных</w:t>
      </w:r>
      <w:proofErr w:type="spellEnd"/>
    </w:p>
    <w:p w:rsidR="003E4345" w:rsidRPr="00D63B86" w:rsidRDefault="003E4345" w:rsidP="003E4345">
      <w:pPr>
        <w:jc w:val="both"/>
        <w:rPr>
          <w:lang w:val="ru-RU"/>
        </w:rPr>
      </w:pPr>
      <w:r w:rsidRPr="00D63B86">
        <w:rPr>
          <w:lang w:val="ru-RU"/>
        </w:rPr>
        <w:t xml:space="preserve">          и четвертичных гидрогеологических подразделений совместить в одну схему;</w:t>
      </w:r>
    </w:p>
    <w:p w:rsidR="00797A20" w:rsidRPr="00025EC4" w:rsidRDefault="003547FA" w:rsidP="00227490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DC004C" w:rsidRPr="00025EC4">
        <w:rPr>
          <w:lang w:val="ru-RU"/>
        </w:rPr>
        <w:t xml:space="preserve">-   </w:t>
      </w:r>
      <w:r w:rsidR="000F7AB2" w:rsidRPr="00025EC4">
        <w:rPr>
          <w:lang w:val="ru-RU"/>
        </w:rPr>
        <w:t xml:space="preserve">учесть замечания и рекомендации эксперта-картографа </w:t>
      </w:r>
      <w:proofErr w:type="spellStart"/>
      <w:r w:rsidR="000F7AB2" w:rsidRPr="00025EC4">
        <w:rPr>
          <w:lang w:val="ru-RU"/>
        </w:rPr>
        <w:t>Пежемской</w:t>
      </w:r>
      <w:proofErr w:type="spellEnd"/>
      <w:r w:rsidR="00CC51C3" w:rsidRPr="00025EC4">
        <w:rPr>
          <w:lang w:val="ru-RU"/>
        </w:rPr>
        <w:t xml:space="preserve"> Н.П.</w:t>
      </w:r>
      <w:r w:rsidR="00797A20" w:rsidRPr="00025EC4">
        <w:rPr>
          <w:lang w:val="ru-RU"/>
        </w:rPr>
        <w:t>;</w:t>
      </w:r>
    </w:p>
    <w:p w:rsidR="00797A20" w:rsidRPr="00025EC4" w:rsidRDefault="00797A20" w:rsidP="00227490">
      <w:pPr>
        <w:jc w:val="both"/>
        <w:rPr>
          <w:lang w:val="ru-RU"/>
        </w:rPr>
      </w:pPr>
      <w:r w:rsidRPr="00025EC4">
        <w:rPr>
          <w:lang w:val="ru-RU"/>
        </w:rPr>
        <w:t xml:space="preserve">      -   оформление карт и схем комплектов привести в полное соответствие с </w:t>
      </w:r>
    </w:p>
    <w:p w:rsidR="00D656B7" w:rsidRPr="00025EC4" w:rsidRDefault="00797A20" w:rsidP="00227490">
      <w:pPr>
        <w:jc w:val="both"/>
        <w:rPr>
          <w:lang w:val="ru-RU"/>
        </w:rPr>
      </w:pPr>
      <w:r w:rsidRPr="00025EC4">
        <w:rPr>
          <w:lang w:val="ru-RU"/>
        </w:rPr>
        <w:t xml:space="preserve">          нормативными требованиями и ЭБЗ ГК-200/2</w:t>
      </w:r>
      <w:r w:rsidR="00D656B7" w:rsidRPr="00025EC4">
        <w:rPr>
          <w:lang w:val="ru-RU"/>
        </w:rPr>
        <w:t>;</w:t>
      </w:r>
    </w:p>
    <w:p w:rsidR="00D656B7" w:rsidRPr="00025EC4" w:rsidRDefault="00D656B7" w:rsidP="00227490">
      <w:pPr>
        <w:jc w:val="both"/>
        <w:rPr>
          <w:lang w:val="ru-RU"/>
        </w:rPr>
      </w:pPr>
      <w:r w:rsidRPr="00025EC4">
        <w:rPr>
          <w:lang w:val="ru-RU"/>
        </w:rPr>
        <w:t xml:space="preserve">     </w:t>
      </w:r>
      <w:r w:rsidR="00574CB0" w:rsidRPr="0059024C">
        <w:rPr>
          <w:lang w:val="ru-RU"/>
        </w:rPr>
        <w:t xml:space="preserve"> </w:t>
      </w:r>
      <w:r w:rsidRPr="00025EC4">
        <w:rPr>
          <w:lang w:val="ru-RU"/>
        </w:rPr>
        <w:t xml:space="preserve">-   в базе первичных данных комплектов полевые дневники привести в формате </w:t>
      </w:r>
      <w:r w:rsidRPr="00025EC4">
        <w:t>Access</w:t>
      </w:r>
      <w:r w:rsidRPr="00025EC4">
        <w:rPr>
          <w:lang w:val="ru-RU"/>
        </w:rPr>
        <w:t>,</w:t>
      </w:r>
    </w:p>
    <w:p w:rsidR="000F7AB2" w:rsidRPr="00025EC4" w:rsidRDefault="00D656B7" w:rsidP="00227490">
      <w:pPr>
        <w:jc w:val="both"/>
        <w:rPr>
          <w:lang w:val="ru-RU"/>
        </w:rPr>
      </w:pPr>
      <w:r w:rsidRPr="00025EC4">
        <w:rPr>
          <w:lang w:val="ru-RU"/>
        </w:rPr>
        <w:t xml:space="preserve">          как предусмотрено нормативными требованиями.</w:t>
      </w:r>
      <w:r w:rsidR="00DC004C" w:rsidRPr="00025EC4">
        <w:rPr>
          <w:lang w:val="ru-RU"/>
        </w:rPr>
        <w:t xml:space="preserve">      </w:t>
      </w:r>
    </w:p>
    <w:p w:rsidR="0087192C" w:rsidRPr="00025EC4" w:rsidRDefault="006B0FC3">
      <w:pPr>
        <w:jc w:val="both"/>
        <w:rPr>
          <w:lang w:val="ru-RU"/>
        </w:rPr>
      </w:pPr>
      <w:r w:rsidRPr="00025EC4">
        <w:rPr>
          <w:lang w:val="ru-RU"/>
        </w:rPr>
        <w:t>3.</w:t>
      </w:r>
      <w:r w:rsidR="00797A20" w:rsidRPr="00025EC4">
        <w:rPr>
          <w:lang w:val="ru-RU"/>
        </w:rPr>
        <w:t xml:space="preserve">По всем отклонениям от Карельской </w:t>
      </w:r>
      <w:r w:rsidR="000F7AB2" w:rsidRPr="00025EC4">
        <w:rPr>
          <w:lang w:val="ru-RU"/>
        </w:rPr>
        <w:t>сери</w:t>
      </w:r>
      <w:r w:rsidR="00797A20" w:rsidRPr="00025EC4">
        <w:rPr>
          <w:lang w:val="ru-RU"/>
        </w:rPr>
        <w:t>йной</w:t>
      </w:r>
      <w:r w:rsidR="000F7AB2" w:rsidRPr="00025EC4">
        <w:rPr>
          <w:lang w:val="ru-RU"/>
        </w:rPr>
        <w:t xml:space="preserve"> </w:t>
      </w:r>
      <w:r w:rsidR="00797A20" w:rsidRPr="00025EC4">
        <w:rPr>
          <w:lang w:val="ru-RU"/>
        </w:rPr>
        <w:t xml:space="preserve">легенды </w:t>
      </w:r>
      <w:r w:rsidR="000F7AB2" w:rsidRPr="00025EC4">
        <w:rPr>
          <w:lang w:val="ru-RU"/>
        </w:rPr>
        <w:t xml:space="preserve">Госгеолкарты-200/2 </w:t>
      </w:r>
      <w:r w:rsidR="00B444D8" w:rsidRPr="00025EC4">
        <w:rPr>
          <w:lang w:val="ru-RU"/>
        </w:rPr>
        <w:t xml:space="preserve">подготовить Дополнение, </w:t>
      </w:r>
      <w:r w:rsidRPr="00025EC4">
        <w:rPr>
          <w:lang w:val="ru-RU"/>
        </w:rPr>
        <w:t>оформ</w:t>
      </w:r>
      <w:r w:rsidR="00B444D8" w:rsidRPr="00025EC4">
        <w:rPr>
          <w:lang w:val="ru-RU"/>
        </w:rPr>
        <w:t xml:space="preserve">ленное по нормативным требованиям, Согласовать его с главным редактором серии </w:t>
      </w:r>
      <w:r w:rsidR="006B4EAC" w:rsidRPr="00025EC4">
        <w:rPr>
          <w:lang w:val="ru-RU"/>
        </w:rPr>
        <w:t xml:space="preserve">и представить на утверждение в НРС </w:t>
      </w:r>
      <w:proofErr w:type="spellStart"/>
      <w:r w:rsidR="006B4EAC" w:rsidRPr="00025EC4">
        <w:rPr>
          <w:lang w:val="ru-RU"/>
        </w:rPr>
        <w:t>Роснедра</w:t>
      </w:r>
      <w:proofErr w:type="spellEnd"/>
      <w:r w:rsidR="00B444D8" w:rsidRPr="00025EC4">
        <w:rPr>
          <w:lang w:val="ru-RU"/>
        </w:rPr>
        <w:t xml:space="preserve"> вместе с подготовленными к изданию листами</w:t>
      </w:r>
      <w:r w:rsidR="0087192C" w:rsidRPr="00025EC4">
        <w:rPr>
          <w:lang w:val="ru-RU"/>
        </w:rPr>
        <w:t>.</w:t>
      </w:r>
    </w:p>
    <w:p w:rsidR="00EE451A" w:rsidRPr="00DC004C" w:rsidRDefault="00764C62">
      <w:pPr>
        <w:jc w:val="both"/>
        <w:rPr>
          <w:lang w:val="ru-RU"/>
        </w:rPr>
      </w:pPr>
      <w:r w:rsidRPr="00025EC4">
        <w:rPr>
          <w:lang w:val="ru-RU"/>
        </w:rPr>
        <w:t>4</w:t>
      </w:r>
      <w:r w:rsidR="000F7AB2" w:rsidRPr="00025EC4">
        <w:rPr>
          <w:lang w:val="ru-RU"/>
        </w:rPr>
        <w:t>.</w:t>
      </w:r>
      <w:r w:rsidR="00B444D8" w:rsidRPr="00025EC4">
        <w:rPr>
          <w:lang w:val="ru-RU"/>
        </w:rPr>
        <w:t>П</w:t>
      </w:r>
      <w:r w:rsidR="000F7AB2" w:rsidRPr="00025EC4">
        <w:rPr>
          <w:lang w:val="ru-RU"/>
        </w:rPr>
        <w:t>рогнозные ресурсы категории Р</w:t>
      </w:r>
      <w:r w:rsidR="000F7AB2" w:rsidRPr="00025EC4">
        <w:rPr>
          <w:vertAlign w:val="subscript"/>
          <w:lang w:val="ru-RU"/>
        </w:rPr>
        <w:t>3</w:t>
      </w:r>
      <w:r w:rsidR="000F7AB2" w:rsidRPr="00025EC4">
        <w:rPr>
          <w:lang w:val="ru-RU"/>
        </w:rPr>
        <w:t xml:space="preserve"> п</w:t>
      </w:r>
      <w:r w:rsidR="00453B5E" w:rsidRPr="00025EC4">
        <w:rPr>
          <w:lang w:val="ru-RU"/>
        </w:rPr>
        <w:t xml:space="preserve">о </w:t>
      </w:r>
      <w:r w:rsidR="00B444D8" w:rsidRPr="00025EC4">
        <w:rPr>
          <w:lang w:val="ru-RU"/>
        </w:rPr>
        <w:t>перспективным объектам полезных ископаемых территории листов согласовать с паспортами, прошедшими апробацию в установленном порядке</w:t>
      </w:r>
      <w:r w:rsidR="00453B5E" w:rsidRPr="00025EC4">
        <w:rPr>
          <w:lang w:val="ru-RU"/>
        </w:rPr>
        <w:t>.</w:t>
      </w:r>
      <w:r w:rsidR="000F7AB2">
        <w:rPr>
          <w:lang w:val="ru-RU"/>
        </w:rPr>
        <w:t xml:space="preserve"> </w:t>
      </w:r>
    </w:p>
    <w:p w:rsidR="006A43FA" w:rsidRDefault="006A43FA">
      <w:pPr>
        <w:jc w:val="both"/>
        <w:rPr>
          <w:lang w:val="ru-RU"/>
        </w:rPr>
      </w:pPr>
    </w:p>
    <w:p w:rsidR="0059024C" w:rsidRDefault="0059024C" w:rsidP="0059024C">
      <w:pPr>
        <w:jc w:val="center"/>
        <w:rPr>
          <w:lang w:val="ru-RU"/>
        </w:rPr>
      </w:pPr>
    </w:p>
    <w:p w:rsidR="0059024C" w:rsidRPr="00DC004C" w:rsidRDefault="0059024C">
      <w:pPr>
        <w:jc w:val="both"/>
        <w:rPr>
          <w:lang w:val="ru-RU"/>
        </w:rPr>
      </w:pPr>
      <w:r w:rsidRPr="0059024C">
        <w:rPr>
          <w:noProof/>
          <w:lang w:val="ru-RU"/>
        </w:rPr>
        <w:drawing>
          <wp:inline distT="0" distB="0" distL="0" distR="0">
            <wp:extent cx="5940425" cy="1602972"/>
            <wp:effectExtent l="0" t="0" r="3175" b="0"/>
            <wp:docPr id="1" name="Рисунок 1" descr="D:\НРС\Оргдела\Подписи протоколов НРС\Шишкин-Стук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РС\Оргдела\Подписи протоколов НРС\Шишкин-Стукан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24C" w:rsidRPr="00DC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0E54"/>
    <w:multiLevelType w:val="hybridMultilevel"/>
    <w:tmpl w:val="9E0466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967A4"/>
    <w:multiLevelType w:val="hybridMultilevel"/>
    <w:tmpl w:val="861A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7A6E7A"/>
    <w:multiLevelType w:val="hybridMultilevel"/>
    <w:tmpl w:val="FB82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E067B"/>
    <w:multiLevelType w:val="hybridMultilevel"/>
    <w:tmpl w:val="8EB8A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E7776"/>
    <w:multiLevelType w:val="hybridMultilevel"/>
    <w:tmpl w:val="28ACAB9A"/>
    <w:lvl w:ilvl="0" w:tplc="0BE0F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79EC"/>
    <w:multiLevelType w:val="hybridMultilevel"/>
    <w:tmpl w:val="33548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942"/>
    <w:multiLevelType w:val="hybridMultilevel"/>
    <w:tmpl w:val="F6608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0750672"/>
    <w:multiLevelType w:val="hybridMultilevel"/>
    <w:tmpl w:val="F288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65"/>
    <w:rsid w:val="000108D4"/>
    <w:rsid w:val="00010BF3"/>
    <w:rsid w:val="00025EC4"/>
    <w:rsid w:val="00042517"/>
    <w:rsid w:val="000831B6"/>
    <w:rsid w:val="00083532"/>
    <w:rsid w:val="000A7F88"/>
    <w:rsid w:val="000B2D65"/>
    <w:rsid w:val="000D0C0D"/>
    <w:rsid w:val="000F1869"/>
    <w:rsid w:val="000F53DA"/>
    <w:rsid w:val="000F7AB2"/>
    <w:rsid w:val="00140722"/>
    <w:rsid w:val="001618AC"/>
    <w:rsid w:val="00164A73"/>
    <w:rsid w:val="00185261"/>
    <w:rsid w:val="001A03AF"/>
    <w:rsid w:val="001B1CDE"/>
    <w:rsid w:val="001B5F48"/>
    <w:rsid w:val="001C4FEB"/>
    <w:rsid w:val="001D6120"/>
    <w:rsid w:val="001E2F23"/>
    <w:rsid w:val="001E4AEC"/>
    <w:rsid w:val="00211821"/>
    <w:rsid w:val="00216A09"/>
    <w:rsid w:val="00217A83"/>
    <w:rsid w:val="00227490"/>
    <w:rsid w:val="00230287"/>
    <w:rsid w:val="002776E2"/>
    <w:rsid w:val="00290137"/>
    <w:rsid w:val="00297BA5"/>
    <w:rsid w:val="002A210A"/>
    <w:rsid w:val="002C6763"/>
    <w:rsid w:val="002D0196"/>
    <w:rsid w:val="002E187F"/>
    <w:rsid w:val="002E1DA0"/>
    <w:rsid w:val="002E6563"/>
    <w:rsid w:val="002F3A04"/>
    <w:rsid w:val="00301576"/>
    <w:rsid w:val="0032238F"/>
    <w:rsid w:val="00323BBB"/>
    <w:rsid w:val="00323C01"/>
    <w:rsid w:val="00325C82"/>
    <w:rsid w:val="003400F9"/>
    <w:rsid w:val="003547FA"/>
    <w:rsid w:val="003676B7"/>
    <w:rsid w:val="003728DA"/>
    <w:rsid w:val="003A014B"/>
    <w:rsid w:val="003C2BC0"/>
    <w:rsid w:val="003C4250"/>
    <w:rsid w:val="003C533B"/>
    <w:rsid w:val="003C6426"/>
    <w:rsid w:val="003E4345"/>
    <w:rsid w:val="00400F4F"/>
    <w:rsid w:val="00402975"/>
    <w:rsid w:val="00414022"/>
    <w:rsid w:val="00416565"/>
    <w:rsid w:val="004203A7"/>
    <w:rsid w:val="0043373A"/>
    <w:rsid w:val="00453B5E"/>
    <w:rsid w:val="004560DD"/>
    <w:rsid w:val="004629ED"/>
    <w:rsid w:val="0046304F"/>
    <w:rsid w:val="004671FD"/>
    <w:rsid w:val="0047564F"/>
    <w:rsid w:val="004758D2"/>
    <w:rsid w:val="00493117"/>
    <w:rsid w:val="00494A40"/>
    <w:rsid w:val="004B02A9"/>
    <w:rsid w:val="004C7161"/>
    <w:rsid w:val="004D0EEE"/>
    <w:rsid w:val="004F2302"/>
    <w:rsid w:val="00516422"/>
    <w:rsid w:val="00530D5F"/>
    <w:rsid w:val="00547DD0"/>
    <w:rsid w:val="0056130B"/>
    <w:rsid w:val="00563DBE"/>
    <w:rsid w:val="00574CB0"/>
    <w:rsid w:val="0059024C"/>
    <w:rsid w:val="00595092"/>
    <w:rsid w:val="005A2B3C"/>
    <w:rsid w:val="005A38AF"/>
    <w:rsid w:val="005A3C35"/>
    <w:rsid w:val="005D1E25"/>
    <w:rsid w:val="00600796"/>
    <w:rsid w:val="00601BCA"/>
    <w:rsid w:val="00607C8D"/>
    <w:rsid w:val="00611E59"/>
    <w:rsid w:val="006211F8"/>
    <w:rsid w:val="00657D98"/>
    <w:rsid w:val="00676882"/>
    <w:rsid w:val="006A43FA"/>
    <w:rsid w:val="006B0FC3"/>
    <w:rsid w:val="006B4EAC"/>
    <w:rsid w:val="006D6981"/>
    <w:rsid w:val="006E1EF3"/>
    <w:rsid w:val="006F7DFF"/>
    <w:rsid w:val="0071007C"/>
    <w:rsid w:val="00713D75"/>
    <w:rsid w:val="00715784"/>
    <w:rsid w:val="007170AF"/>
    <w:rsid w:val="007315F3"/>
    <w:rsid w:val="00735451"/>
    <w:rsid w:val="0074629D"/>
    <w:rsid w:val="00764C62"/>
    <w:rsid w:val="00770BFE"/>
    <w:rsid w:val="00773D81"/>
    <w:rsid w:val="0078585D"/>
    <w:rsid w:val="00797A20"/>
    <w:rsid w:val="007A2A72"/>
    <w:rsid w:val="007A4C47"/>
    <w:rsid w:val="007C364A"/>
    <w:rsid w:val="007C4F13"/>
    <w:rsid w:val="007F0DBB"/>
    <w:rsid w:val="00806164"/>
    <w:rsid w:val="008404EE"/>
    <w:rsid w:val="00870333"/>
    <w:rsid w:val="0087192C"/>
    <w:rsid w:val="008A7D1A"/>
    <w:rsid w:val="008B7F0B"/>
    <w:rsid w:val="008F5713"/>
    <w:rsid w:val="0091093D"/>
    <w:rsid w:val="0094359A"/>
    <w:rsid w:val="009A4E3A"/>
    <w:rsid w:val="009B19E2"/>
    <w:rsid w:val="009B23F0"/>
    <w:rsid w:val="009B3E7B"/>
    <w:rsid w:val="009B6909"/>
    <w:rsid w:val="009C4395"/>
    <w:rsid w:val="009D19B8"/>
    <w:rsid w:val="009F0456"/>
    <w:rsid w:val="009F27F7"/>
    <w:rsid w:val="009F695D"/>
    <w:rsid w:val="00A333CD"/>
    <w:rsid w:val="00A5633D"/>
    <w:rsid w:val="00A70418"/>
    <w:rsid w:val="00A7194C"/>
    <w:rsid w:val="00A94617"/>
    <w:rsid w:val="00AA35FA"/>
    <w:rsid w:val="00AB0877"/>
    <w:rsid w:val="00AD5A44"/>
    <w:rsid w:val="00AE51D6"/>
    <w:rsid w:val="00AE6983"/>
    <w:rsid w:val="00AF7B15"/>
    <w:rsid w:val="00B23641"/>
    <w:rsid w:val="00B42CB3"/>
    <w:rsid w:val="00B444D8"/>
    <w:rsid w:val="00B708A5"/>
    <w:rsid w:val="00C02E16"/>
    <w:rsid w:val="00C91BE2"/>
    <w:rsid w:val="00C939FC"/>
    <w:rsid w:val="00C9614D"/>
    <w:rsid w:val="00CA17C7"/>
    <w:rsid w:val="00CB1BD3"/>
    <w:rsid w:val="00CB370D"/>
    <w:rsid w:val="00CC0C46"/>
    <w:rsid w:val="00CC51C3"/>
    <w:rsid w:val="00CE5362"/>
    <w:rsid w:val="00CF6888"/>
    <w:rsid w:val="00CF6AF5"/>
    <w:rsid w:val="00D409D8"/>
    <w:rsid w:val="00D45122"/>
    <w:rsid w:val="00D63B86"/>
    <w:rsid w:val="00D656B7"/>
    <w:rsid w:val="00D66EA4"/>
    <w:rsid w:val="00D85138"/>
    <w:rsid w:val="00D909F3"/>
    <w:rsid w:val="00DA418A"/>
    <w:rsid w:val="00DB4BAF"/>
    <w:rsid w:val="00DC004C"/>
    <w:rsid w:val="00DC08FA"/>
    <w:rsid w:val="00DC51EB"/>
    <w:rsid w:val="00DD4C3D"/>
    <w:rsid w:val="00DE286B"/>
    <w:rsid w:val="00DF4049"/>
    <w:rsid w:val="00DF43B0"/>
    <w:rsid w:val="00DF6FA2"/>
    <w:rsid w:val="00E26265"/>
    <w:rsid w:val="00E33C1E"/>
    <w:rsid w:val="00E36CBE"/>
    <w:rsid w:val="00E57A1A"/>
    <w:rsid w:val="00E6245F"/>
    <w:rsid w:val="00E81A05"/>
    <w:rsid w:val="00E82417"/>
    <w:rsid w:val="00E9441D"/>
    <w:rsid w:val="00EE451A"/>
    <w:rsid w:val="00F20EB0"/>
    <w:rsid w:val="00F60170"/>
    <w:rsid w:val="00F621AE"/>
    <w:rsid w:val="00F8739B"/>
    <w:rsid w:val="00F953FD"/>
    <w:rsid w:val="00FB3914"/>
    <w:rsid w:val="00FC32DF"/>
    <w:rsid w:val="00FC6CDD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61CAC3-495D-479D-AB2B-81049C8D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6A43FA"/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link w:val="a4"/>
    <w:uiPriority w:val="99"/>
    <w:semiHidden/>
    <w:rsid w:val="006A43F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OFFICE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Boris_Trifonov</dc:creator>
  <cp:lastModifiedBy>Трифонов Борис Александрович</cp:lastModifiedBy>
  <cp:revision>3</cp:revision>
  <cp:lastPrinted>2014-11-21T10:38:00Z</cp:lastPrinted>
  <dcterms:created xsi:type="dcterms:W3CDTF">2017-12-22T13:25:00Z</dcterms:created>
  <dcterms:modified xsi:type="dcterms:W3CDTF">2017-12-22T13:32:00Z</dcterms:modified>
</cp:coreProperties>
</file>