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C2FE" w14:textId="63E743B1" w:rsidR="00322158" w:rsidRPr="00BE0858" w:rsidRDefault="00BE0858" w:rsidP="00FF5AA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ДОГОВОР № </w:t>
      </w:r>
    </w:p>
    <w:p w14:paraId="1BE3C0AF" w14:textId="77777777" w:rsidR="00C845FB" w:rsidRPr="00C845FB" w:rsidRDefault="00C845FB" w:rsidP="00C845FB">
      <w:pPr>
        <w:jc w:val="center"/>
        <w:rPr>
          <w:b/>
          <w:bCs/>
          <w:sz w:val="22"/>
          <w:szCs w:val="22"/>
        </w:rPr>
      </w:pPr>
      <w:r w:rsidRPr="00C845FB">
        <w:rPr>
          <w:b/>
          <w:bCs/>
          <w:sz w:val="22"/>
          <w:szCs w:val="22"/>
        </w:rPr>
        <w:t>на оказание образовательных услуг по программе подготовки научных</w:t>
      </w:r>
    </w:p>
    <w:p w14:paraId="27E0E9C6" w14:textId="23471342" w:rsidR="00FD4BD7" w:rsidRPr="009C2D1E" w:rsidRDefault="00C845FB" w:rsidP="00C845FB">
      <w:pPr>
        <w:jc w:val="center"/>
        <w:rPr>
          <w:sz w:val="16"/>
          <w:szCs w:val="16"/>
        </w:rPr>
      </w:pPr>
      <w:r w:rsidRPr="00C845FB">
        <w:rPr>
          <w:b/>
          <w:bCs/>
          <w:sz w:val="22"/>
          <w:szCs w:val="22"/>
        </w:rPr>
        <w:t>и научно-педагогических кадров в аспирантуре</w:t>
      </w:r>
    </w:p>
    <w:p w14:paraId="53A9FEA7" w14:textId="77777777" w:rsidR="00C845FB" w:rsidRDefault="00C845FB" w:rsidP="00BE0858">
      <w:pPr>
        <w:ind w:firstLine="708"/>
        <w:rPr>
          <w:sz w:val="22"/>
          <w:szCs w:val="22"/>
        </w:rPr>
      </w:pPr>
    </w:p>
    <w:p w14:paraId="715586AB" w14:textId="78F11470" w:rsidR="00322158" w:rsidRPr="00FF5AA4" w:rsidRDefault="00322158" w:rsidP="00BE0858">
      <w:pPr>
        <w:ind w:firstLine="708"/>
        <w:rPr>
          <w:sz w:val="22"/>
          <w:szCs w:val="22"/>
        </w:rPr>
      </w:pPr>
      <w:bookmarkStart w:id="0" w:name="_GoBack"/>
      <w:bookmarkEnd w:id="0"/>
      <w:r w:rsidRPr="00FF5AA4">
        <w:rPr>
          <w:sz w:val="22"/>
          <w:szCs w:val="22"/>
        </w:rPr>
        <w:t xml:space="preserve">Санкт-Петербург                                                                                      </w:t>
      </w:r>
      <w:r w:rsidR="005666DB">
        <w:rPr>
          <w:sz w:val="22"/>
          <w:szCs w:val="22"/>
        </w:rPr>
        <w:t xml:space="preserve">        </w:t>
      </w:r>
      <w:r w:rsidR="00BE0858">
        <w:rPr>
          <w:sz w:val="22"/>
          <w:szCs w:val="22"/>
        </w:rPr>
        <w:t xml:space="preserve">      </w:t>
      </w:r>
      <w:r w:rsidR="00BE0858" w:rsidRPr="00363F30">
        <w:rPr>
          <w:sz w:val="22"/>
          <w:szCs w:val="22"/>
          <w:u w:val="single"/>
        </w:rPr>
        <w:t xml:space="preserve">    </w:t>
      </w:r>
      <w:r w:rsidR="00363F30">
        <w:rPr>
          <w:sz w:val="22"/>
          <w:szCs w:val="22"/>
        </w:rPr>
        <w:t xml:space="preserve">   </w:t>
      </w:r>
      <w:r w:rsidR="00363F30" w:rsidRPr="00363F30">
        <w:rPr>
          <w:sz w:val="22"/>
          <w:szCs w:val="22"/>
          <w:u w:val="single"/>
        </w:rPr>
        <w:t xml:space="preserve">           </w:t>
      </w:r>
      <w:r w:rsidR="00363F30">
        <w:rPr>
          <w:sz w:val="22"/>
          <w:szCs w:val="22"/>
        </w:rPr>
        <w:t xml:space="preserve"> </w:t>
      </w:r>
      <w:r w:rsidRPr="00FF5AA4">
        <w:rPr>
          <w:sz w:val="22"/>
          <w:szCs w:val="22"/>
        </w:rPr>
        <w:t>20</w:t>
      </w:r>
      <w:r w:rsidR="00FD4BD7">
        <w:rPr>
          <w:sz w:val="22"/>
          <w:szCs w:val="22"/>
        </w:rPr>
        <w:t>2</w:t>
      </w:r>
      <w:r w:rsidR="00363F30" w:rsidRPr="00363F30">
        <w:rPr>
          <w:sz w:val="22"/>
          <w:szCs w:val="22"/>
          <w:u w:val="single"/>
        </w:rPr>
        <w:t xml:space="preserve">  </w:t>
      </w:r>
      <w:r w:rsidR="00BE0858">
        <w:rPr>
          <w:sz w:val="22"/>
          <w:szCs w:val="22"/>
        </w:rPr>
        <w:t> </w:t>
      </w:r>
      <w:r w:rsidRPr="00FF5AA4">
        <w:rPr>
          <w:sz w:val="22"/>
          <w:szCs w:val="22"/>
        </w:rPr>
        <w:t>г</w:t>
      </w:r>
      <w:r w:rsidR="005666DB">
        <w:rPr>
          <w:sz w:val="22"/>
          <w:szCs w:val="22"/>
        </w:rPr>
        <w:t>.</w:t>
      </w:r>
    </w:p>
    <w:p w14:paraId="791C4D7F" w14:textId="77777777" w:rsidR="00322158" w:rsidRPr="009C2D1E" w:rsidRDefault="00322158" w:rsidP="00FF5AA4">
      <w:pPr>
        <w:rPr>
          <w:sz w:val="16"/>
          <w:szCs w:val="16"/>
        </w:rPr>
      </w:pPr>
    </w:p>
    <w:p w14:paraId="1F1008DD" w14:textId="71D72602" w:rsidR="00322158" w:rsidRPr="00FF5AA4" w:rsidRDefault="00322158" w:rsidP="00763BF2">
      <w:pPr>
        <w:pStyle w:val="a5"/>
        <w:rPr>
          <w:sz w:val="22"/>
          <w:szCs w:val="22"/>
        </w:rPr>
      </w:pPr>
      <w:r w:rsidRPr="00FF5AA4">
        <w:rPr>
          <w:b/>
          <w:sz w:val="22"/>
          <w:szCs w:val="22"/>
        </w:rPr>
        <w:t xml:space="preserve">Федеральное </w:t>
      </w:r>
      <w:r w:rsidR="00786F7B" w:rsidRPr="00FF5AA4">
        <w:rPr>
          <w:b/>
          <w:sz w:val="22"/>
          <w:szCs w:val="22"/>
        </w:rPr>
        <w:t>г</w:t>
      </w:r>
      <w:r w:rsidRPr="00FF5AA4">
        <w:rPr>
          <w:b/>
          <w:sz w:val="22"/>
          <w:szCs w:val="22"/>
        </w:rPr>
        <w:t xml:space="preserve">осударственное </w:t>
      </w:r>
      <w:r w:rsidR="00786F7B" w:rsidRPr="00FF5AA4">
        <w:rPr>
          <w:b/>
          <w:sz w:val="22"/>
          <w:szCs w:val="22"/>
        </w:rPr>
        <w:t>бюджетное учреждение</w:t>
      </w:r>
      <w:r w:rsidRPr="00FF5AA4">
        <w:rPr>
          <w:b/>
          <w:sz w:val="22"/>
          <w:szCs w:val="22"/>
        </w:rPr>
        <w:t xml:space="preserve"> «Всероссийский научно-исследовательский геологически</w:t>
      </w:r>
      <w:r w:rsidR="00FB494F" w:rsidRPr="00FF5AA4">
        <w:rPr>
          <w:b/>
          <w:sz w:val="22"/>
          <w:szCs w:val="22"/>
        </w:rPr>
        <w:t xml:space="preserve">й институт им. А.П. Карпинского» </w:t>
      </w:r>
      <w:r w:rsidR="008D6731">
        <w:rPr>
          <w:b/>
          <w:sz w:val="22"/>
          <w:szCs w:val="22"/>
        </w:rPr>
        <w:t>(</w:t>
      </w:r>
      <w:r w:rsidR="00FB494F" w:rsidRPr="00FF5AA4">
        <w:rPr>
          <w:b/>
          <w:sz w:val="22"/>
          <w:szCs w:val="22"/>
        </w:rPr>
        <w:t xml:space="preserve">ФГБУ </w:t>
      </w:r>
      <w:r w:rsidR="008D6731">
        <w:rPr>
          <w:b/>
          <w:sz w:val="22"/>
          <w:szCs w:val="22"/>
        </w:rPr>
        <w:t>«</w:t>
      </w:r>
      <w:r w:rsidRPr="00FF5AA4">
        <w:rPr>
          <w:b/>
          <w:sz w:val="22"/>
          <w:szCs w:val="22"/>
        </w:rPr>
        <w:t>ВСЕГЕИ</w:t>
      </w:r>
      <w:r w:rsidR="00786F7B" w:rsidRPr="00FF5AA4">
        <w:rPr>
          <w:b/>
          <w:sz w:val="22"/>
          <w:szCs w:val="22"/>
        </w:rPr>
        <w:t>»</w:t>
      </w:r>
      <w:r w:rsidR="008D6731">
        <w:rPr>
          <w:b/>
          <w:sz w:val="22"/>
          <w:szCs w:val="22"/>
        </w:rPr>
        <w:t>)</w:t>
      </w:r>
      <w:r w:rsidRPr="00FF5AA4">
        <w:rPr>
          <w:sz w:val="22"/>
          <w:szCs w:val="22"/>
        </w:rPr>
        <w:t xml:space="preserve">, в лице генерального директора </w:t>
      </w:r>
      <w:r w:rsidR="00123605">
        <w:rPr>
          <w:bCs/>
          <w:sz w:val="22"/>
          <w:szCs w:val="22"/>
        </w:rPr>
        <w:t>Химченко Павла</w:t>
      </w:r>
      <w:r w:rsidRPr="00FF5AA4">
        <w:rPr>
          <w:bCs/>
          <w:sz w:val="22"/>
          <w:szCs w:val="22"/>
        </w:rPr>
        <w:t xml:space="preserve"> Владимировича</w:t>
      </w:r>
      <w:r w:rsidRPr="00FF5AA4">
        <w:rPr>
          <w:sz w:val="22"/>
          <w:szCs w:val="22"/>
        </w:rPr>
        <w:t xml:space="preserve">, действующего на основании Устава, </w:t>
      </w:r>
      <w:r w:rsidR="000E2EBE" w:rsidRPr="000E2EBE">
        <w:rPr>
          <w:sz w:val="22"/>
          <w:szCs w:val="22"/>
        </w:rPr>
        <w:t>именуемое в дальнейшем «Исполнитель»</w:t>
      </w:r>
      <w:r w:rsidR="000E2EBE">
        <w:rPr>
          <w:sz w:val="22"/>
          <w:szCs w:val="22"/>
        </w:rPr>
        <w:t xml:space="preserve"> </w:t>
      </w:r>
      <w:r w:rsidRPr="00FF5AA4">
        <w:rPr>
          <w:sz w:val="22"/>
          <w:szCs w:val="22"/>
        </w:rPr>
        <w:t xml:space="preserve">с одной стороны, </w:t>
      </w:r>
      <w:r w:rsidR="00763BF2">
        <w:rPr>
          <w:sz w:val="22"/>
          <w:szCs w:val="22"/>
        </w:rPr>
        <w:t>и</w:t>
      </w:r>
      <w:r w:rsidR="00363F30">
        <w:rPr>
          <w:sz w:val="22"/>
          <w:szCs w:val="22"/>
        </w:rPr>
        <w:t xml:space="preserve">  </w:t>
      </w:r>
      <w:r w:rsidR="00363F30" w:rsidRPr="00363F30">
        <w:rPr>
          <w:sz w:val="22"/>
          <w:szCs w:val="22"/>
          <w:u w:val="single"/>
        </w:rPr>
        <w:t xml:space="preserve">                                   </w:t>
      </w:r>
      <w:proofErr w:type="gramStart"/>
      <w:r w:rsidR="00363F30" w:rsidRPr="00363F30">
        <w:rPr>
          <w:sz w:val="22"/>
          <w:szCs w:val="22"/>
          <w:u w:val="single"/>
        </w:rPr>
        <w:t xml:space="preserve">  </w:t>
      </w:r>
      <w:r w:rsidR="000E2EBE" w:rsidRPr="000E2EBE">
        <w:rPr>
          <w:sz w:val="22"/>
          <w:szCs w:val="22"/>
        </w:rPr>
        <w:t>,</w:t>
      </w:r>
      <w:proofErr w:type="gramEnd"/>
      <w:r w:rsidR="000E2EBE" w:rsidRPr="000E2EBE">
        <w:rPr>
          <w:sz w:val="22"/>
          <w:szCs w:val="22"/>
        </w:rPr>
        <w:t xml:space="preserve"> </w:t>
      </w:r>
      <w:r w:rsidR="0064621D">
        <w:rPr>
          <w:sz w:val="22"/>
          <w:szCs w:val="22"/>
        </w:rPr>
        <w:t>именуемый</w:t>
      </w:r>
      <w:r w:rsidR="000E2EBE" w:rsidRPr="000E2EBE">
        <w:rPr>
          <w:sz w:val="22"/>
          <w:szCs w:val="22"/>
        </w:rPr>
        <w:t xml:space="preserve"> в дальнейшем «Заказчик», с другой стороны, заключили настоящий договор о нижеследующем:</w:t>
      </w:r>
    </w:p>
    <w:p w14:paraId="558CA06C" w14:textId="77777777" w:rsidR="002B6D23" w:rsidRPr="003D2CBD" w:rsidRDefault="002B6D23" w:rsidP="00FF5AA4">
      <w:pPr>
        <w:pStyle w:val="a5"/>
      </w:pPr>
    </w:p>
    <w:p w14:paraId="4530CE4B" w14:textId="064A2FD3" w:rsidR="00322158" w:rsidRPr="00D646AB" w:rsidRDefault="009B62A5" w:rsidP="00766B1E">
      <w:pPr>
        <w:pStyle w:val="1"/>
        <w:numPr>
          <w:ilvl w:val="0"/>
          <w:numId w:val="0"/>
        </w:numPr>
        <w:spacing w:after="120"/>
        <w:rPr>
          <w:caps/>
          <w:sz w:val="22"/>
          <w:szCs w:val="22"/>
        </w:rPr>
      </w:pPr>
      <w:r>
        <w:rPr>
          <w:caps/>
          <w:sz w:val="22"/>
          <w:szCs w:val="22"/>
          <w:lang w:val="en-US"/>
        </w:rPr>
        <w:t>I</w:t>
      </w:r>
      <w:r w:rsidRPr="009B62A5">
        <w:rPr>
          <w:caps/>
          <w:sz w:val="22"/>
          <w:szCs w:val="22"/>
        </w:rPr>
        <w:t>.</w:t>
      </w:r>
      <w:r>
        <w:rPr>
          <w:caps/>
          <w:sz w:val="22"/>
          <w:szCs w:val="22"/>
          <w:lang w:val="en-US"/>
        </w:rPr>
        <w:t> </w:t>
      </w:r>
      <w:r w:rsidR="00322158" w:rsidRPr="00D646AB">
        <w:rPr>
          <w:caps/>
          <w:sz w:val="22"/>
          <w:szCs w:val="22"/>
        </w:rPr>
        <w:t>Предмет договора</w:t>
      </w:r>
    </w:p>
    <w:p w14:paraId="032F1768" w14:textId="2526191B" w:rsidR="001F4DCE" w:rsidRPr="001F4DCE" w:rsidRDefault="001F4DCE" w:rsidP="00763BF2">
      <w:pPr>
        <w:spacing w:after="60"/>
        <w:jc w:val="both"/>
        <w:rPr>
          <w:sz w:val="22"/>
          <w:szCs w:val="22"/>
        </w:rPr>
      </w:pPr>
      <w:r w:rsidRPr="001F4DCE">
        <w:rPr>
          <w:sz w:val="22"/>
          <w:szCs w:val="22"/>
        </w:rPr>
        <w:t>1.1.</w:t>
      </w:r>
      <w:r>
        <w:rPr>
          <w:sz w:val="22"/>
          <w:szCs w:val="22"/>
        </w:rPr>
        <w:t> </w:t>
      </w:r>
      <w:r w:rsidRPr="001F4DCE">
        <w:rPr>
          <w:sz w:val="22"/>
          <w:szCs w:val="22"/>
        </w:rPr>
        <w:t>Исполнитель обязуется предоставить образовательные услуги</w:t>
      </w:r>
      <w:r w:rsidR="00285EDC" w:rsidRPr="00285EDC">
        <w:rPr>
          <w:sz w:val="22"/>
          <w:szCs w:val="22"/>
        </w:rPr>
        <w:t xml:space="preserve"> </w:t>
      </w:r>
      <w:r w:rsidR="00285EDC" w:rsidRPr="001843BE">
        <w:rPr>
          <w:sz w:val="22"/>
          <w:szCs w:val="22"/>
        </w:rPr>
        <w:t xml:space="preserve">на основании лицензии </w:t>
      </w:r>
      <w:r w:rsidR="009572CF" w:rsidRPr="009572CF">
        <w:rPr>
          <w:sz w:val="22"/>
          <w:szCs w:val="22"/>
        </w:rPr>
        <w:t>регистрационный номер Л035-00115-78/00097232, выданной Федеральной службой по надзору в сфере образования и науки 09.06.2016 г. бессрочно, в пределах федеральных государственных требований</w:t>
      </w:r>
      <w:r w:rsidR="00285EDC" w:rsidRPr="001843BE">
        <w:rPr>
          <w:sz w:val="22"/>
          <w:szCs w:val="22"/>
        </w:rPr>
        <w:t xml:space="preserve">, </w:t>
      </w:r>
      <w:r w:rsidRPr="001F4DCE">
        <w:rPr>
          <w:sz w:val="22"/>
          <w:szCs w:val="22"/>
        </w:rPr>
        <w:t>а Заказчик обязуется освоить образовательн</w:t>
      </w:r>
      <w:r>
        <w:rPr>
          <w:sz w:val="22"/>
          <w:szCs w:val="22"/>
        </w:rPr>
        <w:t>ую</w:t>
      </w:r>
      <w:r w:rsidRPr="001F4DCE"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>у</w:t>
      </w:r>
      <w:r w:rsidRPr="001F4DCE">
        <w:rPr>
          <w:sz w:val="22"/>
          <w:szCs w:val="22"/>
        </w:rPr>
        <w:t xml:space="preserve"> высшего образования – программ</w:t>
      </w:r>
      <w:r>
        <w:rPr>
          <w:sz w:val="22"/>
          <w:szCs w:val="22"/>
        </w:rPr>
        <w:t>у</w:t>
      </w:r>
      <w:r w:rsidRPr="001F4DCE">
        <w:rPr>
          <w:sz w:val="22"/>
          <w:szCs w:val="22"/>
        </w:rPr>
        <w:t xml:space="preserve"> подготовки </w:t>
      </w:r>
      <w:r w:rsidR="00E65D62">
        <w:rPr>
          <w:sz w:val="22"/>
          <w:szCs w:val="22"/>
        </w:rPr>
        <w:t xml:space="preserve">научных и </w:t>
      </w:r>
      <w:r w:rsidRPr="001F4DCE">
        <w:rPr>
          <w:sz w:val="22"/>
          <w:szCs w:val="22"/>
        </w:rPr>
        <w:t>научно-педагогических кадров в аспирантуре (далее – программа аспирантуры)</w:t>
      </w:r>
      <w:r>
        <w:rPr>
          <w:sz w:val="22"/>
          <w:szCs w:val="22"/>
        </w:rPr>
        <w:t xml:space="preserve"> </w:t>
      </w:r>
      <w:r w:rsidR="00FF196B" w:rsidRPr="001F4DCE">
        <w:rPr>
          <w:sz w:val="22"/>
          <w:szCs w:val="22"/>
        </w:rPr>
        <w:t xml:space="preserve">по </w:t>
      </w:r>
      <w:r w:rsidR="00C331FE">
        <w:rPr>
          <w:sz w:val="22"/>
          <w:szCs w:val="22"/>
        </w:rPr>
        <w:t>очной</w:t>
      </w:r>
      <w:r w:rsidR="00FF196B" w:rsidRPr="001F4DCE">
        <w:rPr>
          <w:sz w:val="22"/>
          <w:szCs w:val="22"/>
        </w:rPr>
        <w:t xml:space="preserve"> форме обучения </w:t>
      </w:r>
      <w:r w:rsidRPr="001F4DCE">
        <w:rPr>
          <w:sz w:val="22"/>
          <w:szCs w:val="22"/>
        </w:rPr>
        <w:t xml:space="preserve">по </w:t>
      </w:r>
      <w:r w:rsidR="00363F30">
        <w:rPr>
          <w:sz w:val="22"/>
          <w:szCs w:val="22"/>
        </w:rPr>
        <w:t>специальности _______________________________________________</w:t>
      </w:r>
      <w:r w:rsidR="00763BF2">
        <w:rPr>
          <w:sz w:val="22"/>
          <w:szCs w:val="22"/>
        </w:rPr>
        <w:t xml:space="preserve"> </w:t>
      </w:r>
      <w:r w:rsidR="00FF196B">
        <w:rPr>
          <w:sz w:val="22"/>
          <w:szCs w:val="22"/>
        </w:rPr>
        <w:t>с оплатой</w:t>
      </w:r>
      <w:r w:rsidR="00B255EF" w:rsidRPr="001F4DCE">
        <w:rPr>
          <w:sz w:val="22"/>
          <w:szCs w:val="22"/>
        </w:rPr>
        <w:t xml:space="preserve"> обучени</w:t>
      </w:r>
      <w:r w:rsidR="00FF196B">
        <w:rPr>
          <w:sz w:val="22"/>
          <w:szCs w:val="22"/>
        </w:rPr>
        <w:t>я</w:t>
      </w:r>
      <w:r w:rsidR="00B255EF">
        <w:rPr>
          <w:sz w:val="22"/>
          <w:szCs w:val="22"/>
        </w:rPr>
        <w:t>.</w:t>
      </w:r>
    </w:p>
    <w:p w14:paraId="640E3934" w14:textId="361D2D75" w:rsidR="001F4DCE" w:rsidRDefault="001F4DCE" w:rsidP="00763BF2">
      <w:pPr>
        <w:spacing w:after="60"/>
        <w:jc w:val="both"/>
        <w:rPr>
          <w:sz w:val="22"/>
          <w:szCs w:val="22"/>
        </w:rPr>
      </w:pPr>
      <w:r w:rsidRPr="001F4DCE">
        <w:rPr>
          <w:sz w:val="22"/>
          <w:szCs w:val="22"/>
        </w:rPr>
        <w:t>1.2.</w:t>
      </w:r>
      <w:r w:rsidR="00933B09">
        <w:rPr>
          <w:sz w:val="22"/>
          <w:szCs w:val="22"/>
        </w:rPr>
        <w:t> </w:t>
      </w:r>
      <w:r w:rsidRPr="001F4DCE">
        <w:rPr>
          <w:sz w:val="22"/>
          <w:szCs w:val="22"/>
        </w:rPr>
        <w:t xml:space="preserve">Нормативный срок освоения программы </w:t>
      </w:r>
      <w:r>
        <w:rPr>
          <w:sz w:val="22"/>
          <w:szCs w:val="22"/>
        </w:rPr>
        <w:t>аспирантуры</w:t>
      </w:r>
      <w:r w:rsidRPr="001F4DCE">
        <w:rPr>
          <w:sz w:val="22"/>
          <w:szCs w:val="22"/>
        </w:rPr>
        <w:t xml:space="preserve"> на момент подписания Дог</w:t>
      </w:r>
      <w:r w:rsidR="00763BF2">
        <w:rPr>
          <w:sz w:val="22"/>
          <w:szCs w:val="22"/>
        </w:rPr>
        <w:t xml:space="preserve">овора составляет </w:t>
      </w:r>
      <w:r w:rsidR="00C331FE">
        <w:rPr>
          <w:sz w:val="22"/>
          <w:szCs w:val="22"/>
        </w:rPr>
        <w:t>3</w:t>
      </w:r>
      <w:r w:rsidRPr="001F4DCE">
        <w:rPr>
          <w:sz w:val="22"/>
          <w:szCs w:val="22"/>
        </w:rPr>
        <w:t xml:space="preserve"> года. В случаях изменения сроков обучения</w:t>
      </w:r>
      <w:r w:rsidR="00285EDC">
        <w:rPr>
          <w:sz w:val="22"/>
          <w:szCs w:val="22"/>
        </w:rPr>
        <w:t>,</w:t>
      </w:r>
      <w:r w:rsidRPr="001F4DCE">
        <w:rPr>
          <w:sz w:val="22"/>
          <w:szCs w:val="22"/>
        </w:rPr>
        <w:t xml:space="preserve"> его продолжительность и условия оплаты устанавливаются на основании Дополнительного соглашения</w:t>
      </w:r>
      <w:r w:rsidR="002B3313">
        <w:rPr>
          <w:sz w:val="22"/>
          <w:szCs w:val="22"/>
        </w:rPr>
        <w:t xml:space="preserve"> к настоящему договору</w:t>
      </w:r>
      <w:r w:rsidRPr="001F4DCE">
        <w:rPr>
          <w:sz w:val="22"/>
          <w:szCs w:val="22"/>
        </w:rPr>
        <w:t>.</w:t>
      </w:r>
    </w:p>
    <w:p w14:paraId="4DF2A147" w14:textId="16041750" w:rsidR="00857D5F" w:rsidRPr="00766B1E" w:rsidRDefault="00857D5F" w:rsidP="00763BF2">
      <w:pPr>
        <w:spacing w:after="60"/>
        <w:jc w:val="both"/>
        <w:rPr>
          <w:sz w:val="22"/>
          <w:szCs w:val="22"/>
        </w:rPr>
      </w:pPr>
      <w:r w:rsidRPr="00766B1E">
        <w:rPr>
          <w:sz w:val="22"/>
          <w:szCs w:val="22"/>
        </w:rPr>
        <w:t>1.3. Заказчик</w:t>
      </w:r>
      <w:r w:rsidR="002B3313" w:rsidRPr="00766B1E">
        <w:rPr>
          <w:sz w:val="22"/>
          <w:szCs w:val="22"/>
        </w:rPr>
        <w:t>, являющийся работником</w:t>
      </w:r>
      <w:r w:rsidRPr="00766B1E">
        <w:rPr>
          <w:sz w:val="22"/>
          <w:szCs w:val="22"/>
        </w:rPr>
        <w:t xml:space="preserve"> ФГБУ «ВСЕГЕИ»</w:t>
      </w:r>
      <w:r w:rsidR="002B3313" w:rsidRPr="00766B1E">
        <w:rPr>
          <w:sz w:val="22"/>
          <w:szCs w:val="22"/>
        </w:rPr>
        <w:t>,</w:t>
      </w:r>
      <w:r w:rsidRPr="00766B1E">
        <w:rPr>
          <w:sz w:val="22"/>
          <w:szCs w:val="22"/>
        </w:rPr>
        <w:t xml:space="preserve"> </w:t>
      </w:r>
      <w:r w:rsidR="002B3313" w:rsidRPr="00766B1E">
        <w:rPr>
          <w:sz w:val="22"/>
          <w:szCs w:val="22"/>
        </w:rPr>
        <w:t xml:space="preserve">и Исполнитель, </w:t>
      </w:r>
      <w:r w:rsidRPr="00766B1E">
        <w:rPr>
          <w:sz w:val="22"/>
          <w:szCs w:val="22"/>
        </w:rPr>
        <w:t>совме</w:t>
      </w:r>
      <w:r w:rsidR="002B3313" w:rsidRPr="00766B1E">
        <w:rPr>
          <w:sz w:val="22"/>
          <w:szCs w:val="22"/>
        </w:rPr>
        <w:t>стно с данным договором заключаю</w:t>
      </w:r>
      <w:r w:rsidRPr="00766B1E">
        <w:rPr>
          <w:sz w:val="22"/>
          <w:szCs w:val="22"/>
        </w:rPr>
        <w:t xml:space="preserve">т соглашение </w:t>
      </w:r>
      <w:r w:rsidR="002B3313" w:rsidRPr="00766B1E">
        <w:rPr>
          <w:sz w:val="22"/>
          <w:szCs w:val="22"/>
        </w:rPr>
        <w:t xml:space="preserve">к действующему трудовому договору </w:t>
      </w:r>
      <w:r w:rsidRPr="00766B1E">
        <w:rPr>
          <w:sz w:val="22"/>
          <w:szCs w:val="22"/>
        </w:rPr>
        <w:t>на оказание образовательных услуг по программе подготовки научно-педагогических кадров в аспирантуре.</w:t>
      </w:r>
    </w:p>
    <w:p w14:paraId="10B5692B" w14:textId="63F2D2EB" w:rsidR="001F4DCE" w:rsidRPr="001F4DCE" w:rsidRDefault="001F4DCE" w:rsidP="00763BF2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857D5F">
        <w:rPr>
          <w:sz w:val="22"/>
          <w:szCs w:val="22"/>
        </w:rPr>
        <w:t>4</w:t>
      </w:r>
      <w:r>
        <w:rPr>
          <w:sz w:val="22"/>
          <w:szCs w:val="22"/>
        </w:rPr>
        <w:t>. </w:t>
      </w:r>
      <w:r w:rsidRPr="001F4DCE">
        <w:rPr>
          <w:sz w:val="22"/>
          <w:szCs w:val="22"/>
        </w:rPr>
        <w:t>Образовательные услуги оказываются со дня начала учебного года в соответствии с утвержденным учебным планом и расписанием занятий.</w:t>
      </w:r>
    </w:p>
    <w:p w14:paraId="3C0F5B20" w14:textId="0F681B72" w:rsidR="002B6D23" w:rsidRPr="000E2EBE" w:rsidRDefault="001F4DCE" w:rsidP="00763BF2">
      <w:pPr>
        <w:spacing w:after="60"/>
        <w:jc w:val="both"/>
        <w:rPr>
          <w:sz w:val="22"/>
          <w:szCs w:val="22"/>
        </w:rPr>
      </w:pPr>
      <w:r w:rsidRPr="001F4DCE">
        <w:rPr>
          <w:sz w:val="22"/>
          <w:szCs w:val="22"/>
        </w:rPr>
        <w:t>1.</w:t>
      </w:r>
      <w:r w:rsidR="00857D5F">
        <w:rPr>
          <w:sz w:val="22"/>
          <w:szCs w:val="22"/>
        </w:rPr>
        <w:t>5</w:t>
      </w:r>
      <w:r w:rsidRPr="001F4DCE">
        <w:rPr>
          <w:sz w:val="22"/>
          <w:szCs w:val="22"/>
        </w:rPr>
        <w:t>.</w:t>
      </w:r>
      <w:r w:rsidR="00933B09">
        <w:rPr>
          <w:sz w:val="22"/>
          <w:szCs w:val="22"/>
        </w:rPr>
        <w:t> </w:t>
      </w:r>
      <w:r w:rsidRPr="001F4DCE">
        <w:rPr>
          <w:sz w:val="22"/>
          <w:szCs w:val="22"/>
        </w:rPr>
        <w:t xml:space="preserve">После освоения </w:t>
      </w:r>
      <w:r>
        <w:rPr>
          <w:sz w:val="22"/>
          <w:szCs w:val="22"/>
        </w:rPr>
        <w:t xml:space="preserve">Заказчиком </w:t>
      </w:r>
      <w:r w:rsidRPr="001F4DCE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аспирантуры</w:t>
      </w:r>
      <w:r w:rsidRPr="001F4DCE">
        <w:rPr>
          <w:sz w:val="22"/>
          <w:szCs w:val="22"/>
        </w:rPr>
        <w:t xml:space="preserve"> и успешного прохождения итоговой аттестации ему выдается </w:t>
      </w:r>
      <w:r w:rsidR="002538A8">
        <w:rPr>
          <w:sz w:val="22"/>
          <w:szCs w:val="22"/>
        </w:rPr>
        <w:t xml:space="preserve">удостоверение </w:t>
      </w:r>
      <w:r w:rsidRPr="001F4DCE">
        <w:rPr>
          <w:sz w:val="22"/>
          <w:szCs w:val="22"/>
        </w:rPr>
        <w:t>об окончании аспирантуры.</w:t>
      </w:r>
    </w:p>
    <w:p w14:paraId="206A7BDD" w14:textId="162300F7" w:rsidR="002B6D23" w:rsidRPr="00B255EF" w:rsidRDefault="00B255EF" w:rsidP="00763BF2">
      <w:pPr>
        <w:spacing w:after="60"/>
        <w:jc w:val="both"/>
        <w:rPr>
          <w:sz w:val="22"/>
          <w:szCs w:val="22"/>
        </w:rPr>
      </w:pPr>
      <w:r w:rsidRPr="00B255EF">
        <w:rPr>
          <w:sz w:val="22"/>
          <w:szCs w:val="22"/>
        </w:rPr>
        <w:t>1.</w:t>
      </w:r>
      <w:r w:rsidR="00857D5F">
        <w:rPr>
          <w:sz w:val="22"/>
          <w:szCs w:val="22"/>
        </w:rPr>
        <w:t>6</w:t>
      </w:r>
      <w:r w:rsidRPr="00B255EF">
        <w:rPr>
          <w:sz w:val="22"/>
          <w:szCs w:val="22"/>
        </w:rPr>
        <w:t>.</w:t>
      </w:r>
      <w:r w:rsidR="00730DDB">
        <w:rPr>
          <w:sz w:val="22"/>
          <w:szCs w:val="22"/>
        </w:rPr>
        <w:t> </w:t>
      </w:r>
      <w:r>
        <w:rPr>
          <w:sz w:val="22"/>
          <w:szCs w:val="22"/>
        </w:rPr>
        <w:t>Заказчику</w:t>
      </w:r>
      <w:r w:rsidRPr="00B255EF">
        <w:rPr>
          <w:sz w:val="22"/>
          <w:szCs w:val="22"/>
        </w:rPr>
        <w:t xml:space="preserve">, </w:t>
      </w:r>
      <w:r w:rsidR="00730DDB">
        <w:rPr>
          <w:sz w:val="22"/>
          <w:szCs w:val="22"/>
        </w:rPr>
        <w:t>не освоившему</w:t>
      </w:r>
      <w:r w:rsidRPr="00B255EF">
        <w:rPr>
          <w:sz w:val="22"/>
          <w:szCs w:val="22"/>
        </w:rPr>
        <w:t xml:space="preserve"> программу аспирантур</w:t>
      </w:r>
      <w:r w:rsidR="00730DDB">
        <w:rPr>
          <w:sz w:val="22"/>
          <w:szCs w:val="22"/>
        </w:rPr>
        <w:t>ы</w:t>
      </w:r>
      <w:r w:rsidRPr="00B255EF">
        <w:rPr>
          <w:sz w:val="22"/>
          <w:szCs w:val="22"/>
        </w:rPr>
        <w:t>, выдается справка об обучении (периоде обучения) в аспирантуре.</w:t>
      </w:r>
    </w:p>
    <w:p w14:paraId="4E448399" w14:textId="77777777" w:rsidR="00C57F1C" w:rsidRPr="003D2CBD" w:rsidRDefault="00C57F1C" w:rsidP="00FF5AA4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C5E2F31" w14:textId="633047EF" w:rsidR="002B6D23" w:rsidRPr="00FF5AA4" w:rsidRDefault="002B6D23" w:rsidP="00766B1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FF5AA4">
        <w:rPr>
          <w:b/>
          <w:sz w:val="22"/>
          <w:szCs w:val="22"/>
          <w:lang w:val="en-US"/>
        </w:rPr>
        <w:t>II</w:t>
      </w:r>
      <w:r w:rsidR="009B62A5">
        <w:rPr>
          <w:b/>
          <w:sz w:val="22"/>
          <w:szCs w:val="22"/>
        </w:rPr>
        <w:t xml:space="preserve">. ПРАВА И </w:t>
      </w:r>
      <w:r w:rsidRPr="00FF5AA4">
        <w:rPr>
          <w:b/>
          <w:sz w:val="22"/>
          <w:szCs w:val="22"/>
        </w:rPr>
        <w:t xml:space="preserve">ОБЯЗАННОСТИ </w:t>
      </w:r>
      <w:r w:rsidR="00C57F1C">
        <w:rPr>
          <w:b/>
          <w:sz w:val="22"/>
          <w:szCs w:val="22"/>
        </w:rPr>
        <w:t>ИСПОЛНИТЕЛЯ</w:t>
      </w:r>
    </w:p>
    <w:p w14:paraId="528A056B" w14:textId="77777777" w:rsidR="00C57F1C" w:rsidRPr="00C57F1C" w:rsidRDefault="00C57F1C" w:rsidP="00763BF2">
      <w:pPr>
        <w:spacing w:after="60"/>
        <w:jc w:val="both"/>
        <w:rPr>
          <w:sz w:val="22"/>
          <w:szCs w:val="22"/>
        </w:rPr>
      </w:pPr>
      <w:r w:rsidRPr="00C57F1C">
        <w:rPr>
          <w:sz w:val="22"/>
          <w:szCs w:val="22"/>
        </w:rPr>
        <w:t>2.1. Исполнитель имеет право:</w:t>
      </w:r>
    </w:p>
    <w:p w14:paraId="13FEC28D" w14:textId="2B08DFE4" w:rsidR="00C57F1C" w:rsidRPr="00C57F1C" w:rsidRDefault="00C57F1C" w:rsidP="00763BF2">
      <w:pPr>
        <w:spacing w:after="60"/>
        <w:jc w:val="both"/>
        <w:rPr>
          <w:sz w:val="22"/>
          <w:szCs w:val="22"/>
        </w:rPr>
      </w:pPr>
      <w:r w:rsidRPr="00C57F1C">
        <w:rPr>
          <w:sz w:val="22"/>
          <w:szCs w:val="22"/>
        </w:rPr>
        <w:t>2.1.1. Самостоятельно осуществлять образовательны</w:t>
      </w:r>
      <w:r>
        <w:rPr>
          <w:sz w:val="22"/>
          <w:szCs w:val="22"/>
        </w:rPr>
        <w:t>й процесс, устанавливать систему</w:t>
      </w:r>
      <w:r w:rsidRPr="00C57F1C">
        <w:rPr>
          <w:sz w:val="22"/>
          <w:szCs w:val="22"/>
        </w:rPr>
        <w:t xml:space="preserve"> оценок, формы, порядок и периодичность промежуточной аттестации Заказчика.</w:t>
      </w:r>
    </w:p>
    <w:p w14:paraId="2F7A452F" w14:textId="77777777" w:rsidR="00C57F1C" w:rsidRPr="00C57F1C" w:rsidRDefault="00C57F1C" w:rsidP="00763BF2">
      <w:pPr>
        <w:spacing w:after="60"/>
        <w:jc w:val="both"/>
        <w:rPr>
          <w:sz w:val="22"/>
          <w:szCs w:val="22"/>
        </w:rPr>
      </w:pPr>
      <w:r w:rsidRPr="00C57F1C">
        <w:rPr>
          <w:sz w:val="22"/>
          <w:szCs w:val="22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Уставом, настоящим Договором и локальными нормативными актами Исполнителя.</w:t>
      </w:r>
    </w:p>
    <w:p w14:paraId="00BCEB21" w14:textId="40EF08ED" w:rsidR="00C57F1C" w:rsidRDefault="00C57F1C" w:rsidP="00763BF2">
      <w:pPr>
        <w:spacing w:after="60"/>
        <w:jc w:val="both"/>
        <w:rPr>
          <w:sz w:val="22"/>
          <w:szCs w:val="22"/>
        </w:rPr>
      </w:pPr>
      <w:r w:rsidRPr="00C57F1C">
        <w:rPr>
          <w:sz w:val="22"/>
          <w:szCs w:val="22"/>
        </w:rPr>
        <w:t xml:space="preserve">2.1.3. В соответствии со статьей 328 Гражданского кодекса Российской Федерации приостановить исполнение своих обязанностей по договору в случае невыполнения Заказчиком программы </w:t>
      </w:r>
      <w:r>
        <w:rPr>
          <w:sz w:val="22"/>
          <w:szCs w:val="22"/>
        </w:rPr>
        <w:t xml:space="preserve">аспирантуры </w:t>
      </w:r>
      <w:r w:rsidRPr="00C57F1C">
        <w:rPr>
          <w:sz w:val="22"/>
          <w:szCs w:val="22"/>
        </w:rPr>
        <w:t>и/или нарушени</w:t>
      </w:r>
      <w:r>
        <w:rPr>
          <w:sz w:val="22"/>
          <w:szCs w:val="22"/>
        </w:rPr>
        <w:t xml:space="preserve">я </w:t>
      </w:r>
      <w:r w:rsidRPr="00C57F1C">
        <w:rPr>
          <w:sz w:val="22"/>
          <w:szCs w:val="22"/>
        </w:rPr>
        <w:t xml:space="preserve">условий </w:t>
      </w:r>
      <w:r>
        <w:rPr>
          <w:sz w:val="22"/>
          <w:szCs w:val="22"/>
        </w:rPr>
        <w:t xml:space="preserve">настоящего </w:t>
      </w:r>
      <w:r w:rsidRPr="00C57F1C">
        <w:rPr>
          <w:sz w:val="22"/>
          <w:szCs w:val="22"/>
        </w:rPr>
        <w:t>Договора по оплате услуг.</w:t>
      </w:r>
    </w:p>
    <w:p w14:paraId="2D364A5C" w14:textId="3F299978" w:rsidR="00FD7681" w:rsidRPr="00C57F1C" w:rsidRDefault="00FD7681" w:rsidP="00763BF2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 w:rsidRPr="00FD7681">
        <w:rPr>
          <w:sz w:val="22"/>
          <w:szCs w:val="22"/>
        </w:rPr>
        <w:t xml:space="preserve">Приостановить действие настоящего договора в случае предоставления </w:t>
      </w:r>
      <w:r>
        <w:rPr>
          <w:sz w:val="22"/>
          <w:szCs w:val="22"/>
        </w:rPr>
        <w:t xml:space="preserve">Заказчику </w:t>
      </w:r>
      <w:r w:rsidRPr="00FD7681">
        <w:rPr>
          <w:sz w:val="22"/>
          <w:szCs w:val="22"/>
        </w:rPr>
        <w:t>академического отпуска, отпуска по беременности и родам, отпуска по уходу за ребенком до достижения им возраста трех лет.</w:t>
      </w:r>
    </w:p>
    <w:p w14:paraId="0E061880" w14:textId="534D6ED7" w:rsidR="00FF5AA4" w:rsidRPr="00FF5AA4" w:rsidRDefault="00C57F1C" w:rsidP="00764969">
      <w:pPr>
        <w:spacing w:after="120"/>
        <w:jc w:val="both"/>
        <w:rPr>
          <w:sz w:val="22"/>
          <w:szCs w:val="22"/>
        </w:rPr>
      </w:pPr>
      <w:r w:rsidRPr="00C57F1C">
        <w:rPr>
          <w:sz w:val="22"/>
          <w:szCs w:val="22"/>
        </w:rPr>
        <w:t>2.1.</w:t>
      </w:r>
      <w:r w:rsidR="00FD7681">
        <w:rPr>
          <w:sz w:val="22"/>
          <w:szCs w:val="22"/>
        </w:rPr>
        <w:t>5</w:t>
      </w:r>
      <w:r w:rsidRPr="00C57F1C">
        <w:rPr>
          <w:sz w:val="22"/>
          <w:szCs w:val="22"/>
        </w:rPr>
        <w:t>. Расторгнуть в одностороннем порядке настоящий Договор</w:t>
      </w:r>
      <w:r w:rsidR="0095041C">
        <w:rPr>
          <w:sz w:val="22"/>
          <w:szCs w:val="22"/>
        </w:rPr>
        <w:t>,</w:t>
      </w:r>
      <w:r w:rsidRPr="00C57F1C">
        <w:rPr>
          <w:sz w:val="22"/>
          <w:szCs w:val="22"/>
        </w:rPr>
        <w:t xml:space="preserve"> если надлежащее исполнение Исполнителем обязательств по оказанию образовательных услуг стало невозможны</w:t>
      </w:r>
      <w:r>
        <w:rPr>
          <w:sz w:val="22"/>
          <w:szCs w:val="22"/>
        </w:rPr>
        <w:t xml:space="preserve">м вследствие действий </w:t>
      </w:r>
      <w:r w:rsidR="00101F38">
        <w:rPr>
          <w:sz w:val="22"/>
          <w:szCs w:val="22"/>
        </w:rPr>
        <w:t xml:space="preserve">(бездействия) </w:t>
      </w:r>
      <w:r>
        <w:rPr>
          <w:sz w:val="22"/>
          <w:szCs w:val="22"/>
        </w:rPr>
        <w:t>Заказчика,</w:t>
      </w:r>
      <w:r w:rsidRPr="00C57F1C">
        <w:rPr>
          <w:sz w:val="22"/>
          <w:szCs w:val="22"/>
        </w:rPr>
        <w:t xml:space="preserve"> </w:t>
      </w:r>
      <w:r w:rsidRPr="001843BE">
        <w:rPr>
          <w:sz w:val="22"/>
          <w:szCs w:val="22"/>
        </w:rPr>
        <w:t>а также в случае просрочки оплаты стоимости образовательных услуг.</w:t>
      </w:r>
      <w:r w:rsidRPr="00C57F1C">
        <w:rPr>
          <w:sz w:val="22"/>
          <w:szCs w:val="22"/>
        </w:rPr>
        <w:t xml:space="preserve"> </w:t>
      </w:r>
    </w:p>
    <w:p w14:paraId="3ACA1225" w14:textId="123793AF" w:rsidR="0021782F" w:rsidRPr="0021782F" w:rsidRDefault="00764969" w:rsidP="00763BF2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2.2. Исполнитель</w:t>
      </w:r>
      <w:r w:rsidR="0021782F" w:rsidRPr="0021782F">
        <w:rPr>
          <w:sz w:val="22"/>
          <w:szCs w:val="22"/>
        </w:rPr>
        <w:t xml:space="preserve"> обязан:</w:t>
      </w:r>
    </w:p>
    <w:p w14:paraId="7526ED8E" w14:textId="16BA80FE" w:rsidR="0021782F" w:rsidRPr="0021782F" w:rsidRDefault="00764969" w:rsidP="00763BF2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21782F" w:rsidRPr="0021782F">
        <w:rPr>
          <w:sz w:val="22"/>
          <w:szCs w:val="22"/>
        </w:rPr>
        <w:t xml:space="preserve">.1. </w:t>
      </w:r>
      <w:r w:rsidRPr="00764969">
        <w:rPr>
          <w:sz w:val="22"/>
          <w:szCs w:val="22"/>
        </w:rPr>
        <w:t xml:space="preserve">Зачислить </w:t>
      </w:r>
      <w:r>
        <w:rPr>
          <w:sz w:val="22"/>
          <w:szCs w:val="22"/>
        </w:rPr>
        <w:t>Заказчика,</w:t>
      </w:r>
      <w:r w:rsidRPr="00764969">
        <w:rPr>
          <w:sz w:val="22"/>
          <w:szCs w:val="22"/>
        </w:rPr>
        <w:t xml:space="preserve"> выполнившего установленные действующим законодательством Российской Федерации, учредительными документами</w:t>
      </w:r>
      <w:r w:rsidR="00395152">
        <w:rPr>
          <w:sz w:val="22"/>
          <w:szCs w:val="22"/>
        </w:rPr>
        <w:t>,</w:t>
      </w:r>
      <w:r w:rsidRPr="00764969">
        <w:rPr>
          <w:sz w:val="22"/>
          <w:szCs w:val="22"/>
        </w:rPr>
        <w:t xml:space="preserve"> локальными нормативными актами </w:t>
      </w:r>
      <w:r w:rsidR="00395152" w:rsidRPr="00395152">
        <w:rPr>
          <w:sz w:val="22"/>
          <w:szCs w:val="22"/>
        </w:rPr>
        <w:t>Исполнителя условия приема, в качестве аспиранта.</w:t>
      </w:r>
    </w:p>
    <w:p w14:paraId="453080D2" w14:textId="36A55AF0" w:rsidR="00395152" w:rsidRPr="00395152" w:rsidRDefault="00395152" w:rsidP="00763BF2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395152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395152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395152">
        <w:rPr>
          <w:sz w:val="22"/>
          <w:szCs w:val="22"/>
        </w:rPr>
        <w:t xml:space="preserve">. Организовать и обеспечить надлежащее предоставление образовательных услуг, предусмотренных </w:t>
      </w:r>
      <w:hyperlink r:id="rId11" w:history="1">
        <w:r w:rsidRPr="00395152">
          <w:rPr>
            <w:sz w:val="22"/>
            <w:szCs w:val="22"/>
          </w:rPr>
          <w:t>разделом 1</w:t>
        </w:r>
      </w:hyperlink>
      <w:r w:rsidRPr="00395152">
        <w:rPr>
          <w:sz w:val="22"/>
          <w:szCs w:val="22"/>
        </w:rPr>
        <w:t xml:space="preserve"> настоящего Договора. </w:t>
      </w:r>
    </w:p>
    <w:p w14:paraId="70CAD93E" w14:textId="20979791" w:rsidR="00395152" w:rsidRPr="00395152" w:rsidRDefault="00395152" w:rsidP="00763BF2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395152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>2</w:t>
      </w:r>
      <w:r w:rsidRPr="00395152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395152">
        <w:rPr>
          <w:sz w:val="22"/>
          <w:szCs w:val="22"/>
        </w:rPr>
        <w:t>. Обеспечить Заказчику предусмотренные выбранной программой</w:t>
      </w:r>
      <w:r w:rsidR="00101F38">
        <w:rPr>
          <w:sz w:val="22"/>
          <w:szCs w:val="22"/>
        </w:rPr>
        <w:t xml:space="preserve"> аспирантуры</w:t>
      </w:r>
      <w:r w:rsidRPr="00395152">
        <w:rPr>
          <w:sz w:val="22"/>
          <w:szCs w:val="22"/>
        </w:rPr>
        <w:t xml:space="preserve"> условия ее освоения.</w:t>
      </w:r>
    </w:p>
    <w:p w14:paraId="30FD2160" w14:textId="3D366B2B" w:rsidR="00395152" w:rsidRPr="00395152" w:rsidRDefault="00395152" w:rsidP="00763BF2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395152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395152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395152">
        <w:rPr>
          <w:sz w:val="22"/>
          <w:szCs w:val="22"/>
        </w:rPr>
        <w:t>. Назначить Заказчику научного руководителя из числа высококвалифицированных сотрудников, имеющих ученые степени</w:t>
      </w:r>
      <w:r w:rsidR="00101F38">
        <w:rPr>
          <w:sz w:val="22"/>
          <w:szCs w:val="22"/>
        </w:rPr>
        <w:t>, в установленный</w:t>
      </w:r>
      <w:r w:rsidRPr="00395152">
        <w:rPr>
          <w:sz w:val="22"/>
          <w:szCs w:val="22"/>
        </w:rPr>
        <w:t xml:space="preserve"> срок.</w:t>
      </w:r>
    </w:p>
    <w:p w14:paraId="74D4C160" w14:textId="2AC9C647" w:rsidR="00395152" w:rsidRDefault="00395152" w:rsidP="00763BF2">
      <w:pPr>
        <w:autoSpaceDE w:val="0"/>
        <w:autoSpaceDN w:val="0"/>
        <w:adjustRightInd w:val="0"/>
        <w:spacing w:after="60"/>
        <w:jc w:val="both"/>
        <w:rPr>
          <w:rFonts w:eastAsiaTheme="minorHAnsi"/>
          <w:lang w:eastAsia="en-US"/>
        </w:rPr>
      </w:pPr>
      <w:r w:rsidRPr="00395152">
        <w:rPr>
          <w:sz w:val="22"/>
          <w:szCs w:val="22"/>
        </w:rPr>
        <w:t>2.</w:t>
      </w:r>
      <w:r w:rsidR="00D66B4F">
        <w:rPr>
          <w:sz w:val="22"/>
          <w:szCs w:val="22"/>
        </w:rPr>
        <w:t>2</w:t>
      </w:r>
      <w:r w:rsidRPr="00395152">
        <w:rPr>
          <w:sz w:val="22"/>
          <w:szCs w:val="22"/>
        </w:rPr>
        <w:t>.</w:t>
      </w:r>
      <w:r w:rsidR="00D66B4F">
        <w:rPr>
          <w:sz w:val="22"/>
          <w:szCs w:val="22"/>
        </w:rPr>
        <w:t>5</w:t>
      </w:r>
      <w:r w:rsidRPr="00395152">
        <w:rPr>
          <w:sz w:val="22"/>
          <w:szCs w:val="22"/>
        </w:rPr>
        <w:t>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395152">
        <w:rPr>
          <w:rFonts w:eastAsiaTheme="minorHAnsi"/>
          <w:lang w:eastAsia="en-US"/>
        </w:rPr>
        <w:t>.</w:t>
      </w:r>
    </w:p>
    <w:p w14:paraId="3AD0DEE6" w14:textId="2128F56E" w:rsidR="00D66B4F" w:rsidRPr="00395152" w:rsidRDefault="00D66B4F" w:rsidP="00763BF2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2C3F2E">
        <w:rPr>
          <w:sz w:val="22"/>
          <w:szCs w:val="22"/>
        </w:rPr>
        <w:t>2.2.6. Выполнять другие обязанности, предусмотренные законодательством Российской Федерации.</w:t>
      </w:r>
    </w:p>
    <w:p w14:paraId="0F726104" w14:textId="77777777" w:rsidR="00C57F1C" w:rsidRPr="009E7F44" w:rsidRDefault="00C57F1C" w:rsidP="00FF5AA4">
      <w:pPr>
        <w:jc w:val="center"/>
        <w:rPr>
          <w:b/>
          <w:caps/>
        </w:rPr>
      </w:pPr>
    </w:p>
    <w:p w14:paraId="14855BF7" w14:textId="35797460" w:rsidR="002B6D23" w:rsidRPr="00FF5AA4" w:rsidRDefault="002B6D23" w:rsidP="00766B1E">
      <w:pPr>
        <w:spacing w:after="120"/>
        <w:jc w:val="center"/>
        <w:rPr>
          <w:b/>
          <w:sz w:val="22"/>
          <w:szCs w:val="22"/>
        </w:rPr>
      </w:pPr>
      <w:r w:rsidRPr="00FF5AA4">
        <w:rPr>
          <w:b/>
          <w:caps/>
          <w:sz w:val="22"/>
          <w:szCs w:val="22"/>
        </w:rPr>
        <w:t xml:space="preserve"> </w:t>
      </w:r>
      <w:r w:rsidR="00FF5AA4" w:rsidRPr="00FF5AA4">
        <w:rPr>
          <w:b/>
          <w:caps/>
          <w:sz w:val="22"/>
          <w:szCs w:val="22"/>
          <w:lang w:val="en-US"/>
        </w:rPr>
        <w:t>III</w:t>
      </w:r>
      <w:r w:rsidR="00FF5AA4" w:rsidRPr="00FF5AA4">
        <w:rPr>
          <w:b/>
          <w:caps/>
          <w:sz w:val="22"/>
          <w:szCs w:val="22"/>
        </w:rPr>
        <w:t xml:space="preserve">. </w:t>
      </w:r>
      <w:r w:rsidR="00C57F1C" w:rsidRPr="00C57F1C">
        <w:rPr>
          <w:b/>
          <w:caps/>
          <w:sz w:val="22"/>
          <w:szCs w:val="22"/>
        </w:rPr>
        <w:t>ПРАВА И ОБЯЗАННОСТИ</w:t>
      </w:r>
      <w:r w:rsidR="00C57F1C">
        <w:rPr>
          <w:b/>
          <w:caps/>
          <w:sz w:val="22"/>
          <w:szCs w:val="22"/>
        </w:rPr>
        <w:t xml:space="preserve"> ЗАКАЗЧИКА</w:t>
      </w:r>
    </w:p>
    <w:p w14:paraId="5B5A7474" w14:textId="38D5E322" w:rsidR="00E24F4F" w:rsidRPr="00E24F4F" w:rsidRDefault="00E24F4F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24F4F">
        <w:rPr>
          <w:sz w:val="22"/>
          <w:szCs w:val="22"/>
        </w:rPr>
        <w:t>. Заказчик имеет право:</w:t>
      </w:r>
    </w:p>
    <w:p w14:paraId="38327C9A" w14:textId="22681222" w:rsidR="00E24F4F" w:rsidRPr="00E24F4F" w:rsidRDefault="00E24F4F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 w:rsidRPr="00E24F4F">
        <w:rPr>
          <w:sz w:val="22"/>
          <w:szCs w:val="22"/>
        </w:rPr>
        <w:t>.1.</w:t>
      </w:r>
      <w:r w:rsidR="003903C0">
        <w:rPr>
          <w:sz w:val="22"/>
          <w:szCs w:val="22"/>
        </w:rPr>
        <w:t> </w:t>
      </w:r>
      <w:r w:rsidRPr="00E24F4F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2" w:history="1">
        <w:r w:rsidRPr="00E24F4F">
          <w:rPr>
            <w:sz w:val="22"/>
            <w:szCs w:val="22"/>
          </w:rPr>
          <w:t>разделом 1</w:t>
        </w:r>
      </w:hyperlink>
      <w:r w:rsidRPr="00E24F4F">
        <w:rPr>
          <w:sz w:val="22"/>
          <w:szCs w:val="22"/>
        </w:rPr>
        <w:t xml:space="preserve"> настоящего Договора.</w:t>
      </w:r>
    </w:p>
    <w:p w14:paraId="36953A2F" w14:textId="2A6599A7" w:rsidR="00E24F4F" w:rsidRPr="00E24F4F" w:rsidRDefault="00E24F4F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24F4F">
        <w:rPr>
          <w:sz w:val="22"/>
          <w:szCs w:val="22"/>
        </w:rPr>
        <w:t xml:space="preserve">. На академические права в соответствии с </w:t>
      </w:r>
      <w:hyperlink r:id="rId13" w:history="1">
        <w:r w:rsidRPr="00E24F4F">
          <w:rPr>
            <w:sz w:val="22"/>
            <w:szCs w:val="22"/>
          </w:rPr>
          <w:t>частью 1 статьи 34</w:t>
        </w:r>
      </w:hyperlink>
      <w:r w:rsidRPr="00E24F4F">
        <w:rPr>
          <w:sz w:val="22"/>
          <w:szCs w:val="22"/>
        </w:rPr>
        <w:t xml:space="preserve"> Федерального закона от 29.12.2012 №</w:t>
      </w:r>
      <w:r>
        <w:rPr>
          <w:sz w:val="22"/>
          <w:szCs w:val="22"/>
        </w:rPr>
        <w:t> </w:t>
      </w:r>
      <w:r w:rsidR="003903C0">
        <w:rPr>
          <w:sz w:val="22"/>
          <w:szCs w:val="22"/>
        </w:rPr>
        <w:t>273-ФЗ «</w:t>
      </w:r>
      <w:r w:rsidRPr="00E24F4F">
        <w:rPr>
          <w:sz w:val="22"/>
          <w:szCs w:val="22"/>
        </w:rPr>
        <w:t>Об обра</w:t>
      </w:r>
      <w:r w:rsidR="003903C0">
        <w:rPr>
          <w:sz w:val="22"/>
          <w:szCs w:val="22"/>
        </w:rPr>
        <w:t>зовании в Российской Федерации».</w:t>
      </w:r>
      <w:r w:rsidRPr="00E24F4F">
        <w:rPr>
          <w:sz w:val="22"/>
          <w:szCs w:val="22"/>
        </w:rPr>
        <w:t xml:space="preserve"> </w:t>
      </w:r>
    </w:p>
    <w:p w14:paraId="2EF40693" w14:textId="7FE12527" w:rsidR="00E24F4F" w:rsidRPr="00E24F4F" w:rsidRDefault="00E24F4F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3903C0">
        <w:rPr>
          <w:sz w:val="22"/>
          <w:szCs w:val="22"/>
        </w:rPr>
        <w:t>. На пользование</w:t>
      </w:r>
      <w:r w:rsidRPr="00E24F4F">
        <w:rPr>
          <w:sz w:val="22"/>
          <w:szCs w:val="22"/>
        </w:rPr>
        <w:t xml:space="preserve"> в порядке, установленном локальными нормативными актами, библиотечно-информационными ресурсами, оборудованием, приборами и иным имуществом Исполнителя, необходимым</w:t>
      </w:r>
      <w:r w:rsidR="003903C0">
        <w:rPr>
          <w:sz w:val="22"/>
          <w:szCs w:val="22"/>
        </w:rPr>
        <w:t>и</w:t>
      </w:r>
      <w:r w:rsidRPr="00E24F4F">
        <w:rPr>
          <w:sz w:val="22"/>
          <w:szCs w:val="22"/>
        </w:rPr>
        <w:t xml:space="preserve"> для освоения программы</w:t>
      </w:r>
      <w:r>
        <w:rPr>
          <w:sz w:val="22"/>
          <w:szCs w:val="22"/>
        </w:rPr>
        <w:t xml:space="preserve"> аспирантуры</w:t>
      </w:r>
      <w:r w:rsidRPr="00E24F4F">
        <w:rPr>
          <w:sz w:val="22"/>
          <w:szCs w:val="22"/>
        </w:rPr>
        <w:t>.</w:t>
      </w:r>
    </w:p>
    <w:p w14:paraId="2C6B0D22" w14:textId="60F5622D" w:rsidR="003903C0" w:rsidRDefault="00E24F4F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 w:rsidRPr="00E24F4F">
        <w:rPr>
          <w:sz w:val="22"/>
          <w:szCs w:val="22"/>
        </w:rPr>
        <w:t>3.</w:t>
      </w:r>
      <w:r>
        <w:rPr>
          <w:sz w:val="22"/>
          <w:szCs w:val="22"/>
        </w:rPr>
        <w:t>1.</w:t>
      </w:r>
      <w:r w:rsidRPr="00E24F4F">
        <w:rPr>
          <w:sz w:val="22"/>
          <w:szCs w:val="22"/>
        </w:rPr>
        <w:t xml:space="preserve">4. </w:t>
      </w:r>
      <w:r>
        <w:rPr>
          <w:sz w:val="22"/>
          <w:szCs w:val="22"/>
        </w:rPr>
        <w:t>О</w:t>
      </w:r>
      <w:r w:rsidRPr="00E24F4F">
        <w:rPr>
          <w:sz w:val="22"/>
          <w:szCs w:val="22"/>
        </w:rPr>
        <w:t>бращаться к работникам Исполнителя по вопросам, касающимся обучения</w:t>
      </w:r>
      <w:r w:rsidR="003903C0">
        <w:rPr>
          <w:sz w:val="22"/>
          <w:szCs w:val="22"/>
        </w:rPr>
        <w:t>.</w:t>
      </w:r>
    </w:p>
    <w:p w14:paraId="62ACFAA2" w14:textId="5606E112" w:rsidR="00E24F4F" w:rsidRPr="00E24F4F" w:rsidRDefault="003903C0" w:rsidP="003D2CB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24F4F" w:rsidRPr="00E24F4F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="00E24F4F" w:rsidRPr="00E24F4F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E24F4F" w:rsidRPr="00E24F4F">
        <w:rPr>
          <w:sz w:val="22"/>
          <w:szCs w:val="22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1CCC4965" w14:textId="4AC977F0" w:rsidR="00E24F4F" w:rsidRPr="00E24F4F" w:rsidRDefault="00E24F4F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24F4F">
        <w:rPr>
          <w:sz w:val="22"/>
          <w:szCs w:val="22"/>
        </w:rPr>
        <w:t xml:space="preserve">. Заказчик обязан: </w:t>
      </w:r>
    </w:p>
    <w:p w14:paraId="0C5EFB3C" w14:textId="123A574B" w:rsidR="00BB6B60" w:rsidRDefault="00BB6B60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3.2.1. С</w:t>
      </w:r>
      <w:r w:rsidRPr="00BB6B60">
        <w:rPr>
          <w:sz w:val="22"/>
          <w:szCs w:val="22"/>
        </w:rPr>
        <w:t xml:space="preserve">амостоятельно </w:t>
      </w:r>
      <w:r>
        <w:rPr>
          <w:sz w:val="22"/>
          <w:szCs w:val="22"/>
        </w:rPr>
        <w:t>п</w:t>
      </w:r>
      <w:r w:rsidRPr="00BB6B60">
        <w:rPr>
          <w:sz w:val="22"/>
          <w:szCs w:val="22"/>
        </w:rPr>
        <w:t xml:space="preserve">роводить научные исследования в соответствии с направленностью программы аспирантуры </w:t>
      </w:r>
      <w:r>
        <w:rPr>
          <w:sz w:val="22"/>
          <w:szCs w:val="22"/>
        </w:rPr>
        <w:t>и</w:t>
      </w:r>
      <w:r w:rsidRPr="00E24F4F">
        <w:rPr>
          <w:sz w:val="22"/>
          <w:szCs w:val="22"/>
        </w:rPr>
        <w:t xml:space="preserve"> требования</w:t>
      </w:r>
      <w:r>
        <w:rPr>
          <w:sz w:val="22"/>
          <w:szCs w:val="22"/>
        </w:rPr>
        <w:t>ми</w:t>
      </w:r>
      <w:r w:rsidRPr="00E24F4F">
        <w:rPr>
          <w:sz w:val="22"/>
          <w:szCs w:val="22"/>
        </w:rPr>
        <w:t xml:space="preserve"> </w:t>
      </w:r>
      <w:r>
        <w:rPr>
          <w:sz w:val="22"/>
          <w:szCs w:val="22"/>
        </w:rPr>
        <w:t>научной этики</w:t>
      </w:r>
      <w:r w:rsidRPr="00BB6B60">
        <w:rPr>
          <w:sz w:val="22"/>
          <w:szCs w:val="22"/>
        </w:rPr>
        <w:t xml:space="preserve">. </w:t>
      </w:r>
    </w:p>
    <w:p w14:paraId="1DDB4E33" w14:textId="27821663" w:rsidR="003903C0" w:rsidRDefault="00DF2C4A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3.2.2. Своевременно предоставлять </w:t>
      </w:r>
      <w:r w:rsidRPr="00DF2C4A">
        <w:rPr>
          <w:sz w:val="22"/>
          <w:szCs w:val="22"/>
        </w:rPr>
        <w:t>научному руководителю необходимые материалы и документы для проверки</w:t>
      </w:r>
      <w:r w:rsidR="003903C0">
        <w:rPr>
          <w:sz w:val="22"/>
          <w:szCs w:val="22"/>
        </w:rPr>
        <w:t>.</w:t>
      </w:r>
    </w:p>
    <w:p w14:paraId="40115297" w14:textId="21364C94" w:rsidR="00DF2C4A" w:rsidRDefault="00DF2C4A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E24F4F">
        <w:rPr>
          <w:sz w:val="22"/>
          <w:szCs w:val="22"/>
        </w:rPr>
        <w:t>.</w:t>
      </w:r>
      <w:r>
        <w:rPr>
          <w:sz w:val="22"/>
          <w:szCs w:val="22"/>
        </w:rPr>
        <w:t> Выполнять все требования, уста</w:t>
      </w:r>
      <w:r w:rsidR="002B3313">
        <w:rPr>
          <w:sz w:val="22"/>
          <w:szCs w:val="22"/>
        </w:rPr>
        <w:t>новленные индивидуальным учебным</w:t>
      </w:r>
      <w:r>
        <w:rPr>
          <w:sz w:val="22"/>
          <w:szCs w:val="22"/>
        </w:rPr>
        <w:t xml:space="preserve"> план</w:t>
      </w:r>
      <w:r w:rsidR="002B3313">
        <w:rPr>
          <w:sz w:val="22"/>
          <w:szCs w:val="22"/>
        </w:rPr>
        <w:t>ом</w:t>
      </w:r>
      <w:r>
        <w:rPr>
          <w:sz w:val="22"/>
          <w:szCs w:val="22"/>
        </w:rPr>
        <w:t xml:space="preserve"> работы аспиранта.</w:t>
      </w:r>
    </w:p>
    <w:p w14:paraId="4ECFEEB2" w14:textId="63136E48" w:rsidR="003903C0" w:rsidRDefault="003903C0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DF2C4A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DF2C4A">
        <w:rPr>
          <w:sz w:val="22"/>
          <w:szCs w:val="22"/>
        </w:rPr>
        <w:t> </w:t>
      </w:r>
      <w:r w:rsidR="00DF2C4A" w:rsidRPr="00E24F4F">
        <w:rPr>
          <w:sz w:val="22"/>
          <w:szCs w:val="22"/>
        </w:rPr>
        <w:t>В установленные сроки</w:t>
      </w:r>
      <w:r w:rsidR="00DF2C4A">
        <w:rPr>
          <w:sz w:val="22"/>
          <w:szCs w:val="22"/>
        </w:rPr>
        <w:t xml:space="preserve"> п</w:t>
      </w:r>
      <w:r w:rsidRPr="00E24F4F">
        <w:rPr>
          <w:sz w:val="22"/>
          <w:szCs w:val="22"/>
        </w:rPr>
        <w:t xml:space="preserve">роходить </w:t>
      </w:r>
      <w:r>
        <w:rPr>
          <w:sz w:val="22"/>
          <w:szCs w:val="22"/>
        </w:rPr>
        <w:t>промежуточные аттестации</w:t>
      </w:r>
      <w:r w:rsidR="00DF2C4A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итоговую аттестацию </w:t>
      </w:r>
      <w:r w:rsidRPr="00E24F4F">
        <w:rPr>
          <w:sz w:val="22"/>
          <w:szCs w:val="22"/>
        </w:rPr>
        <w:t xml:space="preserve">в соответствии с локальными </w:t>
      </w:r>
      <w:r>
        <w:rPr>
          <w:sz w:val="22"/>
          <w:szCs w:val="22"/>
        </w:rPr>
        <w:t xml:space="preserve">нормативными </w:t>
      </w:r>
      <w:r w:rsidRPr="00E24F4F">
        <w:rPr>
          <w:sz w:val="22"/>
          <w:szCs w:val="22"/>
        </w:rPr>
        <w:t>актами Исполнителя</w:t>
      </w:r>
      <w:r>
        <w:rPr>
          <w:sz w:val="22"/>
          <w:szCs w:val="22"/>
        </w:rPr>
        <w:t>.</w:t>
      </w:r>
    </w:p>
    <w:p w14:paraId="6B89C8D7" w14:textId="41DB9D2A" w:rsidR="003903C0" w:rsidRDefault="003903C0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DF2C4A">
        <w:rPr>
          <w:sz w:val="22"/>
          <w:szCs w:val="22"/>
        </w:rPr>
        <w:t>5</w:t>
      </w:r>
      <w:r>
        <w:rPr>
          <w:sz w:val="22"/>
          <w:szCs w:val="22"/>
        </w:rPr>
        <w:t>. С</w:t>
      </w:r>
      <w:r w:rsidRPr="00E24F4F">
        <w:rPr>
          <w:sz w:val="22"/>
          <w:szCs w:val="22"/>
        </w:rPr>
        <w:t xml:space="preserve">облюдать </w:t>
      </w:r>
      <w:r w:rsidR="00BB6B60" w:rsidRPr="00E24F4F">
        <w:rPr>
          <w:sz w:val="22"/>
          <w:szCs w:val="22"/>
        </w:rPr>
        <w:t>учебную дисциплину</w:t>
      </w:r>
      <w:r w:rsidR="00BB6B60">
        <w:rPr>
          <w:sz w:val="22"/>
          <w:szCs w:val="22"/>
        </w:rPr>
        <w:t>,</w:t>
      </w:r>
      <w:r w:rsidR="00BB6B60" w:rsidRPr="00E24F4F">
        <w:rPr>
          <w:sz w:val="22"/>
          <w:szCs w:val="22"/>
        </w:rPr>
        <w:t xml:space="preserve"> общепринятые нормы поведения, </w:t>
      </w:r>
      <w:r w:rsidR="00BB6B60">
        <w:rPr>
          <w:sz w:val="22"/>
          <w:szCs w:val="22"/>
        </w:rPr>
        <w:t xml:space="preserve">требования </w:t>
      </w:r>
      <w:r w:rsidRPr="00E24F4F">
        <w:rPr>
          <w:sz w:val="22"/>
          <w:szCs w:val="22"/>
        </w:rPr>
        <w:t>Устава</w:t>
      </w:r>
      <w:r w:rsidR="00397708">
        <w:rPr>
          <w:sz w:val="22"/>
          <w:szCs w:val="22"/>
        </w:rPr>
        <w:t xml:space="preserve"> </w:t>
      </w:r>
      <w:r w:rsidR="00397708" w:rsidRPr="00397708">
        <w:rPr>
          <w:sz w:val="22"/>
          <w:szCs w:val="22"/>
        </w:rPr>
        <w:t>ФГБУ «ВСЕГЕИ»</w:t>
      </w:r>
      <w:r w:rsidRPr="00E24F4F">
        <w:rPr>
          <w:sz w:val="22"/>
          <w:szCs w:val="22"/>
        </w:rPr>
        <w:t>,</w:t>
      </w:r>
      <w:r w:rsidR="00BB6B60">
        <w:rPr>
          <w:sz w:val="22"/>
          <w:szCs w:val="22"/>
        </w:rPr>
        <w:t xml:space="preserve"> Правил внутреннего</w:t>
      </w:r>
      <w:r w:rsidR="009C2D1E">
        <w:rPr>
          <w:sz w:val="22"/>
          <w:szCs w:val="22"/>
        </w:rPr>
        <w:t xml:space="preserve"> трудового</w:t>
      </w:r>
      <w:r w:rsidR="00BB6B60">
        <w:rPr>
          <w:sz w:val="22"/>
          <w:szCs w:val="22"/>
        </w:rPr>
        <w:t xml:space="preserve"> распорядка,</w:t>
      </w:r>
      <w:r w:rsidRPr="00E24F4F">
        <w:rPr>
          <w:sz w:val="22"/>
          <w:szCs w:val="22"/>
        </w:rPr>
        <w:t xml:space="preserve"> </w:t>
      </w:r>
      <w:r w:rsidR="00BB6B60" w:rsidRPr="00BB6B60">
        <w:rPr>
          <w:sz w:val="22"/>
          <w:szCs w:val="22"/>
        </w:rPr>
        <w:t>Правил техники безопасности, пожарной безопасности</w:t>
      </w:r>
      <w:r w:rsidR="009C2D1E">
        <w:rPr>
          <w:sz w:val="22"/>
          <w:szCs w:val="22"/>
        </w:rPr>
        <w:t>, производственной санитарии</w:t>
      </w:r>
      <w:r w:rsidR="00BB6B60" w:rsidRPr="00BB6B60">
        <w:rPr>
          <w:sz w:val="22"/>
          <w:szCs w:val="22"/>
        </w:rPr>
        <w:t xml:space="preserve"> и иных локальных нормативных актов </w:t>
      </w:r>
      <w:r w:rsidR="00BB6B60" w:rsidRPr="00E24F4F">
        <w:rPr>
          <w:sz w:val="22"/>
          <w:szCs w:val="22"/>
        </w:rPr>
        <w:t>Исполнителя.</w:t>
      </w:r>
      <w:r w:rsidR="00BB6B60">
        <w:rPr>
          <w:sz w:val="22"/>
          <w:szCs w:val="22"/>
        </w:rPr>
        <w:t xml:space="preserve"> </w:t>
      </w:r>
    </w:p>
    <w:p w14:paraId="5845D8AF" w14:textId="5AE96B68" w:rsidR="00BB6B60" w:rsidRDefault="00BB6B60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="00DF2C4A">
        <w:rPr>
          <w:sz w:val="22"/>
          <w:szCs w:val="22"/>
        </w:rPr>
        <w:t>6</w:t>
      </w:r>
      <w:r>
        <w:rPr>
          <w:sz w:val="22"/>
          <w:szCs w:val="22"/>
        </w:rPr>
        <w:t>. </w:t>
      </w:r>
      <w:r w:rsidRPr="00E24F4F">
        <w:rPr>
          <w:sz w:val="22"/>
          <w:szCs w:val="22"/>
        </w:rPr>
        <w:t>Возмещать ущерб, причиненный имуществу Исполнителя, в соответствии с законодательством Российской Федерации.</w:t>
      </w:r>
    </w:p>
    <w:p w14:paraId="642866EE" w14:textId="77475785" w:rsidR="00E24F4F" w:rsidRPr="00E24F4F" w:rsidRDefault="003903C0" w:rsidP="003D2CBD">
      <w:pPr>
        <w:autoSpaceDE w:val="0"/>
        <w:autoSpaceDN w:val="0"/>
        <w:adjustRightInd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F2C4A">
        <w:rPr>
          <w:sz w:val="22"/>
          <w:szCs w:val="22"/>
        </w:rPr>
        <w:t>3.2.7</w:t>
      </w:r>
      <w:r>
        <w:rPr>
          <w:sz w:val="22"/>
          <w:szCs w:val="22"/>
        </w:rPr>
        <w:t xml:space="preserve">. </w:t>
      </w:r>
      <w:r w:rsidR="00E24F4F" w:rsidRPr="001843BE">
        <w:rPr>
          <w:sz w:val="22"/>
          <w:szCs w:val="22"/>
        </w:rPr>
        <w:t>Своевременно вносить плату за предоставляемые образовательные услуги</w:t>
      </w:r>
      <w:r w:rsidR="00DF2C4A" w:rsidRPr="001843BE">
        <w:rPr>
          <w:sz w:val="22"/>
          <w:szCs w:val="22"/>
        </w:rPr>
        <w:t xml:space="preserve"> </w:t>
      </w:r>
      <w:r w:rsidR="00E24F4F" w:rsidRPr="001843BE">
        <w:rPr>
          <w:sz w:val="22"/>
          <w:szCs w:val="22"/>
        </w:rPr>
        <w:t>в размере и порядке, определенными настоящим Договором</w:t>
      </w:r>
      <w:r w:rsidR="00E60BFB" w:rsidRPr="001843BE">
        <w:rPr>
          <w:sz w:val="22"/>
          <w:szCs w:val="22"/>
        </w:rPr>
        <w:t>, а также предоставлять платежные документы, подтверждающие такую оплату.</w:t>
      </w:r>
      <w:r w:rsidR="00B70C07" w:rsidRPr="001843BE">
        <w:rPr>
          <w:sz w:val="22"/>
          <w:szCs w:val="22"/>
        </w:rPr>
        <w:t xml:space="preserve"> </w:t>
      </w:r>
      <w:r w:rsidR="00E60BFB" w:rsidRPr="001843BE">
        <w:rPr>
          <w:sz w:val="22"/>
          <w:szCs w:val="22"/>
        </w:rPr>
        <w:t>О</w:t>
      </w:r>
      <w:r w:rsidR="00B70C07" w:rsidRPr="001843BE">
        <w:rPr>
          <w:sz w:val="22"/>
          <w:szCs w:val="22"/>
        </w:rPr>
        <w:t xml:space="preserve">бразовательные услуги </w:t>
      </w:r>
      <w:r w:rsidR="00E60BFB" w:rsidRPr="001843BE">
        <w:rPr>
          <w:sz w:val="22"/>
          <w:szCs w:val="22"/>
        </w:rPr>
        <w:t>могут</w:t>
      </w:r>
      <w:r w:rsidR="00B70C07" w:rsidRPr="001843BE">
        <w:rPr>
          <w:sz w:val="22"/>
          <w:szCs w:val="22"/>
        </w:rPr>
        <w:t xml:space="preserve"> быть </w:t>
      </w:r>
      <w:r w:rsidR="00E60BFB" w:rsidRPr="001843BE">
        <w:rPr>
          <w:sz w:val="22"/>
          <w:szCs w:val="22"/>
        </w:rPr>
        <w:t>оплачены</w:t>
      </w:r>
      <w:r w:rsidR="00B70C07" w:rsidRPr="001843BE">
        <w:rPr>
          <w:sz w:val="22"/>
          <w:szCs w:val="22"/>
        </w:rPr>
        <w:t xml:space="preserve"> </w:t>
      </w:r>
      <w:r w:rsidR="00E60BFB" w:rsidRPr="001843BE">
        <w:rPr>
          <w:sz w:val="22"/>
          <w:szCs w:val="22"/>
        </w:rPr>
        <w:t>за счет средств физического и (или) юридического лица.</w:t>
      </w:r>
    </w:p>
    <w:p w14:paraId="3C4DF142" w14:textId="45CA7CBF" w:rsidR="002B6D23" w:rsidRPr="009E7F44" w:rsidRDefault="002B6D23" w:rsidP="00E24F4F">
      <w:pPr>
        <w:pStyle w:val="1"/>
        <w:numPr>
          <w:ilvl w:val="0"/>
          <w:numId w:val="0"/>
        </w:numPr>
        <w:jc w:val="left"/>
        <w:rPr>
          <w:b w:val="0"/>
          <w:bCs w:val="0"/>
        </w:rPr>
      </w:pPr>
    </w:p>
    <w:p w14:paraId="7A2B6B4E" w14:textId="4A8DE9F6" w:rsidR="00322158" w:rsidRDefault="00FF5AA4" w:rsidP="00766B1E">
      <w:pPr>
        <w:pStyle w:val="1"/>
        <w:numPr>
          <w:ilvl w:val="0"/>
          <w:numId w:val="0"/>
        </w:numPr>
        <w:spacing w:after="120"/>
        <w:rPr>
          <w:caps/>
          <w:sz w:val="22"/>
          <w:szCs w:val="22"/>
        </w:rPr>
      </w:pPr>
      <w:r w:rsidRPr="00FF5AA4">
        <w:rPr>
          <w:sz w:val="22"/>
          <w:szCs w:val="22"/>
          <w:lang w:val="en-US"/>
        </w:rPr>
        <w:t>IV</w:t>
      </w:r>
      <w:r w:rsidRPr="00FF5AA4">
        <w:rPr>
          <w:sz w:val="22"/>
          <w:szCs w:val="22"/>
        </w:rPr>
        <w:t xml:space="preserve">. </w:t>
      </w:r>
      <w:r w:rsidR="005C5D82">
        <w:rPr>
          <w:caps/>
          <w:sz w:val="22"/>
          <w:szCs w:val="22"/>
        </w:rPr>
        <w:t xml:space="preserve">стоимость образовательных услуг, </w:t>
      </w:r>
      <w:r w:rsidR="005C5D82" w:rsidRPr="005C5D82">
        <w:rPr>
          <w:caps/>
          <w:sz w:val="22"/>
          <w:szCs w:val="22"/>
        </w:rPr>
        <w:t>СРОКИ И ПОРЯДОК ИХ ОПЛАТЫ</w:t>
      </w:r>
    </w:p>
    <w:p w14:paraId="6F95C891" w14:textId="249E882D" w:rsidR="005C5D82" w:rsidRPr="005C5D82" w:rsidRDefault="005C5D82" w:rsidP="00763BF2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C5D82">
        <w:rPr>
          <w:sz w:val="22"/>
          <w:szCs w:val="22"/>
        </w:rPr>
        <w:t xml:space="preserve">.1. </w:t>
      </w:r>
      <w:r w:rsidR="0021596B" w:rsidRPr="0021596B">
        <w:rPr>
          <w:sz w:val="22"/>
          <w:szCs w:val="22"/>
        </w:rPr>
        <w:t>Полная стоимость образовательных услуг за весь период обучения Заказчика складывается из суммы стоимости за каждый учебный год и на момент подписания настоящего Договора составляет</w:t>
      </w:r>
      <w:r w:rsidR="00363F30">
        <w:rPr>
          <w:sz w:val="22"/>
          <w:szCs w:val="22"/>
        </w:rPr>
        <w:t>___________ (сумма прописью</w:t>
      </w:r>
      <w:r w:rsidR="00C331FE" w:rsidRPr="00C331FE">
        <w:rPr>
          <w:sz w:val="22"/>
          <w:szCs w:val="22"/>
        </w:rPr>
        <w:t>)</w:t>
      </w:r>
      <w:r w:rsidRPr="005C5D82">
        <w:rPr>
          <w:sz w:val="22"/>
          <w:szCs w:val="22"/>
        </w:rPr>
        <w:t xml:space="preserve"> рублей, НДС не облагается в соответствии с </w:t>
      </w:r>
      <w:proofErr w:type="spellStart"/>
      <w:r w:rsidRPr="005C5D82">
        <w:rPr>
          <w:sz w:val="22"/>
          <w:szCs w:val="22"/>
        </w:rPr>
        <w:t>пп</w:t>
      </w:r>
      <w:proofErr w:type="spellEnd"/>
      <w:r w:rsidRPr="005C5D82">
        <w:rPr>
          <w:sz w:val="22"/>
          <w:szCs w:val="22"/>
        </w:rPr>
        <w:t>. 14 п. 2 ст. 149 Налогового кодекса Российской Федерации.</w:t>
      </w:r>
    </w:p>
    <w:p w14:paraId="603C66FF" w14:textId="3B248D34" w:rsidR="005C5D82" w:rsidRDefault="005C5D82" w:rsidP="00763BF2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C5D82">
        <w:rPr>
          <w:sz w:val="22"/>
          <w:szCs w:val="22"/>
        </w:rPr>
        <w:t>.2.</w:t>
      </w:r>
      <w:r w:rsidR="00AA6E72">
        <w:rPr>
          <w:sz w:val="22"/>
          <w:szCs w:val="22"/>
          <w:lang w:val="en-US"/>
        </w:rPr>
        <w:t> </w:t>
      </w:r>
      <w:r w:rsidRPr="005C5D82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449C9A7" w14:textId="3808F6B8" w:rsidR="002B3313" w:rsidRDefault="002B3313" w:rsidP="00763BF2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Увеличение стоимости </w:t>
      </w:r>
      <w:r w:rsidRPr="002B3313">
        <w:rPr>
          <w:sz w:val="22"/>
          <w:szCs w:val="22"/>
        </w:rPr>
        <w:t>образовательных услуг</w:t>
      </w:r>
      <w:r>
        <w:rPr>
          <w:sz w:val="22"/>
          <w:szCs w:val="22"/>
        </w:rPr>
        <w:t xml:space="preserve"> в соответствии с п. 4.2 утверждается приказом </w:t>
      </w:r>
      <w:r w:rsidRPr="002B3313">
        <w:rPr>
          <w:sz w:val="22"/>
          <w:szCs w:val="22"/>
        </w:rPr>
        <w:t>генер</w:t>
      </w:r>
      <w:r w:rsidR="008D5273">
        <w:rPr>
          <w:sz w:val="22"/>
          <w:szCs w:val="22"/>
        </w:rPr>
        <w:t>ального директора ФГБУ «ВСЕГЕИ»</w:t>
      </w:r>
      <w:r w:rsidRPr="002B3313">
        <w:rPr>
          <w:sz w:val="22"/>
          <w:szCs w:val="22"/>
        </w:rPr>
        <w:t> и отражается в дополнительном соглашении, которое является с момента его подписания Сторонами неотъемлемой частью настоящего Договора.</w:t>
      </w:r>
    </w:p>
    <w:p w14:paraId="08483C73" w14:textId="5680C1F8" w:rsidR="005C5D82" w:rsidRPr="002B3313" w:rsidRDefault="0021596B" w:rsidP="005C5D82">
      <w:pPr>
        <w:jc w:val="both"/>
        <w:rPr>
          <w:sz w:val="22"/>
          <w:szCs w:val="22"/>
        </w:rPr>
      </w:pPr>
      <w:r w:rsidRPr="002B3313">
        <w:rPr>
          <w:sz w:val="22"/>
          <w:szCs w:val="22"/>
        </w:rPr>
        <w:t>4</w:t>
      </w:r>
      <w:r w:rsidR="005C5D82" w:rsidRPr="002B3313">
        <w:rPr>
          <w:sz w:val="22"/>
          <w:szCs w:val="22"/>
        </w:rPr>
        <w:t>.</w:t>
      </w:r>
      <w:r w:rsidR="00397708">
        <w:rPr>
          <w:sz w:val="22"/>
          <w:szCs w:val="22"/>
        </w:rPr>
        <w:t>4</w:t>
      </w:r>
      <w:r w:rsidR="005C5D82" w:rsidRPr="002B3313">
        <w:rPr>
          <w:sz w:val="22"/>
          <w:szCs w:val="22"/>
        </w:rPr>
        <w:t>. Заказчик оплачивает образовательные услуги, предусмотренные настоящим Договором в следующем порядке:</w:t>
      </w:r>
    </w:p>
    <w:p w14:paraId="44C0A866" w14:textId="2EA86668" w:rsidR="0021596B" w:rsidRPr="002B3313" w:rsidRDefault="0021596B" w:rsidP="00763BF2">
      <w:pPr>
        <w:jc w:val="both"/>
      </w:pPr>
      <w:r w:rsidRPr="002B3313">
        <w:t xml:space="preserve">- оплата за первый </w:t>
      </w:r>
      <w:r w:rsidRPr="002B3313">
        <w:rPr>
          <w:sz w:val="22"/>
          <w:szCs w:val="22"/>
        </w:rPr>
        <w:t>семестр</w:t>
      </w:r>
      <w:r w:rsidRPr="002B3313">
        <w:t xml:space="preserve"> обучения </w:t>
      </w:r>
      <w:r w:rsidR="008607E1">
        <w:rPr>
          <w:sz w:val="22"/>
          <w:szCs w:val="22"/>
        </w:rPr>
        <w:t xml:space="preserve">в размере </w:t>
      </w:r>
      <w:r w:rsidR="00363F30">
        <w:rPr>
          <w:sz w:val="22"/>
          <w:szCs w:val="22"/>
        </w:rPr>
        <w:t>____________</w:t>
      </w:r>
      <w:r w:rsidR="00C331FE" w:rsidRPr="00C331FE">
        <w:rPr>
          <w:sz w:val="22"/>
          <w:szCs w:val="22"/>
        </w:rPr>
        <w:t xml:space="preserve"> (</w:t>
      </w:r>
      <w:r w:rsidR="00363F30">
        <w:rPr>
          <w:sz w:val="22"/>
          <w:szCs w:val="22"/>
        </w:rPr>
        <w:t>сумма прописью</w:t>
      </w:r>
      <w:r w:rsidR="00C331FE" w:rsidRPr="00C331FE">
        <w:rPr>
          <w:sz w:val="22"/>
          <w:szCs w:val="22"/>
        </w:rPr>
        <w:t>)</w:t>
      </w:r>
      <w:r w:rsidRPr="002B3313">
        <w:rPr>
          <w:sz w:val="22"/>
          <w:szCs w:val="22"/>
        </w:rPr>
        <w:t xml:space="preserve"> рублей </w:t>
      </w:r>
      <w:r w:rsidRPr="002B3313">
        <w:t>производится до издания приказа о зачислении Заказчика в аспирантуру ФГБУ «ВСЕГЕИ»;</w:t>
      </w:r>
    </w:p>
    <w:p w14:paraId="020000EF" w14:textId="1C1402C5" w:rsidR="005C5D82" w:rsidRPr="002B3313" w:rsidRDefault="005C5D82" w:rsidP="00763BF2">
      <w:pPr>
        <w:spacing w:after="60"/>
        <w:jc w:val="both"/>
        <w:rPr>
          <w:sz w:val="22"/>
          <w:szCs w:val="22"/>
        </w:rPr>
      </w:pPr>
      <w:r w:rsidRPr="002B3313">
        <w:rPr>
          <w:sz w:val="22"/>
          <w:szCs w:val="22"/>
        </w:rPr>
        <w:lastRenderedPageBreak/>
        <w:t>- последующие оплаты производятся за каждый последующий семестр обучения в размере половины стоимости обучения в очередном учебном году до 01 ноября за нечетный семестр и до 01 мая за четный семестр.</w:t>
      </w:r>
    </w:p>
    <w:p w14:paraId="55307517" w14:textId="71401D46" w:rsidR="005C5D82" w:rsidRDefault="0021596B" w:rsidP="005C5D82">
      <w:pPr>
        <w:jc w:val="both"/>
        <w:rPr>
          <w:sz w:val="22"/>
          <w:szCs w:val="22"/>
        </w:rPr>
      </w:pPr>
      <w:r w:rsidRPr="002B3313">
        <w:rPr>
          <w:sz w:val="22"/>
          <w:szCs w:val="22"/>
        </w:rPr>
        <w:t>4</w:t>
      </w:r>
      <w:r w:rsidR="005C5D82" w:rsidRPr="002B3313">
        <w:rPr>
          <w:sz w:val="22"/>
          <w:szCs w:val="22"/>
        </w:rPr>
        <w:t>.</w:t>
      </w:r>
      <w:r w:rsidR="00397708">
        <w:rPr>
          <w:sz w:val="22"/>
          <w:szCs w:val="22"/>
        </w:rPr>
        <w:t>5</w:t>
      </w:r>
      <w:r w:rsidR="005C5D82" w:rsidRPr="002B3313">
        <w:rPr>
          <w:sz w:val="22"/>
          <w:szCs w:val="22"/>
        </w:rPr>
        <w:t>. Стоимость обучения Заказчика при восстановлении, переводе или выходе из академического отпуска определяется объемом образовательных услуг и устанавливается, исходя из стоимости обучения, существующей на момент восстановления, перевода или выхода из академического отпуска.</w:t>
      </w:r>
    </w:p>
    <w:p w14:paraId="2E8D43D0" w14:textId="1E6BB9EC" w:rsidR="00766B1E" w:rsidRPr="00766B1E" w:rsidRDefault="00766B1E" w:rsidP="00763BF2">
      <w:p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4.6. </w:t>
      </w:r>
      <w:r w:rsidRPr="00766B1E">
        <w:rPr>
          <w:sz w:val="22"/>
          <w:szCs w:val="22"/>
        </w:rPr>
        <w:t>Конкретная стоимость образовательных услуг за каждый учебный год по настоящему Договору устанавливается ежегодно приказом генер</w:t>
      </w:r>
      <w:r w:rsidR="008D5273">
        <w:rPr>
          <w:sz w:val="22"/>
          <w:szCs w:val="22"/>
        </w:rPr>
        <w:t>ального директора ФГБУ «ВСЕГЕИ»</w:t>
      </w:r>
      <w:r w:rsidRPr="00766B1E">
        <w:rPr>
          <w:sz w:val="22"/>
          <w:szCs w:val="22"/>
        </w:rPr>
        <w:t> и отражается в дополнительном соглашении, которое является с момента его подписания Сторонами неотъемлемой частью настоящего Договора.</w:t>
      </w:r>
    </w:p>
    <w:p w14:paraId="6D9BACD0" w14:textId="696D346C" w:rsidR="00397708" w:rsidRPr="00766B1E" w:rsidRDefault="00397708" w:rsidP="00763BF2">
      <w:pPr>
        <w:spacing w:after="60"/>
        <w:jc w:val="both"/>
        <w:rPr>
          <w:sz w:val="22"/>
          <w:szCs w:val="22"/>
        </w:rPr>
      </w:pPr>
      <w:r w:rsidRPr="00766B1E">
        <w:rPr>
          <w:sz w:val="22"/>
          <w:szCs w:val="22"/>
        </w:rPr>
        <w:t>4.</w:t>
      </w:r>
      <w:r w:rsidR="00766B1E">
        <w:rPr>
          <w:sz w:val="22"/>
          <w:szCs w:val="22"/>
        </w:rPr>
        <w:t>7</w:t>
      </w:r>
      <w:r w:rsidR="00D977EB" w:rsidRPr="00766B1E">
        <w:rPr>
          <w:sz w:val="22"/>
          <w:szCs w:val="22"/>
        </w:rPr>
        <w:t>. Порядок оплаты Заказчиком, являющим</w:t>
      </w:r>
      <w:r w:rsidRPr="00766B1E">
        <w:rPr>
          <w:sz w:val="22"/>
          <w:szCs w:val="22"/>
        </w:rPr>
        <w:t>ся работником ФГБУ «ВСЕГЕИ», определяется соглашением к действующему трудовому договору на оказание образовательных услуг по программе подготовки научно-педагогических кадров в аспирантуре.</w:t>
      </w:r>
    </w:p>
    <w:p w14:paraId="74E1D83D" w14:textId="7A7D70BF" w:rsidR="005C5D82" w:rsidRPr="002B3313" w:rsidRDefault="0021596B" w:rsidP="00763BF2">
      <w:pPr>
        <w:spacing w:after="60"/>
        <w:jc w:val="both"/>
        <w:rPr>
          <w:sz w:val="22"/>
          <w:szCs w:val="22"/>
        </w:rPr>
      </w:pPr>
      <w:r w:rsidRPr="002B3313">
        <w:rPr>
          <w:sz w:val="22"/>
          <w:szCs w:val="22"/>
        </w:rPr>
        <w:t>4</w:t>
      </w:r>
      <w:r w:rsidR="005C5D82" w:rsidRPr="002B3313">
        <w:rPr>
          <w:sz w:val="22"/>
          <w:szCs w:val="22"/>
        </w:rPr>
        <w:t>.</w:t>
      </w:r>
      <w:r w:rsidR="00766B1E">
        <w:rPr>
          <w:sz w:val="22"/>
          <w:szCs w:val="22"/>
        </w:rPr>
        <w:t>8</w:t>
      </w:r>
      <w:r w:rsidR="005C5D82" w:rsidRPr="002B3313">
        <w:rPr>
          <w:sz w:val="22"/>
          <w:szCs w:val="22"/>
        </w:rPr>
        <w:t xml:space="preserve">. Днем оплаты считается день поступления денежных средств на </w:t>
      </w:r>
      <w:r w:rsidR="00B14EC3">
        <w:rPr>
          <w:sz w:val="22"/>
          <w:szCs w:val="22"/>
        </w:rPr>
        <w:t xml:space="preserve">лицевой </w:t>
      </w:r>
      <w:r w:rsidR="005C5D82" w:rsidRPr="002B3313">
        <w:rPr>
          <w:sz w:val="22"/>
          <w:szCs w:val="22"/>
        </w:rPr>
        <w:t>счет или в кассу Исполнителя.</w:t>
      </w:r>
    </w:p>
    <w:p w14:paraId="41556BDE" w14:textId="7DB8D4CE" w:rsidR="005C5D82" w:rsidRPr="002B3313" w:rsidRDefault="0021596B" w:rsidP="00763BF2">
      <w:pPr>
        <w:spacing w:after="60"/>
        <w:jc w:val="both"/>
        <w:rPr>
          <w:sz w:val="22"/>
          <w:szCs w:val="22"/>
        </w:rPr>
      </w:pPr>
      <w:r w:rsidRPr="002B3313">
        <w:rPr>
          <w:sz w:val="22"/>
          <w:szCs w:val="22"/>
        </w:rPr>
        <w:t>4</w:t>
      </w:r>
      <w:r w:rsidR="005C5D82" w:rsidRPr="002B3313">
        <w:rPr>
          <w:sz w:val="22"/>
          <w:szCs w:val="22"/>
        </w:rPr>
        <w:t>.</w:t>
      </w:r>
      <w:r w:rsidR="00766B1E">
        <w:rPr>
          <w:sz w:val="22"/>
          <w:szCs w:val="22"/>
        </w:rPr>
        <w:t>9</w:t>
      </w:r>
      <w:r w:rsidR="005C5D82" w:rsidRPr="002B3313">
        <w:rPr>
          <w:sz w:val="22"/>
          <w:szCs w:val="22"/>
        </w:rPr>
        <w:t>. Подтверждением оказания Исполнителем услуг Заказчику в рамках настоящего Договора являются приказы директора о переводе на следующий год обучения, об отчислении / переводе, о выдаче документа о получении образования, обучении или периоде обучения.</w:t>
      </w:r>
    </w:p>
    <w:p w14:paraId="21952422" w14:textId="77777777" w:rsidR="009C2D1E" w:rsidRPr="009E7F44" w:rsidRDefault="009C2D1E" w:rsidP="00B76C45">
      <w:pPr>
        <w:jc w:val="center"/>
        <w:rPr>
          <w:b/>
          <w:bCs/>
          <w:caps/>
        </w:rPr>
      </w:pPr>
    </w:p>
    <w:p w14:paraId="0EC26659" w14:textId="3E2B6381" w:rsidR="00B76C45" w:rsidRDefault="00B76C45" w:rsidP="009E7F44">
      <w:pPr>
        <w:spacing w:after="12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  <w:lang w:val="en-US"/>
        </w:rPr>
        <w:t>VI</w:t>
      </w:r>
      <w:r w:rsidRPr="00B76C45">
        <w:rPr>
          <w:b/>
          <w:bCs/>
          <w:caps/>
          <w:sz w:val="22"/>
          <w:szCs w:val="22"/>
        </w:rPr>
        <w:t>.</w:t>
      </w:r>
      <w:r>
        <w:rPr>
          <w:b/>
          <w:bCs/>
          <w:caps/>
          <w:sz w:val="22"/>
          <w:szCs w:val="22"/>
        </w:rPr>
        <w:t> ОТВЕТСТВЕННОСТЬ СТОРОН</w:t>
      </w:r>
    </w:p>
    <w:p w14:paraId="52DD1DCD" w14:textId="4F2DEC28" w:rsidR="00B76C45" w:rsidRPr="008D5273" w:rsidRDefault="00B76C45" w:rsidP="00763BF2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8D5273">
        <w:rPr>
          <w:rFonts w:eastAsiaTheme="minorHAnsi"/>
          <w:sz w:val="22"/>
          <w:szCs w:val="22"/>
          <w:lang w:eastAsia="en-US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7CD2787" w14:textId="0C950079" w:rsidR="00B76C45" w:rsidRPr="008D5273" w:rsidRDefault="00B76C45" w:rsidP="00763BF2">
      <w:pPr>
        <w:autoSpaceDE w:val="0"/>
        <w:autoSpaceDN w:val="0"/>
        <w:adjustRightInd w:val="0"/>
        <w:spacing w:after="60"/>
        <w:jc w:val="both"/>
        <w:rPr>
          <w:rFonts w:eastAsiaTheme="minorHAnsi"/>
          <w:sz w:val="22"/>
          <w:szCs w:val="22"/>
          <w:lang w:eastAsia="en-US"/>
        </w:rPr>
      </w:pPr>
      <w:r w:rsidRPr="008D5273">
        <w:rPr>
          <w:rFonts w:eastAsiaTheme="minorHAnsi"/>
          <w:sz w:val="22"/>
          <w:szCs w:val="22"/>
          <w:lang w:eastAsia="en-US"/>
        </w:rPr>
        <w:t>5.2. Стороны принимают все меры, чтобы любые спорные вопросы, разногласия или претензии были урегулированы путем переговоров.</w:t>
      </w:r>
    </w:p>
    <w:p w14:paraId="1C9DE02B" w14:textId="0861C4BB" w:rsidR="0095041C" w:rsidRPr="008D5273" w:rsidRDefault="0095041C" w:rsidP="008D5273">
      <w:pPr>
        <w:pStyle w:val="2"/>
        <w:spacing w:after="60"/>
        <w:rPr>
          <w:b w:val="0"/>
          <w:sz w:val="22"/>
          <w:szCs w:val="22"/>
        </w:rPr>
      </w:pPr>
      <w:r w:rsidRPr="008D5273">
        <w:rPr>
          <w:rFonts w:eastAsiaTheme="minorHAnsi"/>
          <w:b w:val="0"/>
          <w:sz w:val="22"/>
          <w:szCs w:val="22"/>
          <w:lang w:eastAsia="en-US"/>
        </w:rPr>
        <w:t>5.3.</w:t>
      </w:r>
      <w:r w:rsidRPr="008D5273">
        <w:rPr>
          <w:rFonts w:eastAsiaTheme="minorHAnsi"/>
          <w:sz w:val="22"/>
          <w:szCs w:val="22"/>
          <w:lang w:eastAsia="en-US"/>
        </w:rPr>
        <w:t xml:space="preserve"> </w:t>
      </w:r>
      <w:r w:rsidRPr="008D5273">
        <w:rPr>
          <w:b w:val="0"/>
          <w:sz w:val="22"/>
          <w:szCs w:val="22"/>
        </w:rPr>
        <w:t xml:space="preserve">Все споры и разногласия, возникающие между Сторонами в рамках </w:t>
      </w:r>
      <w:r w:rsidR="00F0375D" w:rsidRPr="008D5273">
        <w:rPr>
          <w:b w:val="0"/>
          <w:sz w:val="22"/>
          <w:szCs w:val="22"/>
        </w:rPr>
        <w:t>Договора</w:t>
      </w:r>
      <w:r w:rsidRPr="008D5273">
        <w:rPr>
          <w:b w:val="0"/>
          <w:sz w:val="22"/>
          <w:szCs w:val="22"/>
        </w:rPr>
        <w:t xml:space="preserve">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города Санкт-Петербурга и Ленинградской области.</w:t>
      </w:r>
    </w:p>
    <w:p w14:paraId="0A8E7ADE" w14:textId="77777777" w:rsidR="00B76C45" w:rsidRPr="009E7F44" w:rsidRDefault="00B76C45" w:rsidP="00B76C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D821BD7" w14:textId="32E33E7C" w:rsidR="00322158" w:rsidRPr="00D646AB" w:rsidRDefault="00AA6E72" w:rsidP="00766B1E">
      <w:pPr>
        <w:pStyle w:val="1"/>
        <w:numPr>
          <w:ilvl w:val="0"/>
          <w:numId w:val="0"/>
        </w:numPr>
        <w:spacing w:after="120"/>
        <w:rPr>
          <w:caps/>
          <w:sz w:val="22"/>
          <w:szCs w:val="22"/>
        </w:rPr>
      </w:pPr>
      <w:r>
        <w:rPr>
          <w:caps/>
          <w:sz w:val="22"/>
          <w:szCs w:val="22"/>
          <w:lang w:val="en-US"/>
        </w:rPr>
        <w:t>V</w:t>
      </w:r>
      <w:r w:rsidR="00B76C45">
        <w:rPr>
          <w:caps/>
          <w:sz w:val="22"/>
          <w:szCs w:val="22"/>
          <w:lang w:val="en-US"/>
        </w:rPr>
        <w:t>I</w:t>
      </w:r>
      <w:r w:rsidRPr="00AA6E72">
        <w:rPr>
          <w:caps/>
          <w:sz w:val="22"/>
          <w:szCs w:val="22"/>
        </w:rPr>
        <w:t>.</w:t>
      </w:r>
      <w:r>
        <w:rPr>
          <w:caps/>
          <w:sz w:val="22"/>
          <w:szCs w:val="22"/>
        </w:rPr>
        <w:t xml:space="preserve"> </w:t>
      </w:r>
      <w:r w:rsidR="00B76C45">
        <w:rPr>
          <w:caps/>
          <w:sz w:val="22"/>
          <w:szCs w:val="22"/>
        </w:rPr>
        <w:t xml:space="preserve">СРОК ДЕЙСТВИЯ, </w:t>
      </w:r>
      <w:r>
        <w:rPr>
          <w:caps/>
          <w:sz w:val="22"/>
          <w:szCs w:val="22"/>
        </w:rPr>
        <w:t>Порядок изменения и расторжения договора</w:t>
      </w:r>
    </w:p>
    <w:p w14:paraId="18DAD443" w14:textId="49F52CDC" w:rsidR="00B76C45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6.1. </w:t>
      </w:r>
      <w:r w:rsidRPr="00B76C45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Сторонами обязательств.</w:t>
      </w:r>
    </w:p>
    <w:p w14:paraId="004B2010" w14:textId="51BFE15E" w:rsidR="00863E71" w:rsidRPr="00863E71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63E71" w:rsidRPr="00863E71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863E71" w:rsidRPr="00863E71">
        <w:rPr>
          <w:sz w:val="22"/>
          <w:szCs w:val="22"/>
        </w:rPr>
        <w:t>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D19A7AE" w14:textId="3B9CADDF" w:rsidR="00863E71" w:rsidRPr="00863E71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63E71" w:rsidRPr="00863E7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863E71" w:rsidRPr="00863E71">
        <w:rPr>
          <w:sz w:val="22"/>
          <w:szCs w:val="22"/>
        </w:rPr>
        <w:t>. Настоящий Договор может быть расторгнут по соглашению Сторон.</w:t>
      </w:r>
    </w:p>
    <w:p w14:paraId="3C429BF3" w14:textId="5431182F" w:rsidR="00863E71" w:rsidRPr="002538A8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63E71" w:rsidRPr="00863E7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="00863E71" w:rsidRPr="00863E71">
        <w:rPr>
          <w:sz w:val="22"/>
          <w:szCs w:val="22"/>
        </w:rPr>
        <w:t xml:space="preserve">. Настоящий Договор может быть расторгнут по инициативе Исполнителя в одностороннем порядке в случаях, предусмотренных пунктом </w:t>
      </w:r>
      <w:r w:rsidR="00863E71" w:rsidRPr="002538A8">
        <w:rPr>
          <w:sz w:val="22"/>
          <w:szCs w:val="22"/>
        </w:rPr>
        <w:t>2</w:t>
      </w:r>
      <w:r w:rsidR="00553E7C" w:rsidRPr="002538A8">
        <w:rPr>
          <w:sz w:val="22"/>
          <w:szCs w:val="22"/>
        </w:rPr>
        <w:t>2</w:t>
      </w:r>
      <w:r w:rsidR="00863E71" w:rsidRPr="002538A8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15.0</w:t>
      </w:r>
      <w:r w:rsidR="00553E7C" w:rsidRPr="002538A8">
        <w:rPr>
          <w:sz w:val="22"/>
          <w:szCs w:val="22"/>
        </w:rPr>
        <w:t>9</w:t>
      </w:r>
      <w:r w:rsidR="00863E71" w:rsidRPr="002538A8">
        <w:rPr>
          <w:sz w:val="22"/>
          <w:szCs w:val="22"/>
        </w:rPr>
        <w:t>.20</w:t>
      </w:r>
      <w:r w:rsidR="00553E7C" w:rsidRPr="002538A8">
        <w:rPr>
          <w:sz w:val="22"/>
          <w:szCs w:val="22"/>
        </w:rPr>
        <w:t>20</w:t>
      </w:r>
      <w:r w:rsidR="002538A8" w:rsidRPr="002538A8">
        <w:rPr>
          <w:sz w:val="22"/>
          <w:szCs w:val="22"/>
        </w:rPr>
        <w:t xml:space="preserve"> № 1441</w:t>
      </w:r>
      <w:r w:rsidR="00863E71" w:rsidRPr="002538A8">
        <w:rPr>
          <w:sz w:val="22"/>
          <w:szCs w:val="22"/>
        </w:rPr>
        <w:t>.</w:t>
      </w:r>
    </w:p>
    <w:p w14:paraId="6265840E" w14:textId="69445166" w:rsidR="00863E71" w:rsidRPr="00863E71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63E71" w:rsidRPr="00863E7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863E71" w:rsidRPr="00863E71">
        <w:rPr>
          <w:sz w:val="22"/>
          <w:szCs w:val="22"/>
        </w:rPr>
        <w:t>. Действие настоящего Договора прекращается досрочно:</w:t>
      </w:r>
    </w:p>
    <w:p w14:paraId="6B87F190" w14:textId="01734E54" w:rsidR="00863E71" w:rsidRPr="00863E71" w:rsidRDefault="00863E71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863E71">
        <w:rPr>
          <w:sz w:val="22"/>
          <w:szCs w:val="22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E3F97EE" w14:textId="1E419DA8" w:rsidR="00AF5120" w:rsidRPr="00AF5120" w:rsidRDefault="00AF5120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 w:rsidRPr="00AF5120">
        <w:rPr>
          <w:sz w:val="22"/>
          <w:szCs w:val="22"/>
        </w:rPr>
        <w:t xml:space="preserve">- </w:t>
      </w:r>
      <w:r w:rsidR="00863E71" w:rsidRPr="00863E71">
        <w:rPr>
          <w:sz w:val="22"/>
          <w:szCs w:val="22"/>
        </w:rPr>
        <w:t>в случае невыполнения Заказчиком обязанностей по добросовестному освоению программы</w:t>
      </w:r>
      <w:r w:rsidR="0015655F">
        <w:rPr>
          <w:sz w:val="22"/>
          <w:szCs w:val="22"/>
        </w:rPr>
        <w:t xml:space="preserve"> аспирантуры</w:t>
      </w:r>
      <w:r w:rsidR="00863E71" w:rsidRPr="00863E71">
        <w:rPr>
          <w:sz w:val="22"/>
          <w:szCs w:val="22"/>
        </w:rPr>
        <w:t xml:space="preserve"> и выполнению учебного</w:t>
      </w:r>
      <w:r w:rsidR="002538A8">
        <w:rPr>
          <w:sz w:val="22"/>
          <w:szCs w:val="22"/>
        </w:rPr>
        <w:t xml:space="preserve"> и научного</w:t>
      </w:r>
      <w:r w:rsidR="00863E71" w:rsidRPr="00863E71">
        <w:rPr>
          <w:sz w:val="22"/>
          <w:szCs w:val="22"/>
        </w:rPr>
        <w:t xml:space="preserve"> плана</w:t>
      </w:r>
      <w:r w:rsidRPr="00AF5120">
        <w:rPr>
          <w:sz w:val="22"/>
          <w:szCs w:val="22"/>
        </w:rPr>
        <w:t>;</w:t>
      </w:r>
    </w:p>
    <w:p w14:paraId="14C8105C" w14:textId="155A42CE" w:rsidR="00397708" w:rsidRPr="00397708" w:rsidRDefault="00AF5120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 w:rsidRPr="00AF5120">
        <w:rPr>
          <w:sz w:val="22"/>
          <w:szCs w:val="22"/>
        </w:rPr>
        <w:t>-</w:t>
      </w:r>
      <w:r w:rsidR="00863E71" w:rsidRPr="00863E71">
        <w:rPr>
          <w:sz w:val="22"/>
          <w:szCs w:val="22"/>
        </w:rPr>
        <w:t xml:space="preserve"> в случае установления нарушения порядка </w:t>
      </w:r>
      <w:r>
        <w:rPr>
          <w:sz w:val="22"/>
          <w:szCs w:val="22"/>
        </w:rPr>
        <w:t>приема на обучение</w:t>
      </w:r>
      <w:r w:rsidR="00863E71" w:rsidRPr="00863E71">
        <w:rPr>
          <w:sz w:val="22"/>
          <w:szCs w:val="22"/>
        </w:rPr>
        <w:t>, повлекшего по вине Заказчика его незаконное зачисление в</w:t>
      </w:r>
      <w:r w:rsidRPr="00AF5120">
        <w:rPr>
          <w:sz w:val="22"/>
          <w:szCs w:val="22"/>
        </w:rPr>
        <w:t xml:space="preserve"> </w:t>
      </w:r>
      <w:r>
        <w:rPr>
          <w:sz w:val="22"/>
          <w:szCs w:val="22"/>
        </w:rPr>
        <w:t>аспирантуру ФГБУ «ВСЕГЕИ»</w:t>
      </w:r>
      <w:r w:rsidR="00397708" w:rsidRPr="00397708">
        <w:rPr>
          <w:sz w:val="22"/>
          <w:szCs w:val="22"/>
        </w:rPr>
        <w:t>;</w:t>
      </w:r>
    </w:p>
    <w:p w14:paraId="594B1167" w14:textId="6523DCD4" w:rsidR="00863E71" w:rsidRPr="00863E71" w:rsidRDefault="00397708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на основании требований, предусмотренных </w:t>
      </w:r>
      <w:r w:rsidRPr="00397708">
        <w:rPr>
          <w:sz w:val="22"/>
          <w:szCs w:val="22"/>
        </w:rPr>
        <w:t>соглашением к действующему трудовому договору на оказание образовательных услуг по программе подготовки научно-педагогических кадров в аспирантуре</w:t>
      </w:r>
      <w:r>
        <w:rPr>
          <w:sz w:val="22"/>
          <w:szCs w:val="22"/>
        </w:rPr>
        <w:t>, ес</w:t>
      </w:r>
      <w:r w:rsidR="001568AE">
        <w:rPr>
          <w:sz w:val="22"/>
          <w:szCs w:val="22"/>
        </w:rPr>
        <w:t xml:space="preserve">ли Заказчик является работником </w:t>
      </w:r>
      <w:r w:rsidRPr="00397708">
        <w:rPr>
          <w:sz w:val="22"/>
          <w:szCs w:val="22"/>
        </w:rPr>
        <w:t>ФГБУ «ВСЕГЕИ»</w:t>
      </w:r>
      <w:r w:rsidR="0015655F">
        <w:rPr>
          <w:sz w:val="22"/>
          <w:szCs w:val="22"/>
        </w:rPr>
        <w:t>.</w:t>
      </w:r>
    </w:p>
    <w:p w14:paraId="61E96305" w14:textId="5352908E" w:rsidR="00863E71" w:rsidRPr="00863E71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63E71" w:rsidRPr="00863E71">
        <w:rPr>
          <w:sz w:val="22"/>
          <w:szCs w:val="22"/>
        </w:rPr>
        <w:t>.</w:t>
      </w:r>
      <w:r>
        <w:rPr>
          <w:sz w:val="22"/>
          <w:szCs w:val="22"/>
        </w:rPr>
        <w:t>6.</w:t>
      </w:r>
      <w:r w:rsidR="00863E71" w:rsidRPr="00863E71">
        <w:rPr>
          <w:sz w:val="22"/>
          <w:szCs w:val="22"/>
        </w:rPr>
        <w:t xml:space="preserve"> Настоящий Договор считается расторгнутым с даты отчисления Заказчика на основании приказа об отчислении.</w:t>
      </w:r>
    </w:p>
    <w:p w14:paraId="5188A795" w14:textId="38514D89" w:rsidR="00863E71" w:rsidRPr="00863E71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 w:rsidR="00863E71" w:rsidRPr="00863E71">
        <w:rPr>
          <w:sz w:val="22"/>
          <w:szCs w:val="22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57C50B04" w14:textId="7CC027F1" w:rsidR="00322158" w:rsidRPr="00FF5AA4" w:rsidRDefault="00B76C45" w:rsidP="008D5273">
      <w:pPr>
        <w:pStyle w:val="a7"/>
        <w:tabs>
          <w:tab w:val="left" w:pos="0"/>
          <w:tab w:val="left" w:pos="851"/>
        </w:tabs>
        <w:spacing w:after="6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63E71" w:rsidRPr="00863E71">
        <w:rPr>
          <w:sz w:val="22"/>
          <w:szCs w:val="22"/>
        </w:rPr>
        <w:t>.</w:t>
      </w:r>
      <w:r>
        <w:rPr>
          <w:sz w:val="22"/>
          <w:szCs w:val="22"/>
        </w:rPr>
        <w:t>8</w:t>
      </w:r>
      <w:r w:rsidR="00863E71" w:rsidRPr="00863E71">
        <w:rPr>
          <w:sz w:val="22"/>
          <w:szCs w:val="22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75B0AD7" w14:textId="77777777" w:rsidR="00FF5AA4" w:rsidRPr="001568AE" w:rsidRDefault="00FF5AA4" w:rsidP="00FF5AA4">
      <w:pPr>
        <w:pStyle w:val="1"/>
        <w:numPr>
          <w:ilvl w:val="0"/>
          <w:numId w:val="0"/>
        </w:numPr>
        <w:tabs>
          <w:tab w:val="num" w:pos="426"/>
          <w:tab w:val="left" w:pos="709"/>
          <w:tab w:val="left" w:pos="851"/>
        </w:tabs>
        <w:jc w:val="both"/>
        <w:rPr>
          <w:sz w:val="12"/>
          <w:szCs w:val="12"/>
        </w:rPr>
      </w:pPr>
    </w:p>
    <w:p w14:paraId="1759C744" w14:textId="77777777" w:rsidR="003D2CBD" w:rsidRPr="0066770C" w:rsidRDefault="003D2CBD" w:rsidP="00766B1E">
      <w:pPr>
        <w:spacing w:after="120"/>
        <w:jc w:val="center"/>
        <w:rPr>
          <w:b/>
          <w:bCs/>
          <w:caps/>
          <w:sz w:val="22"/>
          <w:szCs w:val="22"/>
        </w:rPr>
      </w:pPr>
    </w:p>
    <w:p w14:paraId="3D448660" w14:textId="57A2B07E" w:rsidR="00322158" w:rsidRPr="00B76C45" w:rsidRDefault="00B76C45" w:rsidP="00766B1E">
      <w:pPr>
        <w:spacing w:after="12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  <w:lang w:val="en-US"/>
        </w:rPr>
        <w:lastRenderedPageBreak/>
        <w:t>VII</w:t>
      </w:r>
      <w:r w:rsidRPr="00B76C45">
        <w:rPr>
          <w:b/>
          <w:bCs/>
          <w:caps/>
          <w:sz w:val="22"/>
          <w:szCs w:val="22"/>
        </w:rPr>
        <w:t>.</w:t>
      </w:r>
      <w:r>
        <w:rPr>
          <w:b/>
          <w:bCs/>
          <w:caps/>
          <w:sz w:val="22"/>
          <w:szCs w:val="22"/>
          <w:lang w:val="en-US"/>
        </w:rPr>
        <w:t> </w:t>
      </w:r>
      <w:r>
        <w:rPr>
          <w:b/>
          <w:bCs/>
          <w:caps/>
          <w:sz w:val="22"/>
          <w:szCs w:val="22"/>
        </w:rPr>
        <w:t>ЗАКЛЮЧИТЕЛЬНЫЕ ПОЛОЖЕНИЯ</w:t>
      </w:r>
    </w:p>
    <w:p w14:paraId="662B38C5" w14:textId="756C1FD0" w:rsidR="00B76C45" w:rsidRPr="00B76C45" w:rsidRDefault="00B76C45" w:rsidP="003D2CBD">
      <w:pPr>
        <w:spacing w:after="60"/>
        <w:jc w:val="both"/>
        <w:rPr>
          <w:sz w:val="22"/>
          <w:szCs w:val="22"/>
        </w:rPr>
      </w:pPr>
      <w:r w:rsidRPr="00B76C45">
        <w:rPr>
          <w:sz w:val="22"/>
          <w:szCs w:val="22"/>
        </w:rPr>
        <w:t>7.1.</w:t>
      </w:r>
      <w:r w:rsidRPr="00B76C45">
        <w:t xml:space="preserve"> </w:t>
      </w:r>
      <w:r w:rsidRPr="00B76C45">
        <w:rPr>
          <w:sz w:val="22"/>
          <w:szCs w:val="22"/>
        </w:rPr>
        <w:t>Исполнитель вправе снизить стоимость платной образовательной услуги по Договору Заказчику.</w:t>
      </w:r>
    </w:p>
    <w:p w14:paraId="0E313CFB" w14:textId="403F42D6" w:rsidR="00B76C45" w:rsidRPr="00B76C45" w:rsidRDefault="00B76C45" w:rsidP="003D2CBD">
      <w:pPr>
        <w:spacing w:after="60"/>
        <w:jc w:val="both"/>
        <w:rPr>
          <w:sz w:val="22"/>
          <w:szCs w:val="22"/>
        </w:rPr>
      </w:pPr>
      <w:r w:rsidRPr="00B76C45">
        <w:rPr>
          <w:sz w:val="22"/>
          <w:szCs w:val="22"/>
        </w:rPr>
        <w:t>7.3. Изменения настоящего Договора оформляются дополнительными соглашениями к Договору.</w:t>
      </w:r>
    </w:p>
    <w:p w14:paraId="7BCC86FC" w14:textId="41D59DD0" w:rsidR="00B76C45" w:rsidRPr="00B76C45" w:rsidRDefault="00B76C45" w:rsidP="003D2CBD">
      <w:pPr>
        <w:pStyle w:val="1"/>
        <w:numPr>
          <w:ilvl w:val="0"/>
          <w:numId w:val="0"/>
        </w:numPr>
        <w:spacing w:after="60"/>
        <w:jc w:val="both"/>
        <w:rPr>
          <w:b w:val="0"/>
          <w:sz w:val="22"/>
          <w:szCs w:val="22"/>
        </w:rPr>
      </w:pPr>
      <w:r w:rsidRPr="00B76C45">
        <w:rPr>
          <w:b w:val="0"/>
          <w:sz w:val="22"/>
          <w:szCs w:val="22"/>
        </w:rPr>
        <w:t>7.2. Настоящий договор составлен в двух идентичных экземплярах, имеющих одинаковую силу, по одному экземпляру для каждой Стороны.</w:t>
      </w:r>
    </w:p>
    <w:p w14:paraId="3B13F96C" w14:textId="77777777" w:rsidR="00B76C45" w:rsidRPr="003D2CBD" w:rsidRDefault="00B76C45" w:rsidP="00B76C45">
      <w:pPr>
        <w:rPr>
          <w:sz w:val="28"/>
          <w:szCs w:val="28"/>
        </w:rPr>
      </w:pPr>
    </w:p>
    <w:p w14:paraId="279F8376" w14:textId="636383B8" w:rsidR="00322158" w:rsidRPr="00D646AB" w:rsidRDefault="00B76C45" w:rsidP="00B76C45">
      <w:pPr>
        <w:pStyle w:val="1"/>
        <w:numPr>
          <w:ilvl w:val="0"/>
          <w:numId w:val="0"/>
        </w:numPr>
        <w:rPr>
          <w:caps/>
          <w:sz w:val="22"/>
        </w:rPr>
      </w:pPr>
      <w:r>
        <w:rPr>
          <w:caps/>
          <w:sz w:val="22"/>
          <w:lang w:val="en-US"/>
        </w:rPr>
        <w:t>viii</w:t>
      </w:r>
      <w:r w:rsidRPr="003D2A44">
        <w:rPr>
          <w:caps/>
          <w:sz w:val="22"/>
        </w:rPr>
        <w:t>.</w:t>
      </w:r>
      <w:r>
        <w:rPr>
          <w:caps/>
          <w:sz w:val="22"/>
          <w:lang w:val="en-US"/>
        </w:rPr>
        <w:t> </w:t>
      </w:r>
      <w:r w:rsidR="00AA6E72">
        <w:rPr>
          <w:caps/>
          <w:sz w:val="22"/>
        </w:rPr>
        <w:t xml:space="preserve">АДРЕСА, </w:t>
      </w:r>
      <w:r w:rsidR="00C010B5" w:rsidRPr="00D646AB">
        <w:rPr>
          <w:caps/>
          <w:sz w:val="22"/>
        </w:rPr>
        <w:t xml:space="preserve">реквизиты </w:t>
      </w:r>
      <w:r w:rsidR="00AA6E72" w:rsidRPr="00D646AB">
        <w:rPr>
          <w:caps/>
          <w:sz w:val="22"/>
        </w:rPr>
        <w:t xml:space="preserve">и Подписи </w:t>
      </w:r>
      <w:r w:rsidR="00C010B5" w:rsidRPr="00D646AB">
        <w:rPr>
          <w:caps/>
          <w:sz w:val="22"/>
        </w:rPr>
        <w:t>сторон</w:t>
      </w:r>
    </w:p>
    <w:p w14:paraId="28776EDB" w14:textId="1FBA6D6C" w:rsidR="00FF5AA4" w:rsidRPr="001843BE" w:rsidRDefault="00FF5AA4" w:rsidP="00FF5AA4">
      <w:pPr>
        <w:jc w:val="center"/>
        <w:rPr>
          <w:b/>
          <w:sz w:val="16"/>
          <w:szCs w:val="16"/>
        </w:rPr>
      </w:pPr>
    </w:p>
    <w:tbl>
      <w:tblPr>
        <w:tblW w:w="10703" w:type="dxa"/>
        <w:tblInd w:w="-183" w:type="dxa"/>
        <w:tblLook w:val="0000" w:firstRow="0" w:lastRow="0" w:firstColumn="0" w:lastColumn="0" w:noHBand="0" w:noVBand="0"/>
      </w:tblPr>
      <w:tblGrid>
        <w:gridCol w:w="179"/>
        <w:gridCol w:w="5066"/>
        <w:gridCol w:w="1034"/>
        <w:gridCol w:w="3969"/>
        <w:gridCol w:w="455"/>
      </w:tblGrid>
      <w:tr w:rsidR="00FF5AA4" w:rsidRPr="00B56DB6" w14:paraId="705844CC" w14:textId="77777777" w:rsidTr="0066770C">
        <w:trPr>
          <w:gridAfter w:val="1"/>
          <w:wAfter w:w="455" w:type="dxa"/>
          <w:trHeight w:val="262"/>
        </w:trPr>
        <w:tc>
          <w:tcPr>
            <w:tcW w:w="5245" w:type="dxa"/>
            <w:gridSpan w:val="2"/>
          </w:tcPr>
          <w:p w14:paraId="0F0E7708" w14:textId="2AE0E994" w:rsidR="00FF5AA4" w:rsidRPr="00B56DB6" w:rsidRDefault="00596DFD" w:rsidP="00B76C45">
            <w:pPr>
              <w:ind w:left="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  <w:p w14:paraId="3E9F05EE" w14:textId="77777777" w:rsidR="00626DDE" w:rsidRDefault="00626DDE" w:rsidP="00626DDE">
            <w:pPr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государственное бюджетное учреждение «Всероссийский научно-исследовательский геологический институт им. А.П. Карпинского» (ФГБУ «ВСЕГЕИ») </w:t>
            </w:r>
          </w:p>
          <w:p w14:paraId="75B3403E" w14:textId="77777777" w:rsidR="00626DDE" w:rsidRDefault="00626DDE" w:rsidP="00626DDE">
            <w:pPr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199106, г. Санкт-Петербург, </w:t>
            </w:r>
          </w:p>
          <w:p w14:paraId="78B480FB" w14:textId="77777777" w:rsidR="00626DDE" w:rsidRDefault="00626DDE" w:rsidP="00626DDE">
            <w:pPr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пр., д.74</w:t>
            </w:r>
          </w:p>
          <w:p w14:paraId="3FC52421" w14:textId="77777777" w:rsidR="00626DDE" w:rsidRDefault="00626DDE" w:rsidP="00626DDE">
            <w:pPr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г. Санкт-Петербургу (ФГБУ «ВСЕГЕИ», л/с 20726В03510) </w:t>
            </w:r>
          </w:p>
          <w:p w14:paraId="0907E513" w14:textId="77777777" w:rsidR="00626DDE" w:rsidRDefault="00626DDE" w:rsidP="00626DDE">
            <w:pPr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7801300136 КПП 780101001</w:t>
            </w:r>
          </w:p>
          <w:p w14:paraId="0EEBD0A3" w14:textId="77777777" w:rsidR="00626DDE" w:rsidRDefault="00626DDE" w:rsidP="00626DDE">
            <w:pPr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Р/счет: 03214643000000017200 Банк получателя: Северо-Западный ГУ Банка России // УФК по Санкт-Петербургу г. Санкт-Петербург</w:t>
            </w:r>
          </w:p>
          <w:p w14:paraId="07AFC2AD" w14:textId="77777777" w:rsidR="00626DDE" w:rsidRDefault="00626DDE" w:rsidP="00626DDE">
            <w:pPr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014030106</w:t>
            </w:r>
          </w:p>
          <w:p w14:paraId="4F8E34EE" w14:textId="77777777" w:rsidR="00FF5AA4" w:rsidRDefault="00626DDE" w:rsidP="00626DDE">
            <w:pPr>
              <w:ind w:lef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К/счет: 40102810945370000005</w:t>
            </w:r>
          </w:p>
          <w:p w14:paraId="070CE960" w14:textId="2799BA56" w:rsidR="00626DDE" w:rsidRPr="00B56DB6" w:rsidRDefault="00626DDE" w:rsidP="00626DDE">
            <w:pPr>
              <w:ind w:left="75"/>
              <w:rPr>
                <w:sz w:val="22"/>
                <w:szCs w:val="22"/>
              </w:rPr>
            </w:pPr>
          </w:p>
        </w:tc>
        <w:tc>
          <w:tcPr>
            <w:tcW w:w="5003" w:type="dxa"/>
            <w:gridSpan w:val="2"/>
          </w:tcPr>
          <w:p w14:paraId="5B833D66" w14:textId="6D7A3164" w:rsidR="00FF5AA4" w:rsidRPr="00FF5AA4" w:rsidRDefault="00596DFD" w:rsidP="00FF5AA4">
            <w:pPr>
              <w:jc w:val="both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ЗАКАЗЧИК</w:t>
            </w:r>
          </w:p>
          <w:p w14:paraId="03AAC359" w14:textId="754E5B67" w:rsidR="00FF5AA4" w:rsidRPr="00FF5AA4" w:rsidRDefault="00FF5AA4" w:rsidP="00FF5AA4">
            <w:pPr>
              <w:jc w:val="both"/>
              <w:rPr>
                <w:sz w:val="22"/>
                <w:szCs w:val="22"/>
                <w:u w:val="single"/>
              </w:rPr>
            </w:pPr>
            <w:r w:rsidRPr="00FF5AA4">
              <w:rPr>
                <w:sz w:val="22"/>
                <w:szCs w:val="22"/>
              </w:rPr>
              <w:t xml:space="preserve">Ф.И.О. </w:t>
            </w:r>
            <w:r w:rsidR="00226786">
              <w:rPr>
                <w:sz w:val="22"/>
                <w:szCs w:val="22"/>
              </w:rPr>
              <w:t xml:space="preserve"> </w:t>
            </w:r>
          </w:p>
          <w:p w14:paraId="4914E9CD" w14:textId="437A16D9" w:rsidR="00FF5AA4" w:rsidRPr="00FF5AA4" w:rsidRDefault="00FF5AA4" w:rsidP="00FF5AA4">
            <w:pPr>
              <w:jc w:val="both"/>
              <w:rPr>
                <w:sz w:val="22"/>
                <w:szCs w:val="22"/>
              </w:rPr>
            </w:pPr>
            <w:r w:rsidRPr="00FF5AA4">
              <w:rPr>
                <w:sz w:val="22"/>
                <w:szCs w:val="22"/>
              </w:rPr>
              <w:t>Дата рожд</w:t>
            </w:r>
            <w:r w:rsidR="00DE45F9">
              <w:rPr>
                <w:sz w:val="22"/>
                <w:szCs w:val="22"/>
              </w:rPr>
              <w:t>ения</w:t>
            </w:r>
            <w:r w:rsidR="00DE45F9" w:rsidRPr="00DE45F9">
              <w:rPr>
                <w:sz w:val="22"/>
                <w:szCs w:val="22"/>
              </w:rPr>
              <w:t>:</w:t>
            </w:r>
            <w:r w:rsidR="00DE45F9">
              <w:rPr>
                <w:sz w:val="22"/>
                <w:szCs w:val="22"/>
              </w:rPr>
              <w:t xml:space="preserve"> </w:t>
            </w:r>
          </w:p>
          <w:p w14:paraId="425A275A" w14:textId="711C287C" w:rsidR="00FF5AA4" w:rsidRDefault="00FF5AA4" w:rsidP="00FF5AA4">
            <w:pPr>
              <w:jc w:val="both"/>
              <w:rPr>
                <w:sz w:val="22"/>
                <w:szCs w:val="22"/>
              </w:rPr>
            </w:pPr>
            <w:r w:rsidRPr="00FF5AA4">
              <w:rPr>
                <w:sz w:val="22"/>
                <w:szCs w:val="22"/>
              </w:rPr>
              <w:t>Место рождения</w:t>
            </w:r>
            <w:r w:rsidR="00DE45F9" w:rsidRPr="00DE45F9">
              <w:rPr>
                <w:sz w:val="22"/>
                <w:szCs w:val="22"/>
              </w:rPr>
              <w:t>:</w:t>
            </w:r>
            <w:r w:rsidR="00DE45F9">
              <w:rPr>
                <w:sz w:val="22"/>
                <w:szCs w:val="22"/>
              </w:rPr>
              <w:t xml:space="preserve"> </w:t>
            </w:r>
            <w:r w:rsidRPr="00FF5AA4">
              <w:rPr>
                <w:sz w:val="22"/>
                <w:szCs w:val="22"/>
              </w:rPr>
              <w:t>_</w:t>
            </w:r>
          </w:p>
          <w:p w14:paraId="004092F3" w14:textId="77777777" w:rsidR="00226786" w:rsidRPr="00FF5AA4" w:rsidRDefault="00226786" w:rsidP="00FF5AA4">
            <w:pPr>
              <w:jc w:val="both"/>
              <w:rPr>
                <w:sz w:val="22"/>
                <w:szCs w:val="22"/>
              </w:rPr>
            </w:pPr>
          </w:p>
          <w:p w14:paraId="1D99EFFA" w14:textId="64207169" w:rsidR="00FF5AA4" w:rsidRPr="00FF5AA4" w:rsidRDefault="00FF5AA4" w:rsidP="00FF5AA4">
            <w:pPr>
              <w:jc w:val="both"/>
              <w:rPr>
                <w:sz w:val="22"/>
                <w:szCs w:val="22"/>
              </w:rPr>
            </w:pPr>
            <w:r w:rsidRPr="00FF5AA4">
              <w:rPr>
                <w:sz w:val="22"/>
                <w:szCs w:val="22"/>
              </w:rPr>
              <w:t>Паспорт</w:t>
            </w:r>
            <w:r w:rsidR="00DE45F9" w:rsidRPr="00DE45F9">
              <w:rPr>
                <w:sz w:val="22"/>
                <w:szCs w:val="22"/>
              </w:rPr>
              <w:t>:</w:t>
            </w:r>
            <w:r w:rsidRPr="00FF5AA4">
              <w:rPr>
                <w:sz w:val="22"/>
                <w:szCs w:val="22"/>
              </w:rPr>
              <w:t xml:space="preserve"> </w:t>
            </w:r>
          </w:p>
          <w:p w14:paraId="2669756B" w14:textId="4A4B0527" w:rsidR="00FF5AA4" w:rsidRDefault="00DE45F9" w:rsidP="00FF5A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 выдачи</w:t>
            </w:r>
            <w:r w:rsidRPr="00DE45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 </w:t>
            </w:r>
          </w:p>
          <w:p w14:paraId="36CA3EFF" w14:textId="65222F3E" w:rsidR="00FF5AA4" w:rsidRPr="00FF5AA4" w:rsidRDefault="00FF5AA4" w:rsidP="00DE45F9">
            <w:pPr>
              <w:spacing w:after="60"/>
              <w:jc w:val="both"/>
              <w:rPr>
                <w:sz w:val="22"/>
                <w:szCs w:val="22"/>
              </w:rPr>
            </w:pPr>
            <w:r w:rsidRPr="00FF5AA4">
              <w:rPr>
                <w:sz w:val="22"/>
                <w:szCs w:val="22"/>
              </w:rPr>
              <w:t>ИНН</w:t>
            </w:r>
            <w:r w:rsidR="00226786">
              <w:rPr>
                <w:sz w:val="22"/>
                <w:szCs w:val="22"/>
              </w:rPr>
              <w:t xml:space="preserve"> 781443275285</w:t>
            </w:r>
          </w:p>
          <w:p w14:paraId="07DF8E2A" w14:textId="6A095ADD" w:rsidR="00FF5AA4" w:rsidRPr="00FF5AA4" w:rsidRDefault="00FF5AA4" w:rsidP="00DE45F9">
            <w:pPr>
              <w:spacing w:after="60"/>
              <w:jc w:val="both"/>
              <w:rPr>
                <w:sz w:val="22"/>
                <w:szCs w:val="22"/>
              </w:rPr>
            </w:pPr>
            <w:r w:rsidRPr="00FF5AA4">
              <w:rPr>
                <w:sz w:val="22"/>
                <w:szCs w:val="22"/>
              </w:rPr>
              <w:t>Ст</w:t>
            </w:r>
            <w:r w:rsidR="00DE44B6">
              <w:rPr>
                <w:sz w:val="22"/>
                <w:szCs w:val="22"/>
              </w:rPr>
              <w:t>р</w:t>
            </w:r>
            <w:r w:rsidRPr="00FF5AA4">
              <w:rPr>
                <w:sz w:val="22"/>
                <w:szCs w:val="22"/>
              </w:rPr>
              <w:t xml:space="preserve">аховое свидетельство </w:t>
            </w:r>
          </w:p>
          <w:p w14:paraId="265D8659" w14:textId="4FDF1A93" w:rsidR="00FF5AA4" w:rsidRPr="00FF5AA4" w:rsidRDefault="00FF5AA4" w:rsidP="00FF5AA4">
            <w:pPr>
              <w:jc w:val="both"/>
              <w:rPr>
                <w:sz w:val="22"/>
                <w:szCs w:val="22"/>
              </w:rPr>
            </w:pPr>
            <w:r w:rsidRPr="00FF5AA4">
              <w:rPr>
                <w:sz w:val="22"/>
                <w:szCs w:val="22"/>
              </w:rPr>
              <w:t>Адрес:</w:t>
            </w:r>
            <w:r w:rsidR="00DE45F9">
              <w:rPr>
                <w:sz w:val="22"/>
                <w:szCs w:val="22"/>
              </w:rPr>
              <w:t xml:space="preserve"> </w:t>
            </w:r>
          </w:p>
          <w:p w14:paraId="1896E83E" w14:textId="5647DE1C" w:rsidR="00FF5AA4" w:rsidRPr="00B56DB6" w:rsidRDefault="001568AE" w:rsidP="00363F30">
            <w:pPr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  <w:r w:rsidR="00DE45F9" w:rsidRPr="00971F56">
              <w:rPr>
                <w:sz w:val="22"/>
                <w:szCs w:val="22"/>
              </w:rPr>
              <w:t>:</w:t>
            </w:r>
            <w:r w:rsidR="00FF5AA4">
              <w:rPr>
                <w:sz w:val="22"/>
                <w:szCs w:val="22"/>
              </w:rPr>
              <w:t xml:space="preserve"> </w:t>
            </w:r>
          </w:p>
        </w:tc>
      </w:tr>
      <w:tr w:rsidR="00322158" w:rsidRPr="00FF5AA4" w14:paraId="6FB2F3D6" w14:textId="77777777" w:rsidTr="006677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9" w:type="dxa"/>
          <w:trHeight w:val="959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C7170" w14:textId="7E91B580" w:rsidR="0066770C" w:rsidRDefault="0066770C" w:rsidP="00FF5AA4">
            <w:pPr>
              <w:jc w:val="both"/>
              <w:rPr>
                <w:sz w:val="22"/>
                <w:szCs w:val="22"/>
              </w:rPr>
            </w:pPr>
          </w:p>
          <w:p w14:paraId="36ECFEB0" w14:textId="77777777" w:rsidR="0066770C" w:rsidRDefault="0066770C" w:rsidP="00FF5AA4">
            <w:pPr>
              <w:jc w:val="both"/>
              <w:rPr>
                <w:sz w:val="22"/>
                <w:szCs w:val="22"/>
              </w:rPr>
            </w:pPr>
          </w:p>
          <w:p w14:paraId="7DBE053D" w14:textId="7E929F0B" w:rsidR="00C010B5" w:rsidRPr="00FF5AA4" w:rsidRDefault="00C010B5" w:rsidP="00FF5AA4">
            <w:pPr>
              <w:jc w:val="both"/>
              <w:rPr>
                <w:sz w:val="22"/>
                <w:szCs w:val="22"/>
              </w:rPr>
            </w:pPr>
            <w:r w:rsidRPr="00FF5AA4">
              <w:rPr>
                <w:sz w:val="22"/>
                <w:szCs w:val="22"/>
              </w:rPr>
              <w:t>Генеральный директор</w:t>
            </w:r>
          </w:p>
          <w:p w14:paraId="1FC4738E" w14:textId="77777777" w:rsidR="00C010B5" w:rsidRPr="001568AE" w:rsidRDefault="00C010B5" w:rsidP="001568AE">
            <w:pPr>
              <w:ind w:right="790"/>
              <w:jc w:val="both"/>
              <w:rPr>
                <w:sz w:val="20"/>
                <w:szCs w:val="20"/>
              </w:rPr>
            </w:pPr>
          </w:p>
          <w:p w14:paraId="7D12713E" w14:textId="367EDAA6" w:rsidR="00322158" w:rsidRPr="00FF5AA4" w:rsidRDefault="00F10E11" w:rsidP="009572CF">
            <w:pPr>
              <w:jc w:val="both"/>
              <w:rPr>
                <w:sz w:val="22"/>
                <w:szCs w:val="22"/>
              </w:rPr>
            </w:pPr>
            <w:r w:rsidRPr="00F10E11">
              <w:rPr>
                <w:sz w:val="22"/>
                <w:szCs w:val="22"/>
              </w:rPr>
              <w:t>______________________</w:t>
            </w:r>
            <w:r w:rsidR="009572CF">
              <w:rPr>
                <w:sz w:val="22"/>
                <w:szCs w:val="22"/>
              </w:rPr>
              <w:t xml:space="preserve"> П.В. Химченко</w:t>
            </w:r>
          </w:p>
        </w:tc>
        <w:tc>
          <w:tcPr>
            <w:tcW w:w="4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92280" w14:textId="32443621" w:rsidR="00841D64" w:rsidRPr="00023637" w:rsidRDefault="00841D64" w:rsidP="00FF5AA4">
            <w:pPr>
              <w:jc w:val="both"/>
              <w:rPr>
                <w:sz w:val="40"/>
                <w:szCs w:val="40"/>
              </w:rPr>
            </w:pPr>
          </w:p>
          <w:p w14:paraId="7DDD4EED" w14:textId="77777777" w:rsidR="0066770C" w:rsidRPr="001568AE" w:rsidRDefault="0066770C" w:rsidP="00FF5AA4">
            <w:pPr>
              <w:jc w:val="both"/>
              <w:rPr>
                <w:sz w:val="44"/>
                <w:szCs w:val="44"/>
              </w:rPr>
            </w:pPr>
          </w:p>
          <w:p w14:paraId="1517DA7C" w14:textId="1B25FF90" w:rsidR="001568AE" w:rsidRDefault="00322158" w:rsidP="001568AE">
            <w:pPr>
              <w:tabs>
                <w:tab w:val="left" w:pos="4341"/>
              </w:tabs>
              <w:jc w:val="both"/>
              <w:rPr>
                <w:sz w:val="22"/>
                <w:szCs w:val="22"/>
              </w:rPr>
            </w:pPr>
            <w:r w:rsidRPr="00FF5AA4">
              <w:rPr>
                <w:sz w:val="22"/>
                <w:szCs w:val="22"/>
              </w:rPr>
              <w:t xml:space="preserve">__________________   </w:t>
            </w:r>
            <w:r w:rsidR="00363F30">
              <w:rPr>
                <w:sz w:val="22"/>
                <w:szCs w:val="22"/>
              </w:rPr>
              <w:t>Ф.И.О.</w:t>
            </w:r>
          </w:p>
          <w:p w14:paraId="22674AF2" w14:textId="724E08A2" w:rsidR="00322158" w:rsidRPr="001568AE" w:rsidRDefault="00322158" w:rsidP="001568AE">
            <w:pPr>
              <w:jc w:val="both"/>
              <w:rPr>
                <w:sz w:val="20"/>
                <w:szCs w:val="20"/>
              </w:rPr>
            </w:pPr>
            <w:r w:rsidRPr="00FF5AA4">
              <w:rPr>
                <w:sz w:val="22"/>
                <w:szCs w:val="22"/>
              </w:rPr>
              <w:t xml:space="preserve">      </w:t>
            </w:r>
            <w:r w:rsidR="00226786">
              <w:rPr>
                <w:sz w:val="22"/>
                <w:szCs w:val="22"/>
              </w:rPr>
              <w:t xml:space="preserve">   </w:t>
            </w:r>
            <w:r w:rsidRPr="00FF5AA4">
              <w:rPr>
                <w:sz w:val="22"/>
                <w:szCs w:val="22"/>
              </w:rPr>
              <w:t xml:space="preserve"> </w:t>
            </w:r>
            <w:r w:rsidRPr="001568AE">
              <w:rPr>
                <w:sz w:val="20"/>
                <w:szCs w:val="20"/>
              </w:rPr>
              <w:t xml:space="preserve">(подпись)   </w:t>
            </w:r>
            <w:r w:rsidR="00FF5AA4" w:rsidRPr="001568AE">
              <w:rPr>
                <w:sz w:val="20"/>
                <w:szCs w:val="20"/>
              </w:rPr>
              <w:t xml:space="preserve">                   </w:t>
            </w:r>
            <w:r w:rsidR="001568AE" w:rsidRPr="001568AE">
              <w:rPr>
                <w:sz w:val="20"/>
                <w:szCs w:val="20"/>
              </w:rPr>
              <w:t xml:space="preserve">     </w:t>
            </w:r>
            <w:r w:rsidR="00FF5AA4" w:rsidRPr="001568AE">
              <w:rPr>
                <w:sz w:val="20"/>
                <w:szCs w:val="20"/>
              </w:rPr>
              <w:t xml:space="preserve"> </w:t>
            </w:r>
            <w:r w:rsidR="001568AE">
              <w:rPr>
                <w:sz w:val="20"/>
                <w:szCs w:val="20"/>
              </w:rPr>
              <w:t xml:space="preserve">   </w:t>
            </w:r>
            <w:r w:rsidRPr="001568AE">
              <w:rPr>
                <w:sz w:val="20"/>
                <w:szCs w:val="20"/>
              </w:rPr>
              <w:t>.</w:t>
            </w:r>
          </w:p>
        </w:tc>
      </w:tr>
    </w:tbl>
    <w:p w14:paraId="4E0455CC" w14:textId="49ED9F5D" w:rsidR="006409E1" w:rsidRPr="00FF5AA4" w:rsidRDefault="006409E1" w:rsidP="001568AE">
      <w:pPr>
        <w:jc w:val="both"/>
        <w:rPr>
          <w:b/>
          <w:bCs/>
          <w:sz w:val="22"/>
          <w:szCs w:val="22"/>
        </w:rPr>
      </w:pPr>
    </w:p>
    <w:sectPr w:rsidR="006409E1" w:rsidRPr="00FF5AA4" w:rsidSect="00766B1E">
      <w:footerReference w:type="default" r:id="rId14"/>
      <w:pgSz w:w="11906" w:h="16838"/>
      <w:pgMar w:top="851" w:right="56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4AA9" w14:textId="77777777" w:rsidR="00F45B27" w:rsidRDefault="00F45B27" w:rsidP="008D5273">
      <w:r>
        <w:separator/>
      </w:r>
    </w:p>
  </w:endnote>
  <w:endnote w:type="continuationSeparator" w:id="0">
    <w:p w14:paraId="53135D50" w14:textId="77777777" w:rsidR="00F45B27" w:rsidRDefault="00F45B27" w:rsidP="008D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554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D270E9" w14:textId="7893010A" w:rsidR="008D5273" w:rsidRPr="0099067D" w:rsidRDefault="008D5273">
        <w:pPr>
          <w:pStyle w:val="ac"/>
          <w:jc w:val="right"/>
          <w:rPr>
            <w:sz w:val="20"/>
            <w:szCs w:val="20"/>
          </w:rPr>
        </w:pPr>
        <w:r w:rsidRPr="0099067D">
          <w:rPr>
            <w:sz w:val="20"/>
            <w:szCs w:val="20"/>
          </w:rPr>
          <w:fldChar w:fldCharType="begin"/>
        </w:r>
        <w:r w:rsidRPr="0099067D">
          <w:rPr>
            <w:sz w:val="20"/>
            <w:szCs w:val="20"/>
          </w:rPr>
          <w:instrText>PAGE   \* MERGEFORMAT</w:instrText>
        </w:r>
        <w:r w:rsidRPr="0099067D">
          <w:rPr>
            <w:sz w:val="20"/>
            <w:szCs w:val="20"/>
          </w:rPr>
          <w:fldChar w:fldCharType="separate"/>
        </w:r>
        <w:r w:rsidR="00C845FB">
          <w:rPr>
            <w:noProof/>
            <w:sz w:val="20"/>
            <w:szCs w:val="20"/>
          </w:rPr>
          <w:t>4</w:t>
        </w:r>
        <w:r w:rsidRPr="0099067D">
          <w:rPr>
            <w:sz w:val="20"/>
            <w:szCs w:val="20"/>
          </w:rPr>
          <w:fldChar w:fldCharType="end"/>
        </w:r>
      </w:p>
    </w:sdtContent>
  </w:sdt>
  <w:p w14:paraId="629666DB" w14:textId="77777777" w:rsidR="008D5273" w:rsidRDefault="008D52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82F63" w14:textId="77777777" w:rsidR="00F45B27" w:rsidRDefault="00F45B27" w:rsidP="008D5273">
      <w:r>
        <w:separator/>
      </w:r>
    </w:p>
  </w:footnote>
  <w:footnote w:type="continuationSeparator" w:id="0">
    <w:p w14:paraId="7A194882" w14:textId="77777777" w:rsidR="00F45B27" w:rsidRDefault="00F45B27" w:rsidP="008D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75C33"/>
    <w:multiLevelType w:val="multilevel"/>
    <w:tmpl w:val="92E8789E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501DD0"/>
    <w:multiLevelType w:val="hybridMultilevel"/>
    <w:tmpl w:val="BA8ACC9C"/>
    <w:lvl w:ilvl="0" w:tplc="AFBC76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6721C"/>
    <w:multiLevelType w:val="multilevel"/>
    <w:tmpl w:val="A9AE01DC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42917F34"/>
    <w:multiLevelType w:val="multilevel"/>
    <w:tmpl w:val="9FDEB46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4D915AD"/>
    <w:multiLevelType w:val="hybridMultilevel"/>
    <w:tmpl w:val="E3BE7DC8"/>
    <w:lvl w:ilvl="0" w:tplc="E4D0A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24036">
      <w:numFmt w:val="none"/>
      <w:lvlText w:val=""/>
      <w:lvlJc w:val="left"/>
      <w:pPr>
        <w:tabs>
          <w:tab w:val="num" w:pos="360"/>
        </w:tabs>
      </w:pPr>
    </w:lvl>
    <w:lvl w:ilvl="2" w:tplc="CBE80930">
      <w:numFmt w:val="none"/>
      <w:lvlText w:val=""/>
      <w:lvlJc w:val="left"/>
      <w:pPr>
        <w:tabs>
          <w:tab w:val="num" w:pos="360"/>
        </w:tabs>
      </w:pPr>
    </w:lvl>
    <w:lvl w:ilvl="3" w:tplc="DE0068B8">
      <w:numFmt w:val="none"/>
      <w:lvlText w:val=""/>
      <w:lvlJc w:val="left"/>
      <w:pPr>
        <w:tabs>
          <w:tab w:val="num" w:pos="360"/>
        </w:tabs>
      </w:pPr>
    </w:lvl>
    <w:lvl w:ilvl="4" w:tplc="C4964F00">
      <w:numFmt w:val="none"/>
      <w:lvlText w:val=""/>
      <w:lvlJc w:val="left"/>
      <w:pPr>
        <w:tabs>
          <w:tab w:val="num" w:pos="360"/>
        </w:tabs>
      </w:pPr>
    </w:lvl>
    <w:lvl w:ilvl="5" w:tplc="07081B02">
      <w:numFmt w:val="none"/>
      <w:lvlText w:val=""/>
      <w:lvlJc w:val="left"/>
      <w:pPr>
        <w:tabs>
          <w:tab w:val="num" w:pos="360"/>
        </w:tabs>
      </w:pPr>
    </w:lvl>
    <w:lvl w:ilvl="6" w:tplc="60FAB19E">
      <w:numFmt w:val="none"/>
      <w:lvlText w:val=""/>
      <w:lvlJc w:val="left"/>
      <w:pPr>
        <w:tabs>
          <w:tab w:val="num" w:pos="360"/>
        </w:tabs>
      </w:pPr>
    </w:lvl>
    <w:lvl w:ilvl="7" w:tplc="A9E41330">
      <w:numFmt w:val="none"/>
      <w:lvlText w:val=""/>
      <w:lvlJc w:val="left"/>
      <w:pPr>
        <w:tabs>
          <w:tab w:val="num" w:pos="360"/>
        </w:tabs>
      </w:pPr>
    </w:lvl>
    <w:lvl w:ilvl="8" w:tplc="7D4EA16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5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66"/>
    <w:rsid w:val="00023637"/>
    <w:rsid w:val="000E2EBE"/>
    <w:rsid w:val="00101F38"/>
    <w:rsid w:val="001157D7"/>
    <w:rsid w:val="001225E2"/>
    <w:rsid w:val="00123605"/>
    <w:rsid w:val="00150D8A"/>
    <w:rsid w:val="0015655F"/>
    <w:rsid w:val="001566A5"/>
    <w:rsid w:val="001568AE"/>
    <w:rsid w:val="0016201B"/>
    <w:rsid w:val="00167CCC"/>
    <w:rsid w:val="001843BE"/>
    <w:rsid w:val="001D69EE"/>
    <w:rsid w:val="001F4614"/>
    <w:rsid w:val="001F4DCE"/>
    <w:rsid w:val="00203BE3"/>
    <w:rsid w:val="0021596B"/>
    <w:rsid w:val="0021782F"/>
    <w:rsid w:val="00226786"/>
    <w:rsid w:val="002538A8"/>
    <w:rsid w:val="002765F6"/>
    <w:rsid w:val="002801E1"/>
    <w:rsid w:val="00285EDC"/>
    <w:rsid w:val="002B084D"/>
    <w:rsid w:val="002B3313"/>
    <w:rsid w:val="002B6D23"/>
    <w:rsid w:val="002C3F2E"/>
    <w:rsid w:val="002F08B4"/>
    <w:rsid w:val="00322158"/>
    <w:rsid w:val="00352366"/>
    <w:rsid w:val="00363F30"/>
    <w:rsid w:val="003903C0"/>
    <w:rsid w:val="00395152"/>
    <w:rsid w:val="00397708"/>
    <w:rsid w:val="003B5BCB"/>
    <w:rsid w:val="003C45F7"/>
    <w:rsid w:val="003D2A44"/>
    <w:rsid w:val="003D2CBD"/>
    <w:rsid w:val="003E07AB"/>
    <w:rsid w:val="0045395A"/>
    <w:rsid w:val="00484AB5"/>
    <w:rsid w:val="004929BC"/>
    <w:rsid w:val="004B6CFD"/>
    <w:rsid w:val="004C6FB5"/>
    <w:rsid w:val="004F7525"/>
    <w:rsid w:val="00553E7C"/>
    <w:rsid w:val="005666DB"/>
    <w:rsid w:val="00572F76"/>
    <w:rsid w:val="005868FC"/>
    <w:rsid w:val="00596654"/>
    <w:rsid w:val="00596DFD"/>
    <w:rsid w:val="005A23E8"/>
    <w:rsid w:val="005B12C3"/>
    <w:rsid w:val="005C5D82"/>
    <w:rsid w:val="005E729F"/>
    <w:rsid w:val="005F2956"/>
    <w:rsid w:val="006265CD"/>
    <w:rsid w:val="00626DDE"/>
    <w:rsid w:val="006409E1"/>
    <w:rsid w:val="006415C1"/>
    <w:rsid w:val="0064621D"/>
    <w:rsid w:val="00654B4C"/>
    <w:rsid w:val="0066770C"/>
    <w:rsid w:val="006855F5"/>
    <w:rsid w:val="00690442"/>
    <w:rsid w:val="0069145B"/>
    <w:rsid w:val="00691EC6"/>
    <w:rsid w:val="006C5E87"/>
    <w:rsid w:val="00730DDB"/>
    <w:rsid w:val="00730ECA"/>
    <w:rsid w:val="00763BF2"/>
    <w:rsid w:val="00764969"/>
    <w:rsid w:val="00766AEA"/>
    <w:rsid w:val="00766B1E"/>
    <w:rsid w:val="00782E2B"/>
    <w:rsid w:val="00786F7B"/>
    <w:rsid w:val="007930F2"/>
    <w:rsid w:val="007E7864"/>
    <w:rsid w:val="00821084"/>
    <w:rsid w:val="008264E1"/>
    <w:rsid w:val="00826F1D"/>
    <w:rsid w:val="00841D64"/>
    <w:rsid w:val="00857D5F"/>
    <w:rsid w:val="008607E1"/>
    <w:rsid w:val="00863E71"/>
    <w:rsid w:val="00882519"/>
    <w:rsid w:val="008A0E2F"/>
    <w:rsid w:val="008D5273"/>
    <w:rsid w:val="008D6731"/>
    <w:rsid w:val="00933B09"/>
    <w:rsid w:val="009359FD"/>
    <w:rsid w:val="0095041C"/>
    <w:rsid w:val="009572CF"/>
    <w:rsid w:val="00971F56"/>
    <w:rsid w:val="00973A27"/>
    <w:rsid w:val="0099067D"/>
    <w:rsid w:val="00995BC8"/>
    <w:rsid w:val="009B62A5"/>
    <w:rsid w:val="009C2D1E"/>
    <w:rsid w:val="009D23A1"/>
    <w:rsid w:val="009E7F44"/>
    <w:rsid w:val="00A149F8"/>
    <w:rsid w:val="00A3101D"/>
    <w:rsid w:val="00A43E75"/>
    <w:rsid w:val="00A77643"/>
    <w:rsid w:val="00AA6E72"/>
    <w:rsid w:val="00AD1AFC"/>
    <w:rsid w:val="00AF5120"/>
    <w:rsid w:val="00B007FA"/>
    <w:rsid w:val="00B07EDA"/>
    <w:rsid w:val="00B14EC3"/>
    <w:rsid w:val="00B255EF"/>
    <w:rsid w:val="00B45F4A"/>
    <w:rsid w:val="00B637B4"/>
    <w:rsid w:val="00B70C07"/>
    <w:rsid w:val="00B76C45"/>
    <w:rsid w:val="00B773EA"/>
    <w:rsid w:val="00B92984"/>
    <w:rsid w:val="00BB6B60"/>
    <w:rsid w:val="00BC63D9"/>
    <w:rsid w:val="00BE0858"/>
    <w:rsid w:val="00BF485B"/>
    <w:rsid w:val="00C010B5"/>
    <w:rsid w:val="00C331FE"/>
    <w:rsid w:val="00C57F1C"/>
    <w:rsid w:val="00C82865"/>
    <w:rsid w:val="00C845FB"/>
    <w:rsid w:val="00C912D1"/>
    <w:rsid w:val="00C97F7F"/>
    <w:rsid w:val="00CB0325"/>
    <w:rsid w:val="00CC77AF"/>
    <w:rsid w:val="00CD61E8"/>
    <w:rsid w:val="00CE667C"/>
    <w:rsid w:val="00D646AB"/>
    <w:rsid w:val="00D66B4F"/>
    <w:rsid w:val="00D838B7"/>
    <w:rsid w:val="00D87B24"/>
    <w:rsid w:val="00D93CC0"/>
    <w:rsid w:val="00D977EB"/>
    <w:rsid w:val="00DD2FB4"/>
    <w:rsid w:val="00DD391C"/>
    <w:rsid w:val="00DD6034"/>
    <w:rsid w:val="00DE44B6"/>
    <w:rsid w:val="00DE45F9"/>
    <w:rsid w:val="00DF07AD"/>
    <w:rsid w:val="00DF2C4A"/>
    <w:rsid w:val="00E05991"/>
    <w:rsid w:val="00E24F4F"/>
    <w:rsid w:val="00E26812"/>
    <w:rsid w:val="00E57639"/>
    <w:rsid w:val="00E60BFB"/>
    <w:rsid w:val="00E65D62"/>
    <w:rsid w:val="00EC1486"/>
    <w:rsid w:val="00F0375D"/>
    <w:rsid w:val="00F10E11"/>
    <w:rsid w:val="00F160E2"/>
    <w:rsid w:val="00F45B27"/>
    <w:rsid w:val="00FB494F"/>
    <w:rsid w:val="00FC4BD6"/>
    <w:rsid w:val="00FD4BD7"/>
    <w:rsid w:val="00FD7681"/>
    <w:rsid w:val="00FE7D76"/>
    <w:rsid w:val="00FF196B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BDEEF"/>
  <w15:chartTrackingRefBased/>
  <w15:docId w15:val="{DC0A7710-7650-4B98-86B0-75CC841B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 Indent"/>
    <w:basedOn w:val="a"/>
    <w:pPr>
      <w:ind w:firstLine="708"/>
      <w:jc w:val="both"/>
    </w:pPr>
  </w:style>
  <w:style w:type="paragraph" w:styleId="a6">
    <w:name w:val="Body Text"/>
    <w:basedOn w:val="a"/>
    <w:pPr>
      <w:jc w:val="both"/>
    </w:pPr>
  </w:style>
  <w:style w:type="character" w:customStyle="1" w:styleId="FontStyle11">
    <w:name w:val="Font Style11"/>
    <w:basedOn w:val="a0"/>
    <w:uiPriority w:val="99"/>
    <w:rsid w:val="00995BC8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F5AA4"/>
    <w:pPr>
      <w:ind w:left="720"/>
      <w:contextualSpacing/>
    </w:pPr>
  </w:style>
  <w:style w:type="character" w:customStyle="1" w:styleId="a4">
    <w:name w:val="Заголовок Знак"/>
    <w:basedOn w:val="a0"/>
    <w:link w:val="a3"/>
    <w:rsid w:val="00730ECA"/>
    <w:rPr>
      <w:b/>
      <w:bCs/>
      <w:sz w:val="24"/>
      <w:szCs w:val="24"/>
    </w:rPr>
  </w:style>
  <w:style w:type="paragraph" w:styleId="a8">
    <w:name w:val="Balloon Text"/>
    <w:basedOn w:val="a"/>
    <w:link w:val="a9"/>
    <w:rsid w:val="00F10E1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10E1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8D52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273"/>
    <w:rPr>
      <w:sz w:val="24"/>
      <w:szCs w:val="24"/>
    </w:rPr>
  </w:style>
  <w:style w:type="paragraph" w:styleId="ac">
    <w:name w:val="footer"/>
    <w:basedOn w:val="a"/>
    <w:link w:val="ad"/>
    <w:uiPriority w:val="99"/>
    <w:rsid w:val="008D52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52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14F84D1EB5A9242F69E24E0C062D2D6D23FB962D564F92EF3A6DBEE96B5F3423F65A7171DC90B00114S7K%20o%2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Torgashova_L\Documents\&#1055;&#1083;&#1072;&#1090;&#1085;&#1099;&#1077;%20&#1091;&#1089;&#1083;&#1091;&#1075;&#1080;\l%20Par36%20%20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orgashova_L\Documents\&#1055;&#1083;&#1072;&#1090;&#1085;&#1099;&#1077;%20&#1091;&#1089;&#1083;&#1091;&#1075;&#1080;\l%20Par36%20%20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d7e9e8-aee4-4293-900d-1b39f43043aa">3JWRRTHZRK3P-168445580-600</_dlc_DocId>
    <_dlc_DocIdUrl xmlns="ead7e9e8-aee4-4293-900d-1b39f43043aa">
      <Url>https://portal.vsegei.ru/CorporateDocuments/_layouts/15/DocIdRedir.aspx?ID=3JWRRTHZRK3P-168445580-600</Url>
      <Description>3JWRRTHZRK3P-168445580-600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BEE0E39A853E4BA642C3B5416E94CC" ma:contentTypeVersion="1" ma:contentTypeDescription="Создание документа." ma:contentTypeScope="" ma:versionID="70e44cb0f70efbf996be193e08643b8b">
  <xsd:schema xmlns:xsd="http://www.w3.org/2001/XMLSchema" xmlns:xs="http://www.w3.org/2001/XMLSchema" xmlns:p="http://schemas.microsoft.com/office/2006/metadata/properties" xmlns:ns2="ead7e9e8-aee4-4293-900d-1b39f43043aa" targetNamespace="http://schemas.microsoft.com/office/2006/metadata/properties" ma:root="true" ma:fieldsID="f6022bbc62be2c33669f3a80dc673e04" ns2:_="">
    <xsd:import namespace="ead7e9e8-aee4-4293-900d-1b39f43043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7e9e8-aee4-4293-900d-1b39f43043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4BF39-DB8E-4AD4-9421-CF413AB2DE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935EE6-E15B-4A2C-8D78-6732C5742B49}">
  <ds:schemaRefs>
    <ds:schemaRef ds:uri="http://schemas.microsoft.com/office/2006/metadata/properties"/>
    <ds:schemaRef ds:uri="http://schemas.microsoft.com/office/infopath/2007/PartnerControls"/>
    <ds:schemaRef ds:uri="ead7e9e8-aee4-4293-900d-1b39f43043aa"/>
  </ds:schemaRefs>
</ds:datastoreItem>
</file>

<file path=customXml/itemProps3.xml><?xml version="1.0" encoding="utf-8"?>
<ds:datastoreItem xmlns:ds="http://schemas.openxmlformats.org/officeDocument/2006/customXml" ds:itemID="{DD669A3D-646E-4550-B1F1-D57896E5A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7e9e8-aee4-4293-900d-1b39f4304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C1AFD5-C837-42BA-A697-2F10BA126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договора подряда с физическим лицом</vt:lpstr>
    </vt:vector>
  </TitlesOfParts>
  <Company>ВСЕГЕИ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договора подряда с физическим лицом</dc:title>
  <dc:subject/>
  <dc:creator>Молчанов</dc:creator>
  <cp:keywords/>
  <dc:description/>
  <cp:lastModifiedBy>Синьков Леонид Сергеевич</cp:lastModifiedBy>
  <cp:revision>4</cp:revision>
  <cp:lastPrinted>2020-10-26T11:15:00Z</cp:lastPrinted>
  <dcterms:created xsi:type="dcterms:W3CDTF">2023-10-30T13:18:00Z</dcterms:created>
  <dcterms:modified xsi:type="dcterms:W3CDTF">2023-10-30T13:20:00Z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0x010100B0BEE0E39A853E4BA642C3B5416E94CC</vt:lpwstr>
  </property>
  <property fmtid="{D5CDD505-2E9C-101B-9397-08002B2CF9AE}" pid="3" name="_dlc_DocIdItemGuid">
    <vt:lpwstr>eb7414df-1cb7-4537-b6ee-8e11306032c1</vt:lpwstr>
  </property>
</Properties>
</file>