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166" w:rsidRDefault="00243166" w:rsidP="00243166">
      <w:pPr>
        <w:pStyle w:val="3"/>
        <w:jc w:val="center"/>
        <w:rPr>
          <w:rFonts w:eastAsia="Times New Roman"/>
          <w:color w:val="auto"/>
        </w:rPr>
      </w:pPr>
      <w:bookmarkStart w:id="0" w:name="_GoBack"/>
      <w:bookmarkEnd w:id="0"/>
      <w:r>
        <w:rPr>
          <w:rFonts w:eastAsia="Times New Roman"/>
          <w:color w:val="auto"/>
        </w:rPr>
        <w:t>Оренбургская область</w:t>
      </w:r>
    </w:p>
    <w:p w:rsidR="00243166" w:rsidRDefault="00243166" w:rsidP="0024316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243166" w:rsidRPr="00243166" w:rsidRDefault="00243166" w:rsidP="0024316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243166">
              <w:rPr>
                <w:rFonts w:eastAsia="Times New Roman"/>
                <w:color w:val="auto"/>
              </w:rPr>
              <w:br/>
              <w:t xml:space="preserve">   Состав и преобразование микровключений минералов системы </w:t>
            </w:r>
            <w:proofErr w:type="spellStart"/>
            <w:r w:rsidRPr="00243166">
              <w:rPr>
                <w:rFonts w:eastAsia="Times New Roman"/>
                <w:color w:val="auto"/>
              </w:rPr>
              <w:t>Os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43166">
              <w:rPr>
                <w:rFonts w:eastAsia="Times New Roman"/>
                <w:color w:val="auto"/>
              </w:rPr>
              <w:t>Ir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43166">
              <w:rPr>
                <w:rFonts w:eastAsia="Times New Roman"/>
                <w:color w:val="auto"/>
              </w:rPr>
              <w:t>Ru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в древних золотых изделиях / В. В. Зайков, В. А. Котляров, Е. В. Зайкова</w:t>
            </w:r>
            <w:r w:rsidRPr="0024316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3. - С. 106-</w:t>
            </w:r>
            <w:proofErr w:type="gramStart"/>
            <w:r w:rsidRPr="00243166">
              <w:rPr>
                <w:rFonts w:eastAsia="Times New Roman"/>
                <w:color w:val="auto"/>
              </w:rPr>
              <w:t>112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112.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Мухинит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- первая находка на Урале</w:t>
            </w:r>
            <w:r w:rsidRPr="00243166">
              <w:rPr>
                <w:rFonts w:eastAsia="Times New Roman"/>
                <w:color w:val="auto"/>
              </w:rPr>
              <w:t xml:space="preserve"> / А. В. Томилина [и др.]</w:t>
            </w:r>
            <w:r w:rsidRPr="0024316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3. - С. 55-</w:t>
            </w:r>
            <w:proofErr w:type="gramStart"/>
            <w:r w:rsidRPr="00243166">
              <w:rPr>
                <w:rFonts w:eastAsia="Times New Roman"/>
                <w:color w:val="auto"/>
              </w:rPr>
              <w:t>63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62-63.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Нестеренко Ю.М.</w:t>
            </w:r>
            <w:r w:rsidRPr="00243166">
              <w:rPr>
                <w:rFonts w:eastAsia="Times New Roman"/>
                <w:color w:val="auto"/>
              </w:rPr>
              <w:br/>
              <w:t>   Особенности тектоники и геодинамики отложений кунгурского яруса на месторождениях углеводородов Южного Предуралья / Ю. М. Нестеренко, А. Г. Соколов, М. Ю. Нестеренко</w:t>
            </w:r>
            <w:r w:rsidRPr="00243166">
              <w:rPr>
                <w:rFonts w:eastAsia="Times New Roman"/>
                <w:color w:val="auto"/>
              </w:rPr>
              <w:br/>
              <w:t>// Литосфера. - 2014. - № 3. - С. 132-</w:t>
            </w:r>
            <w:proofErr w:type="gramStart"/>
            <w:r w:rsidRPr="00243166">
              <w:rPr>
                <w:rFonts w:eastAsia="Times New Roman"/>
                <w:color w:val="auto"/>
              </w:rPr>
              <w:t>139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8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243166">
              <w:rPr>
                <w:rFonts w:eastAsia="Times New Roman"/>
                <w:color w:val="auto"/>
              </w:rPr>
              <w:br/>
              <w:t xml:space="preserve">   Геология и геохимические особенности раннепалеозойских вулканитов </w:t>
            </w:r>
            <w:proofErr w:type="spellStart"/>
            <w:r w:rsidRPr="00243166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43166">
              <w:rPr>
                <w:rFonts w:eastAsia="Times New Roman"/>
                <w:color w:val="auto"/>
              </w:rPr>
              <w:t>Вознесенско-Присакмарской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зон на Южном Урале / А. М. Косарев</w:t>
            </w:r>
            <w:r w:rsidRPr="00243166">
              <w:rPr>
                <w:rFonts w:eastAsia="Times New Roman"/>
                <w:color w:val="auto"/>
              </w:rPr>
              <w:br/>
              <w:t>// Литосфера. - 2015. - № 2. - С. 40-</w:t>
            </w:r>
            <w:proofErr w:type="gramStart"/>
            <w:r w:rsidRPr="00243166">
              <w:rPr>
                <w:rFonts w:eastAsia="Times New Roman"/>
                <w:color w:val="auto"/>
              </w:rPr>
              <w:t>64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60-63.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Маслов, В.А.</w:t>
            </w:r>
            <w:r w:rsidRPr="00243166">
              <w:rPr>
                <w:rFonts w:eastAsia="Times New Roman"/>
                <w:color w:val="auto"/>
              </w:rPr>
              <w:br/>
              <w:t xml:space="preserve">   К проблеме формирования </w:t>
            </w:r>
            <w:proofErr w:type="spellStart"/>
            <w:r w:rsidRPr="00243166">
              <w:rPr>
                <w:rFonts w:eastAsia="Times New Roman"/>
                <w:color w:val="auto"/>
              </w:rPr>
              <w:t>ирендыкской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свиты Западно-Магнитогорской зоны Южного Урала / В. А. Маслов, Д. Н. Салихов</w:t>
            </w:r>
            <w:r w:rsidRPr="00243166">
              <w:rPr>
                <w:rFonts w:eastAsia="Times New Roman"/>
                <w:color w:val="auto"/>
              </w:rPr>
              <w:br/>
              <w:t>// Литосфера. - 2015. - № 6. - С. 26-</w:t>
            </w:r>
            <w:proofErr w:type="gramStart"/>
            <w:r w:rsidRPr="00243166">
              <w:rPr>
                <w:rFonts w:eastAsia="Times New Roman"/>
                <w:color w:val="auto"/>
              </w:rPr>
              <w:t>35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35.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Судариков, В.Н.</w:t>
            </w:r>
            <w:r w:rsidRPr="00243166">
              <w:rPr>
                <w:rFonts w:eastAsia="Times New Roman"/>
                <w:color w:val="auto"/>
              </w:rPr>
              <w:br/>
              <w:t xml:space="preserve">   Распространение </w:t>
            </w:r>
            <w:proofErr w:type="spellStart"/>
            <w:r w:rsidRPr="00243166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и золотого </w:t>
            </w:r>
            <w:proofErr w:type="spellStart"/>
            <w:r w:rsidRPr="0024316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в складчатой части Оренбургского Урала по материалам </w:t>
            </w:r>
            <w:proofErr w:type="spellStart"/>
            <w:proofErr w:type="gramStart"/>
            <w:r w:rsidRPr="00243166">
              <w:rPr>
                <w:rFonts w:eastAsia="Times New Roman"/>
                <w:color w:val="auto"/>
              </w:rPr>
              <w:t>аэро</w:t>
            </w:r>
            <w:proofErr w:type="spellEnd"/>
            <w:r w:rsidRPr="00243166">
              <w:rPr>
                <w:rFonts w:eastAsia="Times New Roman"/>
                <w:color w:val="auto"/>
              </w:rPr>
              <w:t>-космических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съемок / В. Н. Судариков, А. С. Лисов</w:t>
            </w:r>
            <w:r w:rsidRPr="00243166">
              <w:rPr>
                <w:rFonts w:eastAsia="Times New Roman"/>
                <w:color w:val="auto"/>
              </w:rPr>
              <w:br/>
              <w:t>// Литосфера. - 2016. - № 6. - С. 192-</w:t>
            </w:r>
            <w:proofErr w:type="gramStart"/>
            <w:r w:rsidRPr="00243166">
              <w:rPr>
                <w:rFonts w:eastAsia="Times New Roman"/>
                <w:color w:val="auto"/>
              </w:rPr>
              <w:t>199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12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Нестеренко, Ю.М.</w:t>
            </w:r>
            <w:r w:rsidRPr="00243166">
              <w:rPr>
                <w:rFonts w:eastAsia="Times New Roman"/>
                <w:color w:val="auto"/>
              </w:rPr>
              <w:br/>
              <w:t>   Подземные воды Южного Предуралья и их гидродинамика в районах добычи углеводородов / Ю. М. Нестеренко, М. Ю. Нестеренко</w:t>
            </w:r>
            <w:r w:rsidRPr="00243166">
              <w:rPr>
                <w:rFonts w:eastAsia="Times New Roman"/>
                <w:color w:val="auto"/>
              </w:rPr>
              <w:br/>
              <w:t xml:space="preserve">// Литосфера. - 2017. - Т. 17, № </w:t>
            </w:r>
            <w:proofErr w:type="gramStart"/>
            <w:r w:rsidRPr="00243166">
              <w:rPr>
                <w:rFonts w:eastAsia="Times New Roman"/>
                <w:color w:val="auto"/>
              </w:rPr>
              <w:t>2.-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С. 125-138 :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137-138.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>Литолого-петрофизические характеристики нефтеносных пород-коллекторов башкирского яруса южного склона Южно-Татарского свода</w:t>
            </w:r>
            <w:r w:rsidRPr="00243166">
              <w:rPr>
                <w:rFonts w:eastAsia="Times New Roman"/>
                <w:color w:val="auto"/>
              </w:rPr>
              <w:t xml:space="preserve"> / Н. Г. Нургалиева [и др.]</w:t>
            </w:r>
            <w:r w:rsidRPr="0024316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4316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43166">
              <w:rPr>
                <w:rFonts w:eastAsia="Times New Roman"/>
                <w:color w:val="auto"/>
              </w:rPr>
              <w:t>. - 2015. - № 3, т.1. - С. 24-</w:t>
            </w:r>
            <w:proofErr w:type="gramStart"/>
            <w:r w:rsidRPr="00243166">
              <w:rPr>
                <w:rFonts w:eastAsia="Times New Roman"/>
                <w:color w:val="auto"/>
              </w:rPr>
              <w:t>26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26.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Горбачев, Б.Ф.</w:t>
            </w:r>
            <w:r w:rsidRPr="00243166">
              <w:rPr>
                <w:rFonts w:eastAsia="Times New Roman"/>
                <w:color w:val="auto"/>
              </w:rPr>
              <w:br/>
              <w:t xml:space="preserve">   Каолины </w:t>
            </w:r>
            <w:proofErr w:type="spellStart"/>
            <w:r w:rsidRPr="00243166">
              <w:rPr>
                <w:rFonts w:eastAsia="Times New Roman"/>
                <w:color w:val="auto"/>
              </w:rPr>
              <w:t>Орского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Зауралья - сырьевая база для формирования в Приволжском федеральном округе специализированного </w:t>
            </w:r>
            <w:proofErr w:type="gramStart"/>
            <w:r w:rsidRPr="00243166">
              <w:rPr>
                <w:rFonts w:eastAsia="Times New Roman"/>
                <w:color w:val="auto"/>
              </w:rPr>
              <w:t>горно-промышленного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комплекса / Б. Ф. Горбачев, Г. П. </w:t>
            </w:r>
            <w:proofErr w:type="spellStart"/>
            <w:r w:rsidRPr="00243166">
              <w:rPr>
                <w:rFonts w:eastAsia="Times New Roman"/>
                <w:color w:val="auto"/>
              </w:rPr>
              <w:t>Васянов</w:t>
            </w:r>
            <w:proofErr w:type="spellEnd"/>
            <w:r w:rsidRPr="00243166">
              <w:rPr>
                <w:rFonts w:eastAsia="Times New Roman"/>
                <w:color w:val="auto"/>
              </w:rPr>
              <w:t>, Е. В. Красникова</w:t>
            </w:r>
            <w:r w:rsidRPr="0024316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4316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43166">
              <w:rPr>
                <w:rFonts w:eastAsia="Times New Roman"/>
                <w:color w:val="auto"/>
              </w:rPr>
              <w:t>. - 2015. - № 4, т.1. - С. 25-</w:t>
            </w:r>
            <w:proofErr w:type="gramStart"/>
            <w:r w:rsidRPr="00243166">
              <w:rPr>
                <w:rFonts w:eastAsia="Times New Roman"/>
                <w:color w:val="auto"/>
              </w:rPr>
              <w:t>32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32.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Краснова Т.В.</w:t>
            </w:r>
            <w:r w:rsidRPr="00243166">
              <w:rPr>
                <w:rFonts w:eastAsia="Times New Roman"/>
                <w:color w:val="auto"/>
              </w:rPr>
              <w:br/>
              <w:t>   Отходы производства и потребления как угроза экологической безопасности Оренбургской области / Т. В. Краснова</w:t>
            </w:r>
            <w:r w:rsidRPr="00243166">
              <w:rPr>
                <w:rFonts w:eastAsia="Times New Roman"/>
                <w:color w:val="auto"/>
              </w:rPr>
              <w:br/>
              <w:t>// Недропользование-XXI век. - 2014. - № 5. - С. 82-</w:t>
            </w:r>
            <w:proofErr w:type="gramStart"/>
            <w:r w:rsidRPr="00243166">
              <w:rPr>
                <w:rFonts w:eastAsia="Times New Roman"/>
                <w:color w:val="auto"/>
              </w:rPr>
              <w:t>87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43166">
              <w:rPr>
                <w:rFonts w:eastAsia="Times New Roman"/>
                <w:color w:val="auto"/>
              </w:rPr>
              <w:t>портр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Староверов В.Н.</w:t>
            </w:r>
            <w:r w:rsidRPr="00243166">
              <w:rPr>
                <w:rFonts w:eastAsia="Times New Roman"/>
                <w:color w:val="auto"/>
              </w:rPr>
              <w:br/>
              <w:t xml:space="preserve">   Основные разновидности терригенных шельфов юго-востока ВЕП в </w:t>
            </w:r>
            <w:proofErr w:type="spellStart"/>
            <w:r w:rsidRPr="00243166">
              <w:rPr>
                <w:rFonts w:eastAsia="Times New Roman"/>
                <w:color w:val="auto"/>
              </w:rPr>
              <w:t>живетское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43166">
              <w:rPr>
                <w:rFonts w:eastAsia="Times New Roman"/>
                <w:color w:val="auto"/>
              </w:rPr>
              <w:t>раннефранское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время / В. Н. Староверов, В. Б. Щеглов</w:t>
            </w:r>
            <w:r w:rsidRPr="00243166">
              <w:rPr>
                <w:rFonts w:eastAsia="Times New Roman"/>
                <w:color w:val="auto"/>
              </w:rPr>
              <w:br/>
              <w:t>// Недропользование-XXI век. - 2014. - № 4. - С. 32-</w:t>
            </w:r>
            <w:proofErr w:type="gramStart"/>
            <w:r w:rsidRPr="00243166">
              <w:rPr>
                <w:rFonts w:eastAsia="Times New Roman"/>
                <w:color w:val="auto"/>
              </w:rPr>
              <w:t>38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43166">
              <w:rPr>
                <w:rFonts w:eastAsia="Times New Roman"/>
                <w:color w:val="auto"/>
              </w:rPr>
              <w:t>портр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Гоманьков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А.В.</w:t>
            </w:r>
            <w:r w:rsidRPr="00243166">
              <w:rPr>
                <w:rFonts w:eastAsia="Times New Roman"/>
                <w:color w:val="auto"/>
              </w:rPr>
              <w:br/>
              <w:t xml:space="preserve">   Новые данные о растительных остатках из верхней </w:t>
            </w:r>
            <w:proofErr w:type="spellStart"/>
            <w:r w:rsidRPr="00243166">
              <w:rPr>
                <w:rFonts w:eastAsia="Times New Roman"/>
                <w:color w:val="auto"/>
              </w:rPr>
              <w:t>перми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и нижнего триаса Русской платформы / А. В. </w:t>
            </w:r>
            <w:proofErr w:type="spellStart"/>
            <w:r w:rsidRPr="00243166">
              <w:rPr>
                <w:rFonts w:eastAsia="Times New Roman"/>
                <w:color w:val="auto"/>
              </w:rPr>
              <w:t>Гоманьков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М. К. </w:t>
            </w:r>
            <w:proofErr w:type="spellStart"/>
            <w:r w:rsidRPr="00243166">
              <w:rPr>
                <w:rFonts w:eastAsia="Times New Roman"/>
                <w:color w:val="auto"/>
              </w:rPr>
              <w:t>Кюнтцель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243166">
              <w:rPr>
                <w:rFonts w:eastAsia="Times New Roman"/>
                <w:color w:val="auto"/>
              </w:rPr>
              <w:t>Мейен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43166">
              <w:rPr>
                <w:rFonts w:eastAsia="Times New Roman"/>
                <w:color w:val="auto"/>
              </w:rPr>
              <w:t>Lethaea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43166">
              <w:rPr>
                <w:rFonts w:eastAsia="Times New Roman"/>
                <w:color w:val="auto"/>
              </w:rPr>
              <w:t>rossica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Российский палеоботанический журнал. - 2017. - Т. 14. - С. 28-63, [1] с. ил., [14] с. табл.</w:t>
            </w:r>
            <w:proofErr w:type="gramStart"/>
            <w:r w:rsidRPr="00243166">
              <w:rPr>
                <w:rFonts w:eastAsia="Times New Roman"/>
                <w:color w:val="auto"/>
              </w:rPr>
              <w:t>,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57-59, 63.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Савилова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Е.Б.</w:t>
            </w:r>
            <w:r w:rsidRPr="00243166">
              <w:rPr>
                <w:rFonts w:eastAsia="Times New Roman"/>
                <w:color w:val="auto"/>
              </w:rPr>
              <w:br/>
              <w:t xml:space="preserve">   Характеристика вод зоны активного </w:t>
            </w:r>
            <w:proofErr w:type="spellStart"/>
            <w:r w:rsidRPr="00243166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нефтегазоносных районов </w:t>
            </w:r>
            <w:proofErr w:type="spellStart"/>
            <w:r w:rsidRPr="00243166">
              <w:rPr>
                <w:rFonts w:eastAsia="Times New Roman"/>
                <w:color w:val="auto"/>
              </w:rPr>
              <w:t>Бузулукской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впадины / Е. Б. </w:t>
            </w:r>
            <w:proofErr w:type="spellStart"/>
            <w:r w:rsidRPr="00243166">
              <w:rPr>
                <w:rFonts w:eastAsia="Times New Roman"/>
                <w:color w:val="auto"/>
              </w:rPr>
              <w:t>Савилова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243166">
              <w:rPr>
                <w:rFonts w:eastAsia="Times New Roman"/>
                <w:color w:val="auto"/>
              </w:rPr>
              <w:t>Вып</w:t>
            </w:r>
            <w:proofErr w:type="spellEnd"/>
            <w:r w:rsidRPr="00243166">
              <w:rPr>
                <w:rFonts w:eastAsia="Times New Roman"/>
                <w:color w:val="auto"/>
              </w:rPr>
              <w:t>. 1. - С. 92-</w:t>
            </w:r>
            <w:proofErr w:type="gramStart"/>
            <w:r w:rsidRPr="00243166">
              <w:rPr>
                <w:rFonts w:eastAsia="Times New Roman"/>
                <w:color w:val="auto"/>
              </w:rPr>
              <w:t>96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5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Основные черты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гидрогеоэкологии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нефтегазоносного Оренбуржья</w:t>
            </w:r>
            <w:r w:rsidRPr="00243166">
              <w:rPr>
                <w:rFonts w:eastAsia="Times New Roman"/>
                <w:color w:val="auto"/>
              </w:rPr>
              <w:t xml:space="preserve"> / А. Я. Гаев [и др.]</w:t>
            </w:r>
            <w:r w:rsidRPr="00243166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243166">
              <w:rPr>
                <w:rFonts w:eastAsia="Times New Roman"/>
                <w:color w:val="auto"/>
              </w:rPr>
              <w:t>Вып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1. - С. 224-227. - Рез. англ. - </w:t>
            </w:r>
            <w:proofErr w:type="spellStart"/>
            <w:proofErr w:type="gram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О рациональном использовании природных вод в районах нефтегазодобывающих </w:t>
            </w:r>
            <w:proofErr w:type="gramStart"/>
            <w:r w:rsidRPr="00243166">
              <w:rPr>
                <w:rFonts w:eastAsia="Times New Roman"/>
                <w:b/>
                <w:bCs/>
                <w:color w:val="auto"/>
              </w:rPr>
              <w:t>предприятий :</w:t>
            </w:r>
            <w:proofErr w:type="gramEnd"/>
            <w:r w:rsidRPr="00243166">
              <w:rPr>
                <w:rFonts w:eastAsia="Times New Roman"/>
                <w:b/>
                <w:bCs/>
                <w:color w:val="auto"/>
              </w:rPr>
              <w:t xml:space="preserve"> (на примере Оренбуржья)</w:t>
            </w:r>
            <w:r w:rsidRPr="00243166">
              <w:rPr>
                <w:rFonts w:eastAsia="Times New Roman"/>
                <w:color w:val="auto"/>
              </w:rPr>
              <w:t xml:space="preserve"> / А. Я. Гаев [и др.]</w:t>
            </w:r>
            <w:r w:rsidRPr="00243166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</w:t>
            </w:r>
            <w:r w:rsidRPr="00243166">
              <w:rPr>
                <w:rFonts w:eastAsia="Times New Roman"/>
                <w:color w:val="auto"/>
              </w:rPr>
              <w:lastRenderedPageBreak/>
              <w:t xml:space="preserve">"Конференции" / Рос. акад. наук. - 2015. - </w:t>
            </w:r>
            <w:proofErr w:type="spellStart"/>
            <w:r w:rsidRPr="00243166">
              <w:rPr>
                <w:rFonts w:eastAsia="Times New Roman"/>
                <w:color w:val="auto"/>
              </w:rPr>
              <w:t>Вып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1. - С. 227-229. - Рез. англ. - </w:t>
            </w:r>
            <w:proofErr w:type="spellStart"/>
            <w:proofErr w:type="gram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Леонтьева, Т.В.</w:t>
            </w:r>
            <w:r w:rsidRPr="00243166">
              <w:rPr>
                <w:rFonts w:eastAsia="Times New Roman"/>
                <w:color w:val="auto"/>
              </w:rPr>
              <w:br/>
              <w:t>   Гидрогеологические условия водохозяйственного освоения территории Восточного Оренбуржья / Т. В. Леонтьева</w:t>
            </w:r>
            <w:r w:rsidRPr="00243166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36-</w:t>
            </w:r>
            <w:proofErr w:type="gramStart"/>
            <w:r w:rsidRPr="00243166">
              <w:rPr>
                <w:rFonts w:eastAsia="Times New Roman"/>
                <w:color w:val="auto"/>
              </w:rPr>
              <w:t>43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9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Моласса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Бельской впадины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43166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243166">
              <w:rPr>
                <w:rFonts w:eastAsia="Times New Roman"/>
                <w:b/>
                <w:bCs/>
                <w:color w:val="auto"/>
              </w:rPr>
              <w:t xml:space="preserve"> современный взгляд на источники сноса</w:t>
            </w:r>
            <w:r w:rsidRPr="00243166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243166">
              <w:rPr>
                <w:rFonts w:eastAsia="Times New Roman"/>
                <w:color w:val="auto"/>
              </w:rPr>
              <w:t>Мизенс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[и др.]</w:t>
            </w:r>
            <w:r w:rsidRPr="00243166">
              <w:rPr>
                <w:rFonts w:eastAsia="Times New Roman"/>
                <w:color w:val="auto"/>
              </w:rPr>
              <w:br/>
              <w:t>// Доклады Академии наук / РАН. - 2015. - Т.465, № 4. - С. 460-</w:t>
            </w:r>
            <w:proofErr w:type="gramStart"/>
            <w:r w:rsidRPr="00243166">
              <w:rPr>
                <w:rFonts w:eastAsia="Times New Roman"/>
                <w:color w:val="auto"/>
              </w:rPr>
              <w:t>463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15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Мячина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К.В.</w:t>
            </w:r>
            <w:r w:rsidRPr="00243166">
              <w:rPr>
                <w:rFonts w:eastAsia="Times New Roman"/>
                <w:color w:val="auto"/>
              </w:rPr>
              <w:br/>
              <w:t xml:space="preserve">   Степные ландшафты Урало-Заволжья в условиях </w:t>
            </w:r>
            <w:proofErr w:type="spellStart"/>
            <w:proofErr w:type="gramStart"/>
            <w:r w:rsidRPr="00243166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оценка прямых </w:t>
            </w:r>
            <w:proofErr w:type="spellStart"/>
            <w:r w:rsidRPr="00243166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последствий и проблемы их минимизации / К. В. </w:t>
            </w:r>
            <w:proofErr w:type="spellStart"/>
            <w:r w:rsidRPr="00243166">
              <w:rPr>
                <w:rFonts w:eastAsia="Times New Roman"/>
                <w:color w:val="auto"/>
              </w:rPr>
              <w:t>Мячина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43166">
              <w:rPr>
                <w:rFonts w:eastAsia="Times New Roman"/>
                <w:color w:val="auto"/>
              </w:rPr>
              <w:t>Чибилев</w:t>
            </w:r>
            <w:proofErr w:type="spellEnd"/>
            <w:r w:rsidRPr="00243166">
              <w:rPr>
                <w:rFonts w:eastAsia="Times New Roman"/>
                <w:color w:val="auto"/>
              </w:rPr>
              <w:t>, С. А. Дубровская</w:t>
            </w:r>
            <w:r w:rsidRPr="00243166">
              <w:rPr>
                <w:rFonts w:eastAsia="Times New Roman"/>
                <w:color w:val="auto"/>
              </w:rPr>
              <w:br/>
              <w:t>// Доклады Академии наук / РАН. - 2017. - Т. 474, № 6. - С. 741-</w:t>
            </w:r>
            <w:proofErr w:type="gramStart"/>
            <w:r w:rsidRPr="00243166">
              <w:rPr>
                <w:rFonts w:eastAsia="Times New Roman"/>
                <w:color w:val="auto"/>
              </w:rPr>
              <w:t>745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15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Толмачева, Т.Ю.</w:t>
            </w:r>
            <w:r w:rsidRPr="00243166">
              <w:rPr>
                <w:rFonts w:eastAsia="Times New Roman"/>
                <w:color w:val="auto"/>
              </w:rPr>
              <w:br/>
              <w:t xml:space="preserve">   Конодонты раннего </w:t>
            </w:r>
            <w:proofErr w:type="spellStart"/>
            <w:r w:rsidRPr="00243166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3166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зоны Южного Урала и их биогеографическая характеристика / Т. Ю. Толмачева, А. В. Рязанцев</w:t>
            </w:r>
            <w:r w:rsidRPr="00243166">
              <w:rPr>
                <w:rFonts w:eastAsia="Times New Roman"/>
                <w:color w:val="auto"/>
              </w:rPr>
              <w:br/>
              <w:t>// Доклады Академии наук / РАН. - 2017. - Т. 476, № 6. - С. 665-</w:t>
            </w:r>
            <w:proofErr w:type="gramStart"/>
            <w:r w:rsidRPr="00243166">
              <w:rPr>
                <w:rFonts w:eastAsia="Times New Roman"/>
                <w:color w:val="auto"/>
              </w:rPr>
              <w:t>669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10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>Поиск источников детрита ордовикских песчаников Соль-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Илецкого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блока (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скв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. 2-Ордовикская) на основе первых данных о геохимической и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-изотопной систематике цирконов</w:t>
            </w:r>
            <w:r w:rsidRPr="00243166">
              <w:rPr>
                <w:rFonts w:eastAsia="Times New Roman"/>
                <w:color w:val="auto"/>
              </w:rPr>
              <w:t xml:space="preserve"> / Т. В. Романюк [и др.]</w:t>
            </w:r>
            <w:r w:rsidRPr="00243166">
              <w:rPr>
                <w:rFonts w:eastAsia="Times New Roman"/>
                <w:color w:val="auto"/>
              </w:rPr>
              <w:br/>
              <w:t>// Доклады Академии наук / РАН. - 2019. - Т. 487, № 1. - С. 82-</w:t>
            </w:r>
            <w:proofErr w:type="gramStart"/>
            <w:r w:rsidRPr="00243166">
              <w:rPr>
                <w:rFonts w:eastAsia="Times New Roman"/>
                <w:color w:val="auto"/>
              </w:rPr>
              <w:t>87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15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Пазухин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В.Н.</w:t>
            </w:r>
            <w:r w:rsidRPr="00243166">
              <w:rPr>
                <w:rFonts w:eastAsia="Times New Roman"/>
                <w:color w:val="auto"/>
              </w:rPr>
              <w:br/>
              <w:t xml:space="preserve">   Стратиграфия карбона Зилаирского </w:t>
            </w:r>
            <w:proofErr w:type="spellStart"/>
            <w:r w:rsidRPr="00243166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(Южный Урал) / В. Н. </w:t>
            </w:r>
            <w:proofErr w:type="spellStart"/>
            <w:r w:rsidRPr="00243166">
              <w:rPr>
                <w:rFonts w:eastAsia="Times New Roman"/>
                <w:color w:val="auto"/>
              </w:rPr>
              <w:t>Пазухин</w:t>
            </w:r>
            <w:proofErr w:type="spellEnd"/>
            <w:r w:rsidRPr="00243166">
              <w:rPr>
                <w:rFonts w:eastAsia="Times New Roman"/>
                <w:color w:val="auto"/>
              </w:rPr>
              <w:t>, Е. И. Кулагина</w:t>
            </w:r>
            <w:r w:rsidRPr="0024316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вып.6. - С. 19-</w:t>
            </w:r>
            <w:proofErr w:type="gramStart"/>
            <w:r w:rsidRPr="00243166">
              <w:rPr>
                <w:rFonts w:eastAsia="Times New Roman"/>
                <w:color w:val="auto"/>
              </w:rPr>
              <w:t>44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43-44.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243166">
              <w:rPr>
                <w:rFonts w:eastAsia="Times New Roman"/>
                <w:color w:val="auto"/>
              </w:rPr>
              <w:br/>
              <w:t xml:space="preserve">   Геологическое строение и состав </w:t>
            </w:r>
            <w:proofErr w:type="spellStart"/>
            <w:r w:rsidRPr="00243166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3166">
              <w:rPr>
                <w:rFonts w:eastAsia="Times New Roman"/>
                <w:color w:val="auto"/>
              </w:rPr>
              <w:t>Аккаргинско-Буруктальского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района (Южный Урал) / Д. Е. Савельев, Е. А. </w:t>
            </w:r>
            <w:proofErr w:type="spellStart"/>
            <w:r w:rsidRPr="00243166">
              <w:rPr>
                <w:rFonts w:eastAsia="Times New Roman"/>
                <w:color w:val="auto"/>
              </w:rPr>
              <w:t>Бажин</w:t>
            </w:r>
            <w:proofErr w:type="spellEnd"/>
            <w:r w:rsidRPr="00243166">
              <w:rPr>
                <w:rFonts w:eastAsia="Times New Roman"/>
                <w:color w:val="auto"/>
              </w:rPr>
              <w:t>, С. Н. Сергеев</w:t>
            </w:r>
            <w:r w:rsidRPr="00243166">
              <w:rPr>
                <w:rFonts w:eastAsia="Times New Roman"/>
                <w:color w:val="auto"/>
              </w:rPr>
              <w:br/>
              <w:t>// Отечественная геология. - 2017. - № 4. - С. 54-</w:t>
            </w:r>
            <w:proofErr w:type="gramStart"/>
            <w:r w:rsidRPr="00243166">
              <w:rPr>
                <w:rFonts w:eastAsia="Times New Roman"/>
                <w:color w:val="auto"/>
              </w:rPr>
              <w:t>63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14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Соколов, А.Г.</w:t>
            </w:r>
            <w:r w:rsidRPr="00243166">
              <w:rPr>
                <w:rFonts w:eastAsia="Times New Roman"/>
                <w:color w:val="auto"/>
              </w:rPr>
              <w:br/>
              <w:t xml:space="preserve">   Доминирующая роль обновленных на новейшем этапе тектонических нарушений при формировании и размещении зон сосредоточения подземных вод и рассолов / А. Г. Соколов, Е. Б. </w:t>
            </w:r>
            <w:proofErr w:type="spellStart"/>
            <w:r w:rsidRPr="00243166">
              <w:rPr>
                <w:rFonts w:eastAsia="Times New Roman"/>
                <w:color w:val="auto"/>
              </w:rPr>
              <w:t>Савилова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</w:r>
            <w:r w:rsidRPr="00243166">
              <w:rPr>
                <w:rFonts w:eastAsia="Times New Roman"/>
                <w:color w:val="auto"/>
              </w:rPr>
              <w:lastRenderedPageBreak/>
              <w:t>// Отечественная геология. - 2018. - № 2. - С. 79-</w:t>
            </w:r>
            <w:proofErr w:type="gramStart"/>
            <w:r w:rsidRPr="00243166">
              <w:rPr>
                <w:rFonts w:eastAsia="Times New Roman"/>
                <w:color w:val="auto"/>
              </w:rPr>
              <w:t>86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6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Новый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-триасовый палеомагнитный полюс Восточно-Европейской платформы, вычисленный с учетом занижения наклонения в осадочных породах</w:t>
            </w:r>
            <w:r w:rsidRPr="00243166">
              <w:rPr>
                <w:rFonts w:eastAsia="Times New Roman"/>
                <w:color w:val="auto"/>
              </w:rPr>
              <w:t xml:space="preserve"> / А. М. Фетисова [и др.]</w:t>
            </w:r>
            <w:r w:rsidRPr="00243166">
              <w:rPr>
                <w:rFonts w:eastAsia="Times New Roman"/>
                <w:color w:val="auto"/>
              </w:rPr>
              <w:br/>
              <w:t>// Физика Земли. - 2018. - № 1. - С. 158-</w:t>
            </w:r>
            <w:proofErr w:type="gramStart"/>
            <w:r w:rsidRPr="00243166">
              <w:rPr>
                <w:rFonts w:eastAsia="Times New Roman"/>
                <w:color w:val="auto"/>
              </w:rPr>
              <w:t>171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170-171.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Оценка современного роста вершин оврагов южного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мегасклона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Восточно-Европейской равнины с применением набора инструментальных методов</w:t>
            </w:r>
            <w:r w:rsidRPr="00243166">
              <w:rPr>
                <w:rFonts w:eastAsia="Times New Roman"/>
                <w:color w:val="auto"/>
              </w:rPr>
              <w:t xml:space="preserve"> / А. М. Гафуров [и др.]</w:t>
            </w:r>
            <w:r w:rsidRPr="0024316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61-</w:t>
            </w:r>
            <w:proofErr w:type="gramStart"/>
            <w:r w:rsidRPr="00243166">
              <w:rPr>
                <w:rFonts w:eastAsia="Times New Roman"/>
                <w:color w:val="auto"/>
              </w:rPr>
              <w:t>71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69-70, 70-71.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Жемчугова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В.А.</w:t>
            </w:r>
            <w:r w:rsidRPr="00243166">
              <w:rPr>
                <w:rFonts w:eastAsia="Times New Roman"/>
                <w:color w:val="auto"/>
              </w:rPr>
              <w:br/>
              <w:t xml:space="preserve">   Среднедевонские резервуары нефти и газа на юге </w:t>
            </w:r>
            <w:proofErr w:type="spellStart"/>
            <w:r w:rsidRPr="00243166">
              <w:rPr>
                <w:rFonts w:eastAsia="Times New Roman"/>
                <w:color w:val="auto"/>
              </w:rPr>
              <w:t>Бузулукской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43166">
              <w:rPr>
                <w:rFonts w:eastAsia="Times New Roman"/>
                <w:color w:val="auto"/>
              </w:rPr>
              <w:t>впадины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особенности строения, условия образования, нефтегазоносный потенциал / В. А. </w:t>
            </w:r>
            <w:proofErr w:type="spellStart"/>
            <w:r w:rsidRPr="00243166">
              <w:rPr>
                <w:rFonts w:eastAsia="Times New Roman"/>
                <w:color w:val="auto"/>
              </w:rPr>
              <w:t>Жемчугова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О. М. </w:t>
            </w:r>
            <w:proofErr w:type="spellStart"/>
            <w:r w:rsidRPr="00243166">
              <w:rPr>
                <w:rFonts w:eastAsia="Times New Roman"/>
                <w:color w:val="auto"/>
              </w:rPr>
              <w:t>Мятчин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6. - С. 36-</w:t>
            </w:r>
            <w:proofErr w:type="gramStart"/>
            <w:r w:rsidRPr="00243166">
              <w:rPr>
                <w:rFonts w:eastAsia="Times New Roman"/>
                <w:color w:val="auto"/>
              </w:rPr>
              <w:t>43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43.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Федоров, П.И.</w:t>
            </w:r>
            <w:r w:rsidRPr="00243166">
              <w:rPr>
                <w:rFonts w:eastAsia="Times New Roman"/>
                <w:color w:val="auto"/>
              </w:rPr>
              <w:br/>
              <w:t xml:space="preserve">   Геохимия раннедевонских калиевых пород </w:t>
            </w:r>
            <w:proofErr w:type="spellStart"/>
            <w:r w:rsidRPr="00243166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зоны Южного Урала / П. И. Федоров, В. Г. </w:t>
            </w:r>
            <w:proofErr w:type="spellStart"/>
            <w:r w:rsidRPr="00243166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243166">
              <w:rPr>
                <w:rFonts w:eastAsia="Times New Roman"/>
                <w:color w:val="auto"/>
              </w:rPr>
              <w:t>, Б. П. Золотарев</w:t>
            </w:r>
            <w:r w:rsidRPr="00243166">
              <w:rPr>
                <w:rFonts w:eastAsia="Times New Roman"/>
                <w:color w:val="auto"/>
              </w:rPr>
              <w:br/>
              <w:t>// Геохимия. - 2017. - № 4. - С. 314-</w:t>
            </w:r>
            <w:proofErr w:type="gramStart"/>
            <w:r w:rsidRPr="00243166">
              <w:rPr>
                <w:rFonts w:eastAsia="Times New Roman"/>
                <w:color w:val="auto"/>
              </w:rPr>
              <w:t>328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327-328.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Нетрадиционные резервуары нефти в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доманиковой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толще Оренбургской области</w:t>
            </w:r>
            <w:r w:rsidRPr="00243166">
              <w:rPr>
                <w:rFonts w:eastAsia="Times New Roman"/>
                <w:color w:val="auto"/>
              </w:rPr>
              <w:t xml:space="preserve"> / Г. Ф. </w:t>
            </w:r>
            <w:proofErr w:type="spellStart"/>
            <w:r w:rsidRPr="00243166">
              <w:rPr>
                <w:rFonts w:eastAsia="Times New Roman"/>
                <w:color w:val="auto"/>
              </w:rPr>
              <w:t>Ульмишек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[и др.]</w:t>
            </w:r>
            <w:r w:rsidRPr="00243166">
              <w:rPr>
                <w:rFonts w:eastAsia="Times New Roman"/>
                <w:color w:val="auto"/>
              </w:rPr>
              <w:br/>
              <w:t>// Геология нефти и газа. - 2017. - № 5. - С. 67-</w:t>
            </w:r>
            <w:proofErr w:type="gramStart"/>
            <w:r w:rsidRPr="00243166">
              <w:rPr>
                <w:rFonts w:eastAsia="Times New Roman"/>
                <w:color w:val="auto"/>
              </w:rPr>
              <w:t>77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6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>Применение метода замещения слоя на этапе интерпретации данных сейсморазведки 3D с целью снижения влияния скоростных аномалий на точность структурных построений</w:t>
            </w:r>
            <w:r w:rsidRPr="00243166">
              <w:rPr>
                <w:rFonts w:eastAsia="Times New Roman"/>
                <w:color w:val="auto"/>
              </w:rPr>
              <w:t xml:space="preserve"> / А. Н. Гаврилов [и др.]</w:t>
            </w:r>
            <w:r w:rsidRPr="00243166">
              <w:rPr>
                <w:rFonts w:eastAsia="Times New Roman"/>
                <w:color w:val="auto"/>
              </w:rPr>
              <w:br/>
              <w:t>// Геология нефти и газа. - 2019. - № 6. - С. 57-</w:t>
            </w:r>
            <w:proofErr w:type="gramStart"/>
            <w:r w:rsidRPr="00243166">
              <w:rPr>
                <w:rFonts w:eastAsia="Times New Roman"/>
                <w:color w:val="auto"/>
              </w:rPr>
              <w:t>66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2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Катков, Р.А.</w:t>
            </w:r>
            <w:r w:rsidRPr="00243166">
              <w:rPr>
                <w:rFonts w:eastAsia="Times New Roman"/>
                <w:color w:val="auto"/>
              </w:rPr>
              <w:br/>
              <w:t xml:space="preserve">   Геологическое строение и нефтеносность </w:t>
            </w:r>
            <w:proofErr w:type="spellStart"/>
            <w:r w:rsidRPr="00243166">
              <w:rPr>
                <w:rFonts w:eastAsia="Times New Roman"/>
                <w:color w:val="auto"/>
              </w:rPr>
              <w:t>бобриковского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горизонта </w:t>
            </w:r>
            <w:proofErr w:type="spellStart"/>
            <w:r w:rsidRPr="00243166">
              <w:rPr>
                <w:rFonts w:eastAsia="Times New Roman"/>
                <w:color w:val="auto"/>
              </w:rPr>
              <w:t>Шивелевной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243166">
              <w:rPr>
                <w:rFonts w:eastAsia="Times New Roman"/>
                <w:color w:val="auto"/>
              </w:rPr>
              <w:t>нефтенакопления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Оренбургской области / Р. А. Катков, В. И. </w:t>
            </w:r>
            <w:proofErr w:type="spellStart"/>
            <w:r w:rsidRPr="00243166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4. - С. 24-</w:t>
            </w:r>
            <w:proofErr w:type="gramStart"/>
            <w:r w:rsidRPr="00243166">
              <w:rPr>
                <w:rFonts w:eastAsia="Times New Roman"/>
                <w:color w:val="auto"/>
              </w:rPr>
              <w:t>27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3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Катков, Р.А.</w:t>
            </w:r>
            <w:r w:rsidRPr="00243166">
              <w:rPr>
                <w:rFonts w:eastAsia="Times New Roman"/>
                <w:color w:val="auto"/>
              </w:rPr>
              <w:br/>
              <w:t xml:space="preserve">   Литолого-емкостные модели продуктивных коллекторов </w:t>
            </w:r>
            <w:proofErr w:type="spellStart"/>
            <w:r w:rsidRPr="00243166">
              <w:rPr>
                <w:rFonts w:eastAsia="Times New Roman"/>
                <w:color w:val="auto"/>
              </w:rPr>
              <w:t>бобриковского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горизонта </w:t>
            </w:r>
            <w:proofErr w:type="spellStart"/>
            <w:r w:rsidRPr="00243166">
              <w:rPr>
                <w:rFonts w:eastAsia="Times New Roman"/>
                <w:color w:val="auto"/>
              </w:rPr>
              <w:t>Шивелевной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243166">
              <w:rPr>
                <w:rFonts w:eastAsia="Times New Roman"/>
                <w:color w:val="auto"/>
              </w:rPr>
              <w:t>нефтенакопления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Оренбургской области / Р. А. Катков, В. И. </w:t>
            </w:r>
            <w:proofErr w:type="spellStart"/>
            <w:r w:rsidRPr="00243166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</w:r>
            <w:r w:rsidRPr="00243166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- 2015. - № 5. - С. 24-</w:t>
            </w:r>
            <w:proofErr w:type="gramStart"/>
            <w:r w:rsidRPr="00243166">
              <w:rPr>
                <w:rFonts w:eastAsia="Times New Roman"/>
                <w:color w:val="auto"/>
              </w:rPr>
              <w:t>26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2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Пономарева, Г.А.</w:t>
            </w:r>
            <w:r w:rsidRPr="00243166">
              <w:rPr>
                <w:rFonts w:eastAsia="Times New Roman"/>
                <w:color w:val="auto"/>
              </w:rPr>
              <w:br/>
              <w:t>   Закономерности пространственного распределения платины и палладия в нефтегазовых месторождениях Оренбургской области / Г. А. Пономарева, И. А. Никифоров</w:t>
            </w:r>
            <w:r w:rsidRPr="0024316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7. - С. 28-</w:t>
            </w:r>
            <w:proofErr w:type="gramStart"/>
            <w:r w:rsidRPr="00243166">
              <w:rPr>
                <w:rFonts w:eastAsia="Times New Roman"/>
                <w:color w:val="auto"/>
              </w:rPr>
              <w:t>34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11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Миртова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243166">
              <w:rPr>
                <w:rFonts w:eastAsia="Times New Roman"/>
                <w:color w:val="auto"/>
              </w:rPr>
              <w:br/>
              <w:t xml:space="preserve">   Анализ последствий природных и техногенных чрезвычайных ситуаций на территории Оренбургской области по материалам дистанционного зондирования / И. А. </w:t>
            </w:r>
            <w:proofErr w:type="spellStart"/>
            <w:r w:rsidRPr="00243166">
              <w:rPr>
                <w:rFonts w:eastAsia="Times New Roman"/>
                <w:color w:val="auto"/>
              </w:rPr>
              <w:t>Миртова</w:t>
            </w:r>
            <w:proofErr w:type="spellEnd"/>
            <w:r w:rsidRPr="00243166">
              <w:rPr>
                <w:rFonts w:eastAsia="Times New Roman"/>
                <w:color w:val="auto"/>
              </w:rPr>
              <w:t>, Ю. А. Прусакова</w:t>
            </w:r>
            <w:r w:rsidRPr="00243166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4. - С. 75-</w:t>
            </w:r>
            <w:proofErr w:type="gramStart"/>
            <w:r w:rsidRPr="00243166">
              <w:rPr>
                <w:rFonts w:eastAsia="Times New Roman"/>
                <w:color w:val="auto"/>
              </w:rPr>
              <w:t>80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3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Ефимов, В.М.</w:t>
            </w:r>
            <w:r w:rsidRPr="00243166">
              <w:rPr>
                <w:rFonts w:eastAsia="Times New Roman"/>
                <w:color w:val="auto"/>
              </w:rPr>
              <w:br/>
              <w:t xml:space="preserve">   Новый вид плезиозавров рода </w:t>
            </w:r>
            <w:proofErr w:type="spellStart"/>
            <w:r w:rsidRPr="00243166">
              <w:rPr>
                <w:rFonts w:eastAsia="Times New Roman"/>
                <w:color w:val="auto"/>
              </w:rPr>
              <w:t>Polycotylus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в позднем мелу Южного Урала / В. М. Ефимов, И. А. </w:t>
            </w:r>
            <w:proofErr w:type="spellStart"/>
            <w:r w:rsidRPr="00243166">
              <w:rPr>
                <w:rFonts w:eastAsia="Times New Roman"/>
                <w:color w:val="auto"/>
              </w:rPr>
              <w:t>Мелешин</w:t>
            </w:r>
            <w:proofErr w:type="spellEnd"/>
            <w:r w:rsidRPr="00243166">
              <w:rPr>
                <w:rFonts w:eastAsia="Times New Roman"/>
                <w:color w:val="auto"/>
              </w:rPr>
              <w:t>, А. В. Никифоров</w:t>
            </w:r>
            <w:r w:rsidRPr="00243166">
              <w:rPr>
                <w:rFonts w:eastAsia="Times New Roman"/>
                <w:color w:val="auto"/>
              </w:rPr>
              <w:br/>
              <w:t>// Палеонтологический журнал. - 2016. - № 5. - С. 62-</w:t>
            </w:r>
            <w:proofErr w:type="gramStart"/>
            <w:r w:rsidRPr="00243166">
              <w:rPr>
                <w:rFonts w:eastAsia="Times New Roman"/>
                <w:color w:val="auto"/>
              </w:rPr>
              <w:t>72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72.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Селезнева, Н.Н.</w:t>
            </w:r>
            <w:r w:rsidRPr="00243166">
              <w:rPr>
                <w:rFonts w:eastAsia="Times New Roman"/>
                <w:color w:val="auto"/>
              </w:rPr>
              <w:br/>
              <w:t xml:space="preserve">   Нижне- и среднедевонские отложения в зоне сочленения Волго-Уральской </w:t>
            </w:r>
            <w:proofErr w:type="spellStart"/>
            <w:r w:rsidRPr="0024316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43166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прогиба и Прикаспийской </w:t>
            </w:r>
            <w:proofErr w:type="gramStart"/>
            <w:r w:rsidRPr="00243166">
              <w:rPr>
                <w:rFonts w:eastAsia="Times New Roman"/>
                <w:color w:val="auto"/>
              </w:rPr>
              <w:t>впадины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состав и перспективы </w:t>
            </w:r>
            <w:proofErr w:type="spellStart"/>
            <w:r w:rsidRPr="0024316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/ Н. Н. Селезнева</w:t>
            </w:r>
            <w:r w:rsidRPr="00243166">
              <w:rPr>
                <w:rFonts w:eastAsia="Times New Roman"/>
                <w:color w:val="auto"/>
              </w:rPr>
              <w:br/>
              <w:t>// Литология и полезные ископаемые. - 2016. - № 3. - С. 268-</w:t>
            </w:r>
            <w:proofErr w:type="gramStart"/>
            <w:r w:rsidRPr="00243166">
              <w:rPr>
                <w:rFonts w:eastAsia="Times New Roman"/>
                <w:color w:val="auto"/>
              </w:rPr>
              <w:t>283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283.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Шлезингер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А.Е.</w:t>
            </w:r>
            <w:r w:rsidRPr="00243166">
              <w:rPr>
                <w:rFonts w:eastAsia="Times New Roman"/>
                <w:color w:val="auto"/>
              </w:rPr>
              <w:br/>
              <w:t xml:space="preserve">   О монографии "Оренбургский тектонический </w:t>
            </w:r>
            <w:proofErr w:type="gramStart"/>
            <w:r w:rsidRPr="00243166">
              <w:rPr>
                <w:rFonts w:eastAsia="Times New Roman"/>
                <w:color w:val="auto"/>
              </w:rPr>
              <w:t>узел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геологическое строение и </w:t>
            </w:r>
            <w:proofErr w:type="spellStart"/>
            <w:r w:rsidRPr="0024316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" / Ю.А. </w:t>
            </w:r>
            <w:proofErr w:type="spellStart"/>
            <w:r w:rsidRPr="00243166">
              <w:rPr>
                <w:rFonts w:eastAsia="Times New Roman"/>
                <w:color w:val="auto"/>
              </w:rPr>
              <w:t>Волож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М.П. Антипов, В.А. Быкадоров, Т.Н. Хераскова, В.С. </w:t>
            </w:r>
            <w:proofErr w:type="spellStart"/>
            <w:r w:rsidRPr="00243166">
              <w:rPr>
                <w:rFonts w:eastAsia="Times New Roman"/>
                <w:color w:val="auto"/>
              </w:rPr>
              <w:t>Парасына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В.И </w:t>
            </w:r>
            <w:proofErr w:type="spellStart"/>
            <w:r w:rsidRPr="00243166">
              <w:rPr>
                <w:rFonts w:eastAsia="Times New Roman"/>
                <w:color w:val="auto"/>
              </w:rPr>
              <w:t>Днистрянский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М.Ф. Каширских, И.П. </w:t>
            </w:r>
            <w:proofErr w:type="spellStart"/>
            <w:r w:rsidRPr="00243166">
              <w:rPr>
                <w:rFonts w:eastAsia="Times New Roman"/>
                <w:color w:val="auto"/>
              </w:rPr>
              <w:t>Офман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Н.А. Иванова. - </w:t>
            </w:r>
            <w:proofErr w:type="gramStart"/>
            <w:r w:rsidRPr="00243166">
              <w:rPr>
                <w:rFonts w:eastAsia="Times New Roman"/>
                <w:color w:val="auto"/>
              </w:rPr>
              <w:t>М.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Научный мир, 2013, 264 с. / А. Е. </w:t>
            </w:r>
            <w:proofErr w:type="spellStart"/>
            <w:r w:rsidRPr="00243166">
              <w:rPr>
                <w:rFonts w:eastAsia="Times New Roman"/>
                <w:color w:val="auto"/>
              </w:rPr>
              <w:t>Шлезингер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>// Геотектоника. - 2015. - № 5. - С. 94. - Рецензия.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Захарова, В.Я.</w:t>
            </w:r>
            <w:r w:rsidRPr="00243166">
              <w:rPr>
                <w:rFonts w:eastAsia="Times New Roman"/>
                <w:color w:val="auto"/>
              </w:rPr>
              <w:br/>
              <w:t>   Проблемы водоснабжения городов Оренбургской области / В. Я. Захарова</w:t>
            </w:r>
            <w:r w:rsidRPr="00243166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243166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243166">
              <w:rPr>
                <w:rFonts w:eastAsia="Times New Roman"/>
                <w:color w:val="auto"/>
              </w:rPr>
              <w:t>. - Пермь,2000. - Вып.13.-С.31-33.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Голубничая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О.А.</w:t>
            </w:r>
            <w:r w:rsidRPr="00243166">
              <w:rPr>
                <w:rFonts w:eastAsia="Times New Roman"/>
                <w:color w:val="auto"/>
              </w:rPr>
              <w:br/>
              <w:t xml:space="preserve">   О гидрогеологических условиях </w:t>
            </w:r>
            <w:proofErr w:type="spellStart"/>
            <w:r w:rsidRPr="00243166">
              <w:rPr>
                <w:rFonts w:eastAsia="Times New Roman"/>
                <w:color w:val="auto"/>
              </w:rPr>
              <w:t>Гайско-Орского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промышленного района / О. А. </w:t>
            </w:r>
            <w:proofErr w:type="spellStart"/>
            <w:r w:rsidRPr="00243166">
              <w:rPr>
                <w:rFonts w:eastAsia="Times New Roman"/>
                <w:color w:val="auto"/>
              </w:rPr>
              <w:t>Голубничая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243166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243166">
              <w:rPr>
                <w:rFonts w:eastAsia="Times New Roman"/>
                <w:color w:val="auto"/>
              </w:rPr>
              <w:t>. - Пермь,2000. - Вып.</w:t>
            </w:r>
            <w:proofErr w:type="gramStart"/>
            <w:r w:rsidRPr="00243166">
              <w:rPr>
                <w:rFonts w:eastAsia="Times New Roman"/>
                <w:color w:val="auto"/>
              </w:rPr>
              <w:t>13.-</w:t>
            </w:r>
            <w:proofErr w:type="gramEnd"/>
            <w:r w:rsidRPr="00243166">
              <w:rPr>
                <w:rFonts w:eastAsia="Times New Roman"/>
                <w:color w:val="auto"/>
              </w:rPr>
              <w:t>С.33-37. - Библиогр.:1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lastRenderedPageBreak/>
              <w:t>39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Сквалецкий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Е.Н.</w:t>
            </w:r>
            <w:r w:rsidRPr="00243166">
              <w:rPr>
                <w:rFonts w:eastAsia="Times New Roman"/>
                <w:color w:val="auto"/>
              </w:rPr>
              <w:br/>
              <w:t xml:space="preserve">   Районирование территории Оренбуржья по показателям подземного стока / Е. Н. </w:t>
            </w:r>
            <w:proofErr w:type="spellStart"/>
            <w:r w:rsidRPr="00243166">
              <w:rPr>
                <w:rFonts w:eastAsia="Times New Roman"/>
                <w:color w:val="auto"/>
              </w:rPr>
              <w:t>Сквалецкий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О. А. </w:t>
            </w:r>
            <w:proofErr w:type="spellStart"/>
            <w:r w:rsidRPr="00243166">
              <w:rPr>
                <w:rFonts w:eastAsia="Times New Roman"/>
                <w:color w:val="auto"/>
              </w:rPr>
              <w:t>Голубничая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243166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243166">
              <w:rPr>
                <w:rFonts w:eastAsia="Times New Roman"/>
                <w:color w:val="auto"/>
              </w:rPr>
              <w:t>. - Пермь,2000. - Вып.13.-С.136-143:ил.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Медведева, Р.А.</w:t>
            </w:r>
            <w:r w:rsidRPr="00243166">
              <w:rPr>
                <w:rFonts w:eastAsia="Times New Roman"/>
                <w:color w:val="auto"/>
              </w:rPr>
              <w:br/>
              <w:t>   Пространственно-временная оценка овражной эрозии в зоне интенсивного земледелия европейской части России / Р. А. Медведева, В. Н. Голосов, О. П. Ермолаев</w:t>
            </w:r>
            <w:r w:rsidRPr="00243166">
              <w:rPr>
                <w:rFonts w:eastAsia="Times New Roman"/>
                <w:color w:val="auto"/>
              </w:rPr>
              <w:br/>
              <w:t>// География и природные ресурсы. - 2018. - № 3. - С. 29-</w:t>
            </w:r>
            <w:proofErr w:type="gramStart"/>
            <w:r w:rsidRPr="00243166">
              <w:rPr>
                <w:rFonts w:eastAsia="Times New Roman"/>
                <w:color w:val="auto"/>
              </w:rPr>
              <w:t>37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31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Петрищев, В.П.</w:t>
            </w:r>
            <w:r w:rsidRPr="00243166">
              <w:rPr>
                <w:rFonts w:eastAsia="Times New Roman"/>
                <w:color w:val="auto"/>
              </w:rPr>
              <w:br/>
              <w:t xml:space="preserve">   Географические условия формирования родникового стока в Заволжско-Уральском регионе / В. П. Петрищев, Ж. Т. </w:t>
            </w:r>
            <w:proofErr w:type="spellStart"/>
            <w:r w:rsidRPr="00243166">
              <w:rPr>
                <w:rFonts w:eastAsia="Times New Roman"/>
                <w:color w:val="auto"/>
              </w:rPr>
              <w:t>Сивохип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43166">
              <w:rPr>
                <w:rFonts w:eastAsia="Times New Roman"/>
                <w:color w:val="auto"/>
              </w:rPr>
              <w:t>Чибилёв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>// География и природные ресурсы. - 2019. - № 1. - С. 70-</w:t>
            </w:r>
            <w:proofErr w:type="gramStart"/>
            <w:r w:rsidRPr="00243166">
              <w:rPr>
                <w:rFonts w:eastAsia="Times New Roman"/>
                <w:color w:val="auto"/>
              </w:rPr>
              <w:t>78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20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Генезис доломитовых коллекторов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бийско-афонинской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карбонатной толщи Оренбургской области</w:t>
            </w:r>
            <w:r w:rsidRPr="00243166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243166">
              <w:rPr>
                <w:rFonts w:eastAsia="Times New Roman"/>
                <w:color w:val="auto"/>
              </w:rPr>
              <w:t>Вилесов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[и др.]</w:t>
            </w:r>
            <w:r w:rsidRPr="0024316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11. - С. 25-</w:t>
            </w:r>
            <w:proofErr w:type="gramStart"/>
            <w:r w:rsidRPr="00243166">
              <w:rPr>
                <w:rFonts w:eastAsia="Times New Roman"/>
                <w:color w:val="auto"/>
              </w:rPr>
              <w:t>34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18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>Опыт прогнозирования и выявления залежей нефти на примере территории Больше-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Кинельского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вала</w:t>
            </w:r>
            <w:r w:rsidRPr="00243166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243166">
              <w:rPr>
                <w:rFonts w:eastAsia="Times New Roman"/>
                <w:color w:val="auto"/>
              </w:rPr>
              <w:t>Кристьян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[и др.]</w:t>
            </w:r>
            <w:r w:rsidRPr="0024316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6. - С. 60-64 : ил., табл.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Способ оперативного выбора контрольного участка перед применением технологии нестационарного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заводнения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/ О. П. </w:t>
            </w:r>
            <w:proofErr w:type="spellStart"/>
            <w:r w:rsidRPr="00243166">
              <w:rPr>
                <w:rFonts w:eastAsia="Times New Roman"/>
                <w:color w:val="auto"/>
              </w:rPr>
              <w:t>Торопчин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[и др.]</w:t>
            </w:r>
            <w:r w:rsidRPr="0024316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45-</w:t>
            </w:r>
            <w:proofErr w:type="gramStart"/>
            <w:r w:rsidRPr="00243166">
              <w:rPr>
                <w:rFonts w:eastAsia="Times New Roman"/>
                <w:color w:val="auto"/>
              </w:rPr>
              <w:t>50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10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Уточнение уровня ВНК в залежи нефти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яруса в условиях недостоверности промысловых и геофизических данных</w:t>
            </w:r>
            <w:r w:rsidRPr="00243166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243166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[и др.]</w:t>
            </w:r>
            <w:r w:rsidRPr="0024316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12. - С. 44-</w:t>
            </w:r>
            <w:proofErr w:type="gramStart"/>
            <w:r w:rsidRPr="00243166">
              <w:rPr>
                <w:rFonts w:eastAsia="Times New Roman"/>
                <w:color w:val="auto"/>
              </w:rPr>
              <w:t>48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11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Вилесов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А.П.</w:t>
            </w:r>
            <w:r w:rsidRPr="00243166">
              <w:rPr>
                <w:rFonts w:eastAsia="Times New Roman"/>
                <w:color w:val="auto"/>
              </w:rPr>
              <w:br/>
              <w:t xml:space="preserve">   Модель седиментации карбонатной толщи </w:t>
            </w:r>
            <w:proofErr w:type="spellStart"/>
            <w:r w:rsidRPr="00243166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яруса </w:t>
            </w:r>
            <w:proofErr w:type="spellStart"/>
            <w:r w:rsidRPr="00243166">
              <w:rPr>
                <w:rFonts w:eastAsia="Times New Roman"/>
                <w:color w:val="auto"/>
              </w:rPr>
              <w:t>Бобровско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-Покровского вала (Волго-Уральская нефтегазоносная провинция) / А. П. </w:t>
            </w:r>
            <w:proofErr w:type="spellStart"/>
            <w:r w:rsidRPr="00243166">
              <w:rPr>
                <w:rFonts w:eastAsia="Times New Roman"/>
                <w:color w:val="auto"/>
              </w:rPr>
              <w:t>Вилесов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6. - С. 4-</w:t>
            </w:r>
            <w:proofErr w:type="gramStart"/>
            <w:r w:rsidRPr="00243166">
              <w:rPr>
                <w:rFonts w:eastAsia="Times New Roman"/>
                <w:color w:val="auto"/>
              </w:rPr>
              <w:t>12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14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Никитин, Ю.И.</w:t>
            </w:r>
            <w:r w:rsidRPr="00243166">
              <w:rPr>
                <w:rFonts w:eastAsia="Times New Roman"/>
                <w:color w:val="auto"/>
              </w:rPr>
              <w:br/>
              <w:t xml:space="preserve">   Нефтеносные </w:t>
            </w:r>
            <w:proofErr w:type="spellStart"/>
            <w:r w:rsidRPr="00243166">
              <w:rPr>
                <w:rFonts w:eastAsia="Times New Roman"/>
                <w:color w:val="auto"/>
              </w:rPr>
              <w:t>верхнефранские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рифы - новое направление </w:t>
            </w:r>
            <w:proofErr w:type="gramStart"/>
            <w:r w:rsidRPr="00243166">
              <w:rPr>
                <w:rFonts w:eastAsia="Times New Roman"/>
                <w:color w:val="auto"/>
              </w:rPr>
              <w:lastRenderedPageBreak/>
              <w:t>геолого-разведочных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работ в Оренбургской области / Ю. И. Никитин, А. П. </w:t>
            </w:r>
            <w:proofErr w:type="spellStart"/>
            <w:r w:rsidRPr="00243166">
              <w:rPr>
                <w:rFonts w:eastAsia="Times New Roman"/>
                <w:color w:val="auto"/>
              </w:rPr>
              <w:t>Вилесов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243166">
              <w:rPr>
                <w:rFonts w:eastAsia="Times New Roman"/>
                <w:color w:val="auto"/>
              </w:rPr>
              <w:t>Корягин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5. - С. 4-</w:t>
            </w:r>
            <w:proofErr w:type="gramStart"/>
            <w:r w:rsidRPr="00243166">
              <w:rPr>
                <w:rFonts w:eastAsia="Times New Roman"/>
                <w:color w:val="auto"/>
              </w:rPr>
              <w:t>11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10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Геологические особенности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флюидоупоров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в разрезе карбонатной толщи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фаменского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яруса Оренбургской области</w:t>
            </w:r>
            <w:r w:rsidRPr="00243166">
              <w:rPr>
                <w:rFonts w:eastAsia="Times New Roman"/>
                <w:color w:val="auto"/>
              </w:rPr>
              <w:t xml:space="preserve"> / В. А. Шакиров [и др.]</w:t>
            </w:r>
            <w:r w:rsidRPr="0024316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7. - С. 27-</w:t>
            </w:r>
            <w:proofErr w:type="gramStart"/>
            <w:r w:rsidRPr="00243166">
              <w:rPr>
                <w:rFonts w:eastAsia="Times New Roman"/>
                <w:color w:val="auto"/>
              </w:rPr>
              <w:t>35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11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Терешкин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В.В.</w:t>
            </w:r>
            <w:r w:rsidRPr="00243166">
              <w:rPr>
                <w:rFonts w:eastAsia="Times New Roman"/>
                <w:color w:val="auto"/>
              </w:rPr>
              <w:br/>
              <w:t xml:space="preserve">   История открытия, некоторые особенности и перспективы газоносности пермских отложений на участках деятельности ПАО "НК Роснефть" на территории Самарской и Оренбургской областей / В. В. </w:t>
            </w:r>
            <w:proofErr w:type="spellStart"/>
            <w:r w:rsidRPr="00243166">
              <w:rPr>
                <w:rFonts w:eastAsia="Times New Roman"/>
                <w:color w:val="auto"/>
              </w:rPr>
              <w:t>Терешкин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243166">
              <w:rPr>
                <w:rFonts w:eastAsia="Times New Roman"/>
                <w:color w:val="auto"/>
              </w:rPr>
              <w:t>Трихонович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12(336). - С. 4-</w:t>
            </w:r>
            <w:proofErr w:type="gramStart"/>
            <w:r w:rsidRPr="00243166">
              <w:rPr>
                <w:rFonts w:eastAsia="Times New Roman"/>
                <w:color w:val="auto"/>
              </w:rPr>
              <w:t>11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13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Зинченко, И.А.</w:t>
            </w:r>
            <w:r w:rsidRPr="00243166">
              <w:rPr>
                <w:rFonts w:eastAsia="Times New Roman"/>
                <w:color w:val="auto"/>
              </w:rPr>
              <w:br/>
              <w:t xml:space="preserve">   Опыт реализации метода сбалансированных разрезов при моделировании </w:t>
            </w:r>
            <w:proofErr w:type="spellStart"/>
            <w:r w:rsidRPr="00243166">
              <w:rPr>
                <w:rFonts w:eastAsia="Times New Roman"/>
                <w:color w:val="auto"/>
              </w:rPr>
              <w:t>шарьяжно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-надвиговых дислокаций зоны сочленения </w:t>
            </w:r>
            <w:proofErr w:type="spellStart"/>
            <w:r w:rsidRPr="00243166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краевого прогиба и </w:t>
            </w:r>
            <w:proofErr w:type="gramStart"/>
            <w:r w:rsidRPr="00243166">
              <w:rPr>
                <w:rFonts w:eastAsia="Times New Roman"/>
                <w:color w:val="auto"/>
              </w:rPr>
              <w:t>Западно-Уральской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внешней зоны складчатости / И. А. Зинченко</w:t>
            </w:r>
            <w:r w:rsidRPr="0024316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24316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- 2016. - </w:t>
            </w:r>
            <w:proofErr w:type="spellStart"/>
            <w:r w:rsidRPr="00243166">
              <w:rPr>
                <w:rFonts w:eastAsia="Times New Roman"/>
                <w:color w:val="auto"/>
              </w:rPr>
              <w:t>Вып</w:t>
            </w:r>
            <w:proofErr w:type="spellEnd"/>
            <w:r w:rsidRPr="00243166">
              <w:rPr>
                <w:rFonts w:eastAsia="Times New Roman"/>
                <w:color w:val="auto"/>
              </w:rPr>
              <w:t>. 88. - С. 3-</w:t>
            </w:r>
            <w:proofErr w:type="gramStart"/>
            <w:r w:rsidRPr="00243166">
              <w:rPr>
                <w:rFonts w:eastAsia="Times New Roman"/>
                <w:color w:val="auto"/>
              </w:rPr>
              <w:t>7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5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Писаренко, Ю.А.</w:t>
            </w:r>
            <w:r w:rsidRPr="00243166">
              <w:rPr>
                <w:rFonts w:eastAsia="Times New Roman"/>
                <w:color w:val="auto"/>
              </w:rPr>
              <w:br/>
              <w:t xml:space="preserve">   Стратиграфические, литолого-фациальные и структурные соотношения разновозрастных соленосных пород и их роль в проявлении процессов соляного </w:t>
            </w:r>
            <w:proofErr w:type="spellStart"/>
            <w:r w:rsidRPr="00243166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243166">
              <w:rPr>
                <w:rFonts w:eastAsia="Times New Roman"/>
                <w:color w:val="auto"/>
              </w:rPr>
              <w:t>, прогнозе структуры подсолевого ложа в пределах Соль-</w:t>
            </w:r>
            <w:proofErr w:type="spellStart"/>
            <w:r w:rsidRPr="00243166">
              <w:rPr>
                <w:rFonts w:eastAsia="Times New Roman"/>
                <w:color w:val="auto"/>
              </w:rPr>
              <w:t>Илецкого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свода / Ю. А. Писаренко, В. Ю. Писаренко, М. Н. Дунаева</w:t>
            </w:r>
            <w:r w:rsidRPr="0024316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24316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243166">
              <w:rPr>
                <w:rFonts w:eastAsia="Times New Roman"/>
                <w:color w:val="auto"/>
              </w:rPr>
              <w:t>Вып</w:t>
            </w:r>
            <w:proofErr w:type="spellEnd"/>
            <w:r w:rsidRPr="00243166">
              <w:rPr>
                <w:rFonts w:eastAsia="Times New Roman"/>
                <w:color w:val="auto"/>
              </w:rPr>
              <w:t>. 90. - С. 3-</w:t>
            </w:r>
            <w:proofErr w:type="gramStart"/>
            <w:r w:rsidRPr="00243166">
              <w:rPr>
                <w:rFonts w:eastAsia="Times New Roman"/>
                <w:color w:val="auto"/>
              </w:rPr>
              <w:t>11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11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>Платиновые, рассеянные и цветные металлы в горючих сланцах Волжского сланцевого бассейна</w:t>
            </w:r>
            <w:r w:rsidRPr="00243166">
              <w:rPr>
                <w:rFonts w:eastAsia="Times New Roman"/>
                <w:color w:val="auto"/>
              </w:rPr>
              <w:t xml:space="preserve"> / А. Г. Самойлов [и др.]</w:t>
            </w:r>
            <w:r w:rsidRPr="0024316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24316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243166">
              <w:rPr>
                <w:rFonts w:eastAsia="Times New Roman"/>
                <w:color w:val="auto"/>
              </w:rPr>
              <w:t>Вып</w:t>
            </w:r>
            <w:proofErr w:type="spellEnd"/>
            <w:r w:rsidRPr="00243166">
              <w:rPr>
                <w:rFonts w:eastAsia="Times New Roman"/>
                <w:color w:val="auto"/>
              </w:rPr>
              <w:t>. 91. - С. 66-</w:t>
            </w:r>
            <w:proofErr w:type="gramStart"/>
            <w:r w:rsidRPr="00243166">
              <w:rPr>
                <w:rFonts w:eastAsia="Times New Roman"/>
                <w:color w:val="auto"/>
              </w:rPr>
              <w:t>69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3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Бассейн карбонатной седиментации в Магнитогорском прогибе Южного Урала и перспективы его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/ А. М. Тюрин [и др.]</w:t>
            </w:r>
            <w:r w:rsidRPr="0024316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24316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- 2019. - </w:t>
            </w:r>
            <w:proofErr w:type="spellStart"/>
            <w:r w:rsidRPr="00243166">
              <w:rPr>
                <w:rFonts w:eastAsia="Times New Roman"/>
                <w:color w:val="auto"/>
              </w:rPr>
              <w:t>Вып</w:t>
            </w:r>
            <w:proofErr w:type="spellEnd"/>
            <w:r w:rsidRPr="00243166">
              <w:rPr>
                <w:rFonts w:eastAsia="Times New Roman"/>
                <w:color w:val="auto"/>
              </w:rPr>
              <w:t>. 98. - С. 25-</w:t>
            </w:r>
            <w:proofErr w:type="gramStart"/>
            <w:r w:rsidRPr="00243166">
              <w:rPr>
                <w:rFonts w:eastAsia="Times New Roman"/>
                <w:color w:val="auto"/>
              </w:rPr>
              <w:t>36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12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>Приуральский отдел пермской системы юго-восточной части Соль-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Илецкого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43166">
              <w:rPr>
                <w:rFonts w:eastAsia="Times New Roman"/>
                <w:b/>
                <w:bCs/>
                <w:color w:val="auto"/>
              </w:rPr>
              <w:t>свода :</w:t>
            </w:r>
            <w:proofErr w:type="gramEnd"/>
            <w:r w:rsidRPr="00243166">
              <w:rPr>
                <w:rFonts w:eastAsia="Times New Roman"/>
                <w:b/>
                <w:bCs/>
                <w:color w:val="auto"/>
              </w:rPr>
              <w:t xml:space="preserve"> биостратиграфия и литолого-фациальные особенности </w:t>
            </w:r>
            <w:r w:rsidRPr="00243166">
              <w:rPr>
                <w:rFonts w:eastAsia="Times New Roman"/>
                <w:color w:val="auto"/>
              </w:rPr>
              <w:t>/ Т. В. Филимонова [и др.]</w:t>
            </w:r>
            <w:r w:rsidRPr="00243166">
              <w:rPr>
                <w:rFonts w:eastAsia="Times New Roman"/>
                <w:color w:val="auto"/>
              </w:rPr>
              <w:br/>
            </w:r>
            <w:r w:rsidRPr="00243166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- 2015. - Т.23, № 2. - С. 17-</w:t>
            </w:r>
            <w:proofErr w:type="gramStart"/>
            <w:r w:rsidRPr="00243166">
              <w:rPr>
                <w:rFonts w:eastAsia="Times New Roman"/>
                <w:color w:val="auto"/>
              </w:rPr>
              <w:t>42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с. 41-42.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Киселев, В.В.</w:t>
            </w:r>
            <w:r w:rsidRPr="00243166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4316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3166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краевого прогиба на территории Башкортостана, Свердловской и Оренбургской областей / В. В. Киселев, Н. З. </w:t>
            </w:r>
            <w:proofErr w:type="spellStart"/>
            <w:r w:rsidRPr="00243166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243166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>// Геофизика. - 2017. - № 3. - С. 89-</w:t>
            </w:r>
            <w:proofErr w:type="gramStart"/>
            <w:r w:rsidRPr="00243166">
              <w:rPr>
                <w:rFonts w:eastAsia="Times New Roman"/>
                <w:color w:val="auto"/>
              </w:rPr>
              <w:t>97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13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b/>
                <w:bCs/>
                <w:color w:val="auto"/>
              </w:rPr>
              <w:t>Самохвалов, Н.И.</w:t>
            </w:r>
            <w:r w:rsidRPr="00243166">
              <w:rPr>
                <w:rFonts w:eastAsia="Times New Roman"/>
                <w:color w:val="auto"/>
              </w:rPr>
              <w:br/>
              <w:t xml:space="preserve">   Дифференцированная оценка характеристик продуктивности пород по данным ГИС на основе петрофизического и геохимического обеспечения / Н. И. Самохвалов, Н. А. </w:t>
            </w:r>
            <w:proofErr w:type="spellStart"/>
            <w:r w:rsidRPr="00243166">
              <w:rPr>
                <w:rFonts w:eastAsia="Times New Roman"/>
                <w:color w:val="auto"/>
              </w:rPr>
              <w:t>Скибицкая</w:t>
            </w:r>
            <w:proofErr w:type="spellEnd"/>
            <w:r w:rsidRPr="00243166">
              <w:rPr>
                <w:rFonts w:eastAsia="Times New Roman"/>
                <w:color w:val="auto"/>
              </w:rPr>
              <w:t>, К. В. Коваленко</w:t>
            </w:r>
            <w:r w:rsidRPr="00243166">
              <w:rPr>
                <w:rFonts w:eastAsia="Times New Roman"/>
                <w:color w:val="auto"/>
              </w:rPr>
              <w:br/>
              <w:t>// Геофизика. - 2019. - № 6. - С. 85-</w:t>
            </w:r>
            <w:proofErr w:type="gramStart"/>
            <w:r w:rsidRPr="00243166">
              <w:rPr>
                <w:rFonts w:eastAsia="Times New Roman"/>
                <w:color w:val="auto"/>
              </w:rPr>
              <w:t>92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43166">
              <w:rPr>
                <w:rFonts w:eastAsia="Times New Roman"/>
                <w:color w:val="auto"/>
              </w:rPr>
              <w:t>портр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Я.Э.</w:t>
            </w:r>
            <w:r w:rsidRPr="00243166">
              <w:rPr>
                <w:rFonts w:eastAsia="Times New Roman"/>
                <w:color w:val="auto"/>
              </w:rPr>
              <w:br/>
              <w:t xml:space="preserve">   Марганец в стекловатых </w:t>
            </w:r>
            <w:proofErr w:type="spellStart"/>
            <w:r w:rsidRPr="00243166">
              <w:rPr>
                <w:rFonts w:eastAsia="Times New Roman"/>
                <w:color w:val="auto"/>
              </w:rPr>
              <w:t>базальтоидах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43166">
              <w:rPr>
                <w:rFonts w:eastAsia="Times New Roman"/>
                <w:color w:val="auto"/>
              </w:rPr>
              <w:t>Урала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(краткое сообщение) / Я. Э. </w:t>
            </w:r>
            <w:proofErr w:type="spellStart"/>
            <w:r w:rsidRPr="00243166">
              <w:rPr>
                <w:rFonts w:eastAsia="Times New Roman"/>
                <w:color w:val="auto"/>
              </w:rPr>
              <w:t>Юдович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, М. П. </w:t>
            </w:r>
            <w:proofErr w:type="spellStart"/>
            <w:r w:rsidRPr="00243166">
              <w:rPr>
                <w:rFonts w:eastAsia="Times New Roman"/>
                <w:color w:val="auto"/>
              </w:rPr>
              <w:t>Кетрис</w:t>
            </w:r>
            <w:proofErr w:type="spellEnd"/>
            <w:r w:rsidRPr="00243166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43166">
              <w:rPr>
                <w:rFonts w:eastAsia="Times New Roman"/>
                <w:color w:val="auto"/>
              </w:rPr>
              <w:t>УрО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РАН. - 2015. - № 2. - С. 35-</w:t>
            </w:r>
            <w:proofErr w:type="gramStart"/>
            <w:r w:rsidRPr="00243166">
              <w:rPr>
                <w:rFonts w:eastAsia="Times New Roman"/>
                <w:color w:val="auto"/>
              </w:rPr>
              <w:t>36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3166">
              <w:rPr>
                <w:rFonts w:eastAsia="Times New Roman"/>
                <w:color w:val="auto"/>
              </w:rPr>
              <w:t>портр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Вализер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П.М.</w:t>
            </w:r>
            <w:r w:rsidRPr="00243166">
              <w:rPr>
                <w:rFonts w:eastAsia="Times New Roman"/>
                <w:color w:val="auto"/>
              </w:rPr>
              <w:br/>
              <w:t xml:space="preserve">   Гранат </w:t>
            </w:r>
            <w:proofErr w:type="spellStart"/>
            <w:r w:rsidRPr="00243166">
              <w:rPr>
                <w:rFonts w:eastAsia="Times New Roman"/>
                <w:color w:val="auto"/>
              </w:rPr>
              <w:t>метаультрамафитов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3166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комплекса (Южный Урал) / П. М. </w:t>
            </w:r>
            <w:proofErr w:type="spellStart"/>
            <w:r w:rsidRPr="00243166">
              <w:rPr>
                <w:rFonts w:eastAsia="Times New Roman"/>
                <w:color w:val="auto"/>
              </w:rPr>
              <w:t>Вализер</w:t>
            </w:r>
            <w:proofErr w:type="spellEnd"/>
            <w:r w:rsidRPr="00243166">
              <w:rPr>
                <w:rFonts w:eastAsia="Times New Roman"/>
                <w:color w:val="auto"/>
              </w:rPr>
              <w:t>, А. И. Русин, А. А. Краснобаев</w:t>
            </w:r>
            <w:r w:rsidRPr="00243166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43166">
              <w:rPr>
                <w:rFonts w:eastAsia="Times New Roman"/>
                <w:color w:val="auto"/>
              </w:rPr>
              <w:t>УрО</w:t>
            </w:r>
            <w:proofErr w:type="spellEnd"/>
            <w:r w:rsidRPr="00243166">
              <w:rPr>
                <w:rFonts w:eastAsia="Times New Roman"/>
                <w:color w:val="auto"/>
              </w:rPr>
              <w:t xml:space="preserve"> РАН. - 2016. - № 6. - С. 11-</w:t>
            </w:r>
            <w:proofErr w:type="gramStart"/>
            <w:r w:rsidRPr="00243166">
              <w:rPr>
                <w:rFonts w:eastAsia="Times New Roman"/>
                <w:color w:val="auto"/>
              </w:rPr>
              <w:t>17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19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Мячина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>, К.В.</w:t>
            </w:r>
            <w:r w:rsidRPr="00243166">
              <w:rPr>
                <w:rFonts w:eastAsia="Times New Roman"/>
                <w:color w:val="auto"/>
              </w:rPr>
              <w:br/>
              <w:t xml:space="preserve">   Степная зона Урало-Заволжья в условиях техногенного </w:t>
            </w:r>
            <w:proofErr w:type="gramStart"/>
            <w:r w:rsidRPr="00243166">
              <w:rPr>
                <w:rFonts w:eastAsia="Times New Roman"/>
                <w:color w:val="auto"/>
              </w:rPr>
              <w:t>воздействия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пути оптимизации природопользования с учетом ландшафтной структуры / К. В. </w:t>
            </w:r>
            <w:proofErr w:type="spellStart"/>
            <w:r w:rsidRPr="00243166">
              <w:rPr>
                <w:rFonts w:eastAsia="Times New Roman"/>
                <w:color w:val="auto"/>
              </w:rPr>
              <w:t>Мячина</w:t>
            </w:r>
            <w:proofErr w:type="spellEnd"/>
            <w:r w:rsidRPr="00243166">
              <w:rPr>
                <w:rFonts w:eastAsia="Times New Roman"/>
                <w:color w:val="auto"/>
              </w:rPr>
              <w:t>, С. А. Дубровская</w:t>
            </w:r>
            <w:r w:rsidRPr="00243166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3. - С. 12-</w:t>
            </w:r>
            <w:proofErr w:type="gramStart"/>
            <w:r w:rsidRPr="00243166">
              <w:rPr>
                <w:rFonts w:eastAsia="Times New Roman"/>
                <w:color w:val="auto"/>
              </w:rPr>
              <w:t>16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15 назв.</w:t>
            </w:r>
          </w:p>
        </w:tc>
      </w:tr>
      <w:tr w:rsidR="00243166" w:rsidRPr="0024316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</w:p>
        </w:tc>
      </w:tr>
      <w:tr w:rsidR="00243166" w:rsidRPr="00243166" w:rsidTr="0027321D">
        <w:trPr>
          <w:tblCellSpacing w:w="15" w:type="dxa"/>
        </w:trPr>
        <w:tc>
          <w:tcPr>
            <w:tcW w:w="5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243166" w:rsidRPr="00243166" w:rsidRDefault="00243166" w:rsidP="0027321D">
            <w:pPr>
              <w:rPr>
                <w:rFonts w:eastAsia="Times New Roman"/>
                <w:color w:val="auto"/>
              </w:rPr>
            </w:pPr>
            <w:r w:rsidRPr="00243166">
              <w:rPr>
                <w:rFonts w:eastAsia="Times New Roman"/>
                <w:color w:val="auto"/>
              </w:rPr>
              <w:t>   </w:t>
            </w:r>
            <w:r w:rsidRPr="00243166">
              <w:rPr>
                <w:rFonts w:eastAsia="Times New Roman"/>
                <w:b/>
                <w:bCs/>
                <w:color w:val="auto"/>
              </w:rPr>
              <w:t xml:space="preserve">Исследование гидрологических характеристик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р.Урала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в створах </w:t>
            </w:r>
            <w:proofErr w:type="gramStart"/>
            <w:r w:rsidRPr="00243166">
              <w:rPr>
                <w:rFonts w:eastAsia="Times New Roman"/>
                <w:b/>
                <w:bCs/>
                <w:color w:val="auto"/>
              </w:rPr>
              <w:t>Верхне-Уральского</w:t>
            </w:r>
            <w:proofErr w:type="gramEnd"/>
            <w:r w:rsidRPr="00243166">
              <w:rPr>
                <w:rFonts w:eastAsia="Times New Roman"/>
                <w:b/>
                <w:bCs/>
                <w:color w:val="auto"/>
              </w:rPr>
              <w:t xml:space="preserve">, Магнитогорского и </w:t>
            </w:r>
            <w:proofErr w:type="spellStart"/>
            <w:r w:rsidRPr="00243166">
              <w:rPr>
                <w:rFonts w:eastAsia="Times New Roman"/>
                <w:b/>
                <w:bCs/>
                <w:color w:val="auto"/>
              </w:rPr>
              <w:t>Ириклинского</w:t>
            </w:r>
            <w:proofErr w:type="spellEnd"/>
            <w:r w:rsidRPr="00243166">
              <w:rPr>
                <w:rFonts w:eastAsia="Times New Roman"/>
                <w:b/>
                <w:bCs/>
                <w:color w:val="auto"/>
              </w:rPr>
              <w:t xml:space="preserve"> гидроузлов</w:t>
            </w:r>
            <w:r w:rsidRPr="00243166">
              <w:rPr>
                <w:rFonts w:eastAsia="Times New Roman"/>
                <w:color w:val="auto"/>
              </w:rPr>
              <w:t xml:space="preserve"> / А. Е. Косолапов [и др.]</w:t>
            </w:r>
            <w:r w:rsidRPr="00243166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4. - С. 19-</w:t>
            </w:r>
            <w:proofErr w:type="gramStart"/>
            <w:r w:rsidRPr="00243166">
              <w:rPr>
                <w:rFonts w:eastAsia="Times New Roman"/>
                <w:color w:val="auto"/>
              </w:rPr>
              <w:t>29 :</w:t>
            </w:r>
            <w:proofErr w:type="gramEnd"/>
            <w:r w:rsidRPr="002431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1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166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243166" w:rsidRPr="00243166" w:rsidRDefault="00243166" w:rsidP="00243166">
      <w:pPr>
        <w:rPr>
          <w:rFonts w:eastAsia="Times New Roman"/>
          <w:color w:val="auto"/>
        </w:rPr>
      </w:pPr>
    </w:p>
    <w:p w:rsidR="00940A6D" w:rsidRPr="00243166" w:rsidRDefault="00940A6D">
      <w:pPr>
        <w:rPr>
          <w:color w:val="auto"/>
        </w:rPr>
      </w:pPr>
    </w:p>
    <w:sectPr w:rsidR="00940A6D" w:rsidRPr="00243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66"/>
    <w:rsid w:val="0024316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C5033-6D7A-41E1-9FDC-BAF82244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6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431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316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2491</Words>
  <Characters>14204</Characters>
  <Application>Microsoft Office Word</Application>
  <DocSecurity>0</DocSecurity>
  <Lines>118</Lines>
  <Paragraphs>33</Paragraphs>
  <ScaleCrop>false</ScaleCrop>
  <Company/>
  <LinksUpToDate>false</LinksUpToDate>
  <CharactersWithSpaces>16662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2020-04-27T11:27:00Z</dcterms:created>
  <dcterms:modified xsi:type="dcterms:W3CDTF">2020-04-27T11:29:00Z</dcterms:modified>
</cp:coreProperties>
</file>