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B48AD">
        <w:rPr>
          <w:b/>
          <w:color w:val="auto"/>
          <w:sz w:val="28"/>
          <w:szCs w:val="28"/>
        </w:rPr>
        <w:t>апрель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"/>
        <w:gridCol w:w="915"/>
        <w:gridCol w:w="9073"/>
      </w:tblGrid>
      <w:tr w:rsidR="006C4DF7" w:rsidTr="00BF5EB7">
        <w:trPr>
          <w:trHeight w:val="329"/>
          <w:tblCellSpacing w:w="15" w:type="dxa"/>
        </w:trPr>
        <w:tc>
          <w:tcPr>
            <w:tcW w:w="154" w:type="pct"/>
          </w:tcPr>
          <w:p w:rsidR="006C4DF7" w:rsidRDefault="006C4D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6C4DF7" w:rsidRPr="00B831BC" w:rsidRDefault="006C4DF7" w:rsidP="00372DDF">
            <w:pPr>
              <w:jc w:val="center"/>
              <w:rPr>
                <w:color w:val="auto"/>
              </w:rPr>
            </w:pPr>
            <w:r w:rsidRPr="00B831BC">
              <w:rPr>
                <w:color w:val="auto"/>
              </w:rPr>
              <w:t>В54712</w:t>
            </w:r>
          </w:p>
        </w:tc>
        <w:tc>
          <w:tcPr>
            <w:tcW w:w="4358" w:type="pct"/>
          </w:tcPr>
          <w:p w:rsidR="006C4DF7" w:rsidRPr="00B831BC" w:rsidRDefault="006C4DF7" w:rsidP="00347391">
            <w:pPr>
              <w:jc w:val="both"/>
              <w:rPr>
                <w:b/>
                <w:bCs/>
                <w:color w:val="auto"/>
              </w:rPr>
            </w:pPr>
            <w:r w:rsidRPr="00B831BC">
              <w:rPr>
                <w:b/>
                <w:bCs/>
                <w:color w:val="auto"/>
              </w:rPr>
              <w:t>Высокоостровская, Е.Б.</w:t>
            </w:r>
          </w:p>
          <w:p w:rsidR="006C4DF7" w:rsidRPr="00B831BC" w:rsidRDefault="006C4DF7" w:rsidP="00347391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B831BC">
              <w:rPr>
                <w:color w:val="auto"/>
              </w:rPr>
              <w:t>Радиогеохимия</w:t>
            </w:r>
            <w:proofErr w:type="spellEnd"/>
            <w:r w:rsidRPr="00B831BC">
              <w:rPr>
                <w:color w:val="auto"/>
              </w:rPr>
              <w:t>, гамма-спе</w:t>
            </w:r>
            <w:r>
              <w:rPr>
                <w:color w:val="auto"/>
              </w:rPr>
              <w:t>к</w:t>
            </w:r>
            <w:r w:rsidRPr="00B831BC">
              <w:rPr>
                <w:color w:val="auto"/>
              </w:rPr>
              <w:t>трометрия России и Монголии</w:t>
            </w:r>
            <w:proofErr w:type="gramStart"/>
            <w:r w:rsidRPr="00B831BC">
              <w:rPr>
                <w:color w:val="auto"/>
              </w:rPr>
              <w:t xml:space="preserve"> :</w:t>
            </w:r>
            <w:proofErr w:type="gramEnd"/>
            <w:r w:rsidRPr="00B831BC">
              <w:rPr>
                <w:color w:val="auto"/>
              </w:rPr>
              <w:t xml:space="preserve"> (к 90-летию со дня рождения) : [сборник статей] / Е. Б. Высокоостровская. - </w:t>
            </w:r>
            <w:proofErr w:type="gramStart"/>
            <w:r w:rsidRPr="00B831BC">
              <w:rPr>
                <w:color w:val="auto"/>
              </w:rPr>
              <w:t>Санкт-Петербург : [б</w:t>
            </w:r>
            <w:proofErr w:type="gramEnd"/>
            <w:r w:rsidRPr="00B831BC">
              <w:rPr>
                <w:color w:val="auto"/>
              </w:rPr>
              <w:t xml:space="preserve">. и.], 2020 (тип. изд-ва "Нестор-История"). - 478 c. : ил., </w:t>
            </w:r>
            <w:proofErr w:type="spellStart"/>
            <w:r w:rsidRPr="00B831BC">
              <w:rPr>
                <w:color w:val="auto"/>
              </w:rPr>
              <w:t>портр</w:t>
            </w:r>
            <w:proofErr w:type="spellEnd"/>
            <w:r w:rsidRPr="00B831BC">
              <w:rPr>
                <w:color w:val="auto"/>
              </w:rPr>
              <w:t xml:space="preserve">., табл. - </w:t>
            </w:r>
            <w:proofErr w:type="spellStart"/>
            <w:r w:rsidRPr="00B831BC">
              <w:rPr>
                <w:color w:val="auto"/>
              </w:rPr>
              <w:t>Библиогр</w:t>
            </w:r>
            <w:proofErr w:type="spellEnd"/>
            <w:r w:rsidRPr="00B831BC">
              <w:rPr>
                <w:color w:val="auto"/>
              </w:rPr>
              <w:t>. в конце ст.</w:t>
            </w:r>
          </w:p>
          <w:p w:rsidR="006C4DF7" w:rsidRPr="00B831BC" w:rsidRDefault="006C4DF7" w:rsidP="00347391">
            <w:pPr>
              <w:ind w:firstLine="399"/>
              <w:jc w:val="both"/>
              <w:rPr>
                <w:color w:val="auto"/>
              </w:rPr>
            </w:pPr>
          </w:p>
          <w:p w:rsidR="006C4DF7" w:rsidRPr="00B831BC" w:rsidRDefault="006C4DF7" w:rsidP="00347391">
            <w:pPr>
              <w:ind w:firstLine="399"/>
              <w:jc w:val="both"/>
              <w:rPr>
                <w:color w:val="auto"/>
              </w:rPr>
            </w:pPr>
            <w:r w:rsidRPr="00B831BC">
              <w:rPr>
                <w:color w:val="auto"/>
              </w:rPr>
              <w:t xml:space="preserve">В сборник вошли наиболее значимые статьи и тезисы докладов автора, в основном, по </w:t>
            </w:r>
            <w:proofErr w:type="spellStart"/>
            <w:r w:rsidRPr="00B831BC">
              <w:rPr>
                <w:color w:val="auto"/>
              </w:rPr>
              <w:t>радиогеохимическим</w:t>
            </w:r>
            <w:proofErr w:type="spellEnd"/>
            <w:r w:rsidRPr="00B831BC">
              <w:rPr>
                <w:color w:val="auto"/>
              </w:rPr>
              <w:t xml:space="preserve"> воздушным и наземным исследованиям урана. Все работы представлены в сокращенном виде.</w:t>
            </w:r>
          </w:p>
        </w:tc>
      </w:tr>
      <w:tr w:rsidR="006C4DF7" w:rsidTr="00BF5EB7">
        <w:trPr>
          <w:trHeight w:val="329"/>
          <w:tblCellSpacing w:w="15" w:type="dxa"/>
        </w:trPr>
        <w:tc>
          <w:tcPr>
            <w:tcW w:w="154" w:type="pct"/>
          </w:tcPr>
          <w:p w:rsidR="006C4DF7" w:rsidRDefault="006C4D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6C4DF7" w:rsidRPr="00937233" w:rsidRDefault="006C4DF7" w:rsidP="00372DDF">
            <w:pPr>
              <w:jc w:val="center"/>
              <w:rPr>
                <w:color w:val="auto"/>
              </w:rPr>
            </w:pPr>
            <w:r w:rsidRPr="00937233">
              <w:rPr>
                <w:color w:val="auto"/>
              </w:rPr>
              <w:t>В54711</w:t>
            </w:r>
          </w:p>
        </w:tc>
        <w:tc>
          <w:tcPr>
            <w:tcW w:w="4358" w:type="pct"/>
          </w:tcPr>
          <w:p w:rsidR="006C4DF7" w:rsidRPr="00937233" w:rsidRDefault="006C4DF7" w:rsidP="00347391">
            <w:pPr>
              <w:jc w:val="both"/>
              <w:rPr>
                <w:b/>
                <w:bCs/>
                <w:color w:val="auto"/>
              </w:rPr>
            </w:pPr>
            <w:r w:rsidRPr="00937233">
              <w:rPr>
                <w:b/>
                <w:bCs/>
                <w:color w:val="auto"/>
              </w:rPr>
              <w:t>Гаврилов</w:t>
            </w:r>
            <w:r>
              <w:rPr>
                <w:b/>
                <w:bCs/>
                <w:color w:val="auto"/>
              </w:rPr>
              <w:t>,</w:t>
            </w:r>
            <w:r w:rsidRPr="00937233">
              <w:rPr>
                <w:b/>
                <w:bCs/>
                <w:color w:val="auto"/>
              </w:rPr>
              <w:t xml:space="preserve"> А.А.</w:t>
            </w:r>
          </w:p>
          <w:p w:rsidR="006C4DF7" w:rsidRPr="00937233" w:rsidRDefault="006C4DF7" w:rsidP="00347391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937233">
              <w:rPr>
                <w:color w:val="auto"/>
              </w:rPr>
              <w:t>Морфотектоника</w:t>
            </w:r>
            <w:proofErr w:type="spellEnd"/>
            <w:r w:rsidRPr="00937233">
              <w:rPr>
                <w:color w:val="auto"/>
              </w:rPr>
              <w:t xml:space="preserve"> окраинно-континентальных </w:t>
            </w:r>
            <w:proofErr w:type="spellStart"/>
            <w:r w:rsidRPr="00937233">
              <w:rPr>
                <w:color w:val="auto"/>
              </w:rPr>
              <w:t>орогенных</w:t>
            </w:r>
            <w:proofErr w:type="spellEnd"/>
            <w:r w:rsidRPr="00937233">
              <w:rPr>
                <w:color w:val="auto"/>
              </w:rPr>
              <w:t xml:space="preserve"> областей</w:t>
            </w:r>
            <w:proofErr w:type="gramStart"/>
            <w:r w:rsidRPr="00937233">
              <w:rPr>
                <w:color w:val="auto"/>
              </w:rPr>
              <w:t xml:space="preserve"> :</w:t>
            </w:r>
            <w:proofErr w:type="gramEnd"/>
            <w:r w:rsidRPr="00937233">
              <w:rPr>
                <w:color w:val="auto"/>
              </w:rPr>
              <w:t xml:space="preserve"> (юг Дальнего Востока России и прилегающие территории) = </w:t>
            </w:r>
            <w:proofErr w:type="spellStart"/>
            <w:r w:rsidRPr="00937233">
              <w:rPr>
                <w:color w:val="auto"/>
              </w:rPr>
              <w:t>Morphotectonics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of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continental-margin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orogenic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areas</w:t>
            </w:r>
            <w:proofErr w:type="spellEnd"/>
            <w:r w:rsidRPr="00937233">
              <w:rPr>
                <w:color w:val="auto"/>
              </w:rPr>
              <w:t xml:space="preserve"> : (</w:t>
            </w:r>
            <w:proofErr w:type="spellStart"/>
            <w:r w:rsidRPr="00937233">
              <w:rPr>
                <w:color w:val="auto"/>
              </w:rPr>
              <w:t>Far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East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South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part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of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Russia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and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junction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territories</w:t>
            </w:r>
            <w:proofErr w:type="spellEnd"/>
            <w:r w:rsidRPr="00937233">
              <w:rPr>
                <w:color w:val="auto"/>
              </w:rPr>
              <w:t xml:space="preserve">) / А. А. Гаврилов ; </w:t>
            </w:r>
            <w:proofErr w:type="spellStart"/>
            <w:r w:rsidRPr="00937233">
              <w:rPr>
                <w:color w:val="auto"/>
              </w:rPr>
              <w:t>Федер</w:t>
            </w:r>
            <w:proofErr w:type="spellEnd"/>
            <w:r w:rsidRPr="00937233">
              <w:rPr>
                <w:color w:val="auto"/>
              </w:rPr>
              <w:t>. гос. бюджет</w:t>
            </w:r>
            <w:proofErr w:type="gramStart"/>
            <w:r w:rsidRPr="00937233">
              <w:rPr>
                <w:color w:val="auto"/>
              </w:rPr>
              <w:t>.</w:t>
            </w:r>
            <w:proofErr w:type="gramEnd"/>
            <w:r w:rsidRPr="00937233">
              <w:rPr>
                <w:color w:val="auto"/>
              </w:rPr>
              <w:t xml:space="preserve"> </w:t>
            </w:r>
            <w:proofErr w:type="gramStart"/>
            <w:r w:rsidRPr="00937233">
              <w:rPr>
                <w:color w:val="auto"/>
              </w:rPr>
              <w:t>у</w:t>
            </w:r>
            <w:proofErr w:type="gramEnd"/>
            <w:r w:rsidRPr="00937233">
              <w:rPr>
                <w:color w:val="auto"/>
              </w:rPr>
              <w:t xml:space="preserve">чреждение науки </w:t>
            </w:r>
            <w:proofErr w:type="spellStart"/>
            <w:r w:rsidRPr="00937233">
              <w:rPr>
                <w:color w:val="auto"/>
              </w:rPr>
              <w:t>Тихоокеан</w:t>
            </w:r>
            <w:proofErr w:type="spellEnd"/>
            <w:r w:rsidRPr="00937233">
              <w:rPr>
                <w:color w:val="auto"/>
              </w:rPr>
              <w:t xml:space="preserve">. </w:t>
            </w:r>
            <w:proofErr w:type="spellStart"/>
            <w:r w:rsidRPr="00937233">
              <w:rPr>
                <w:color w:val="auto"/>
              </w:rPr>
              <w:t>океанол</w:t>
            </w:r>
            <w:proofErr w:type="spellEnd"/>
            <w:r w:rsidRPr="00937233">
              <w:rPr>
                <w:color w:val="auto"/>
              </w:rPr>
              <w:t xml:space="preserve">. ин-т им. </w:t>
            </w:r>
            <w:proofErr w:type="spellStart"/>
            <w:r w:rsidRPr="00937233">
              <w:rPr>
                <w:color w:val="auto"/>
              </w:rPr>
              <w:t>В.И.Ильичева</w:t>
            </w:r>
            <w:proofErr w:type="spellEnd"/>
            <w:r w:rsidRPr="00937233">
              <w:rPr>
                <w:color w:val="auto"/>
              </w:rPr>
              <w:t xml:space="preserve"> </w:t>
            </w:r>
            <w:proofErr w:type="spellStart"/>
            <w:r w:rsidRPr="00937233">
              <w:rPr>
                <w:color w:val="auto"/>
              </w:rPr>
              <w:t>Дальневост</w:t>
            </w:r>
            <w:proofErr w:type="spellEnd"/>
            <w:r w:rsidRPr="00937233">
              <w:rPr>
                <w:color w:val="auto"/>
              </w:rPr>
              <w:t xml:space="preserve">. </w:t>
            </w:r>
            <w:proofErr w:type="spellStart"/>
            <w:r w:rsidRPr="00937233">
              <w:rPr>
                <w:color w:val="auto"/>
              </w:rPr>
              <w:t>отд-ния</w:t>
            </w:r>
            <w:proofErr w:type="spellEnd"/>
            <w:r w:rsidRPr="00937233">
              <w:rPr>
                <w:color w:val="auto"/>
              </w:rPr>
              <w:t xml:space="preserve"> Рос. акад. наук. - Владивосток</w:t>
            </w:r>
            <w:proofErr w:type="gramStart"/>
            <w:r w:rsidRPr="00937233">
              <w:rPr>
                <w:color w:val="auto"/>
              </w:rPr>
              <w:t xml:space="preserve"> :</w:t>
            </w:r>
            <w:proofErr w:type="gramEnd"/>
            <w:r w:rsidRPr="00937233">
              <w:rPr>
                <w:color w:val="auto"/>
              </w:rPr>
              <w:t xml:space="preserve"> ТОИ ДВО РАН, 2017. - 311 с. : ил., табл. - Рез</w:t>
            </w:r>
            <w:proofErr w:type="gramStart"/>
            <w:r w:rsidRPr="00937233">
              <w:rPr>
                <w:color w:val="auto"/>
              </w:rPr>
              <w:t>.</w:t>
            </w:r>
            <w:proofErr w:type="gramEnd"/>
            <w:r w:rsidRPr="00937233">
              <w:rPr>
                <w:color w:val="auto"/>
              </w:rPr>
              <w:t xml:space="preserve"> </w:t>
            </w:r>
            <w:proofErr w:type="gramStart"/>
            <w:r w:rsidRPr="00937233">
              <w:rPr>
                <w:color w:val="auto"/>
              </w:rPr>
              <w:t>а</w:t>
            </w:r>
            <w:proofErr w:type="gramEnd"/>
            <w:r w:rsidRPr="00937233">
              <w:rPr>
                <w:color w:val="auto"/>
              </w:rPr>
              <w:t xml:space="preserve">нгл. - </w:t>
            </w:r>
            <w:proofErr w:type="spellStart"/>
            <w:r w:rsidRPr="00937233">
              <w:rPr>
                <w:color w:val="auto"/>
              </w:rPr>
              <w:t>Библиогр</w:t>
            </w:r>
            <w:proofErr w:type="spellEnd"/>
            <w:r w:rsidRPr="00937233">
              <w:rPr>
                <w:color w:val="auto"/>
              </w:rPr>
              <w:t>.: с. 298-309 (279 назв.). - ISBN 978-5-9909943-2-4.</w:t>
            </w:r>
          </w:p>
          <w:p w:rsidR="006C4DF7" w:rsidRPr="00937233" w:rsidRDefault="006C4DF7" w:rsidP="00347391">
            <w:pPr>
              <w:ind w:firstLine="399"/>
              <w:jc w:val="both"/>
              <w:rPr>
                <w:color w:val="auto"/>
              </w:rPr>
            </w:pPr>
          </w:p>
          <w:p w:rsidR="006C4DF7" w:rsidRPr="00937233" w:rsidRDefault="006C4DF7" w:rsidP="00347391">
            <w:pPr>
              <w:ind w:firstLine="399"/>
              <w:jc w:val="both"/>
              <w:rPr>
                <w:color w:val="auto"/>
              </w:rPr>
            </w:pPr>
            <w:r w:rsidRPr="00937233">
              <w:rPr>
                <w:color w:val="auto"/>
              </w:rPr>
              <w:t>Исследования территории юга Дальнего Востока, проведенные на стыке геомо</w:t>
            </w:r>
            <w:r w:rsidRPr="00937233">
              <w:rPr>
                <w:color w:val="auto"/>
              </w:rPr>
              <w:t>р</w:t>
            </w:r>
            <w:r w:rsidRPr="00937233">
              <w:rPr>
                <w:color w:val="auto"/>
              </w:rPr>
              <w:t>фологии, тектоники и региональной геологии, позволили не только провести вериф</w:t>
            </w:r>
            <w:r w:rsidRPr="00937233">
              <w:rPr>
                <w:color w:val="auto"/>
              </w:rPr>
              <w:t>и</w:t>
            </w:r>
            <w:r w:rsidRPr="00937233">
              <w:rPr>
                <w:color w:val="auto"/>
              </w:rPr>
              <w:t>кацию существующих гипотез горообразования, но и предложить свою версию морф</w:t>
            </w:r>
            <w:r w:rsidRPr="00937233">
              <w:rPr>
                <w:color w:val="auto"/>
              </w:rPr>
              <w:t>о</w:t>
            </w:r>
            <w:r w:rsidRPr="00937233">
              <w:rPr>
                <w:color w:val="auto"/>
              </w:rPr>
              <w:t>тектонической эволюции восточной окраины Евразии. В соответствии с получе</w:t>
            </w:r>
            <w:r w:rsidRPr="00937233">
              <w:rPr>
                <w:color w:val="auto"/>
              </w:rPr>
              <w:t>н</w:t>
            </w:r>
            <w:r w:rsidRPr="00937233">
              <w:rPr>
                <w:color w:val="auto"/>
              </w:rPr>
              <w:t>ными данными суммарный горообразующий эффект обусловлен суперпозицией гл</w:t>
            </w:r>
            <w:r w:rsidRPr="00937233">
              <w:rPr>
                <w:color w:val="auto"/>
              </w:rPr>
              <w:t>у</w:t>
            </w:r>
            <w:r w:rsidRPr="00937233">
              <w:rPr>
                <w:color w:val="auto"/>
              </w:rPr>
              <w:t xml:space="preserve">бинных и </w:t>
            </w:r>
            <w:proofErr w:type="spellStart"/>
            <w:r w:rsidRPr="00937233">
              <w:rPr>
                <w:color w:val="auto"/>
              </w:rPr>
              <w:t>коровых</w:t>
            </w:r>
            <w:proofErr w:type="spellEnd"/>
            <w:r w:rsidRPr="00937233">
              <w:rPr>
                <w:color w:val="auto"/>
              </w:rPr>
              <w:t xml:space="preserve"> структурно-вещественных явлений разуплотнения недр при опр</w:t>
            </w:r>
            <w:r w:rsidRPr="00937233">
              <w:rPr>
                <w:color w:val="auto"/>
              </w:rPr>
              <w:t>е</w:t>
            </w:r>
            <w:r w:rsidRPr="00937233">
              <w:rPr>
                <w:color w:val="auto"/>
              </w:rPr>
              <w:t>деляющем влиянии процессов газ</w:t>
            </w:r>
            <w:proofErr w:type="gramStart"/>
            <w:r w:rsidRPr="00937233">
              <w:rPr>
                <w:color w:val="auto"/>
              </w:rPr>
              <w:t>о-</w:t>
            </w:r>
            <w:proofErr w:type="gramEnd"/>
            <w:r w:rsidRPr="00937233">
              <w:rPr>
                <w:color w:val="auto"/>
              </w:rPr>
              <w:t xml:space="preserve">, </w:t>
            </w:r>
            <w:proofErr w:type="spellStart"/>
            <w:r w:rsidRPr="00937233">
              <w:rPr>
                <w:color w:val="auto"/>
              </w:rPr>
              <w:t>флюидо</w:t>
            </w:r>
            <w:proofErr w:type="spellEnd"/>
            <w:r w:rsidRPr="00937233">
              <w:rPr>
                <w:color w:val="auto"/>
              </w:rPr>
              <w:t xml:space="preserve">-, </w:t>
            </w:r>
            <w:proofErr w:type="spellStart"/>
            <w:r w:rsidRPr="00937233">
              <w:rPr>
                <w:color w:val="auto"/>
              </w:rPr>
              <w:t>магмопереноса</w:t>
            </w:r>
            <w:proofErr w:type="spellEnd"/>
            <w:r w:rsidRPr="00937233">
              <w:rPr>
                <w:color w:val="auto"/>
              </w:rPr>
              <w:t xml:space="preserve">. Показано, что главные геолого-геоморфологические и геофизические характеристики </w:t>
            </w:r>
            <w:proofErr w:type="spellStart"/>
            <w:r w:rsidRPr="00937233">
              <w:rPr>
                <w:color w:val="auto"/>
              </w:rPr>
              <w:t>орогенов</w:t>
            </w:r>
            <w:proofErr w:type="spellEnd"/>
            <w:r w:rsidRPr="00937233">
              <w:rPr>
                <w:color w:val="auto"/>
              </w:rPr>
              <w:t xml:space="preserve"> региона (наличие </w:t>
            </w:r>
            <w:proofErr w:type="spellStart"/>
            <w:r w:rsidRPr="00937233">
              <w:rPr>
                <w:color w:val="auto"/>
              </w:rPr>
              <w:t>верхнемантийных</w:t>
            </w:r>
            <w:proofErr w:type="spellEnd"/>
            <w:r w:rsidRPr="00937233">
              <w:rPr>
                <w:color w:val="auto"/>
              </w:rPr>
              <w:t xml:space="preserve"> «корней», </w:t>
            </w:r>
            <w:proofErr w:type="spellStart"/>
            <w:r w:rsidRPr="00937233">
              <w:rPr>
                <w:color w:val="auto"/>
              </w:rPr>
              <w:t>субпараллельное</w:t>
            </w:r>
            <w:proofErr w:type="spellEnd"/>
            <w:r w:rsidRPr="00937233">
              <w:rPr>
                <w:color w:val="auto"/>
              </w:rPr>
              <w:t xml:space="preserve"> расположение горных поясов, трансл</w:t>
            </w:r>
            <w:r w:rsidRPr="00937233">
              <w:rPr>
                <w:color w:val="auto"/>
              </w:rPr>
              <w:t>я</w:t>
            </w:r>
            <w:r w:rsidRPr="00937233">
              <w:rPr>
                <w:color w:val="auto"/>
              </w:rPr>
              <w:t>ционное размещение магматических сводов, геологическое строение водора</w:t>
            </w:r>
            <w:r w:rsidRPr="00937233">
              <w:rPr>
                <w:color w:val="auto"/>
              </w:rPr>
              <w:t>з</w:t>
            </w:r>
            <w:r w:rsidRPr="00937233">
              <w:rPr>
                <w:color w:val="auto"/>
              </w:rPr>
              <w:t>дельных узлов и др.) удовлетворительно объясняются только на основе модели сингенетическ</w:t>
            </w:r>
            <w:r w:rsidRPr="00937233">
              <w:rPr>
                <w:color w:val="auto"/>
              </w:rPr>
              <w:t>о</w:t>
            </w:r>
            <w:r w:rsidRPr="00937233">
              <w:rPr>
                <w:color w:val="auto"/>
              </w:rPr>
              <w:t xml:space="preserve">го развития </w:t>
            </w:r>
            <w:proofErr w:type="spellStart"/>
            <w:r w:rsidRPr="00937233">
              <w:rPr>
                <w:color w:val="auto"/>
              </w:rPr>
              <w:t>энергогенерирующих</w:t>
            </w:r>
            <w:proofErr w:type="spellEnd"/>
            <w:r w:rsidRPr="00937233">
              <w:rPr>
                <w:color w:val="auto"/>
              </w:rPr>
              <w:t xml:space="preserve"> очаговых систем и зон разломов. </w:t>
            </w:r>
            <w:proofErr w:type="gramStart"/>
            <w:r w:rsidRPr="00937233">
              <w:rPr>
                <w:color w:val="auto"/>
              </w:rPr>
              <w:t>Помимо новых п</w:t>
            </w:r>
            <w:r w:rsidRPr="00937233">
              <w:rPr>
                <w:color w:val="auto"/>
              </w:rPr>
              <w:t>о</w:t>
            </w:r>
            <w:r w:rsidRPr="00937233">
              <w:rPr>
                <w:color w:val="auto"/>
              </w:rPr>
              <w:t>строений и фактического материала монография содержит теоретические п</w:t>
            </w:r>
            <w:r w:rsidRPr="00937233">
              <w:rPr>
                <w:color w:val="auto"/>
              </w:rPr>
              <w:t>о</w:t>
            </w:r>
            <w:r w:rsidRPr="00937233">
              <w:rPr>
                <w:color w:val="auto"/>
              </w:rPr>
              <w:t>ложения о значении принципов Кюри и минимизации затрат энергии в структурировании геол</w:t>
            </w:r>
            <w:r w:rsidRPr="00937233">
              <w:rPr>
                <w:color w:val="auto"/>
              </w:rPr>
              <w:t>о</w:t>
            </w:r>
            <w:r w:rsidRPr="00937233">
              <w:rPr>
                <w:color w:val="auto"/>
              </w:rPr>
              <w:t>гической, геоморфологической сред, представления о гомологии очаговых систем, я</w:t>
            </w:r>
            <w:r w:rsidRPr="00937233">
              <w:rPr>
                <w:color w:val="auto"/>
              </w:rPr>
              <w:t>в</w:t>
            </w:r>
            <w:r w:rsidRPr="00937233">
              <w:rPr>
                <w:color w:val="auto"/>
              </w:rPr>
              <w:t>лениях геоморфологической конвергенции и гомологии, ключевой роли водораздел</w:t>
            </w:r>
            <w:r w:rsidRPr="00937233">
              <w:rPr>
                <w:color w:val="auto"/>
              </w:rPr>
              <w:t>ь</w:t>
            </w:r>
            <w:r w:rsidRPr="00937233">
              <w:rPr>
                <w:color w:val="auto"/>
              </w:rPr>
              <w:t xml:space="preserve">ных узлов в строении </w:t>
            </w:r>
            <w:proofErr w:type="spellStart"/>
            <w:r w:rsidRPr="00937233">
              <w:rPr>
                <w:color w:val="auto"/>
              </w:rPr>
              <w:t>орогенов</w:t>
            </w:r>
            <w:proofErr w:type="spellEnd"/>
            <w:r w:rsidRPr="00937233">
              <w:rPr>
                <w:color w:val="auto"/>
              </w:rPr>
              <w:t xml:space="preserve"> и др. Все это позиционируется автором как дальнейшая эволюция Дальневосточной геоморфологической школы.</w:t>
            </w:r>
            <w:proofErr w:type="gramEnd"/>
          </w:p>
        </w:tc>
      </w:tr>
      <w:tr w:rsidR="006C4DF7" w:rsidTr="00BF5EB7">
        <w:trPr>
          <w:trHeight w:val="329"/>
          <w:tblCellSpacing w:w="15" w:type="dxa"/>
        </w:trPr>
        <w:tc>
          <w:tcPr>
            <w:tcW w:w="154" w:type="pct"/>
          </w:tcPr>
          <w:p w:rsidR="006C4DF7" w:rsidRDefault="006C4D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6C4DF7" w:rsidRPr="00003FFE" w:rsidRDefault="006C4DF7" w:rsidP="00372DDF">
            <w:pPr>
              <w:jc w:val="center"/>
              <w:rPr>
                <w:color w:val="auto"/>
              </w:rPr>
            </w:pPr>
            <w:r w:rsidRPr="00003FFE">
              <w:rPr>
                <w:color w:val="auto"/>
              </w:rPr>
              <w:t>Б76633</w:t>
            </w:r>
          </w:p>
        </w:tc>
        <w:tc>
          <w:tcPr>
            <w:tcW w:w="4358" w:type="pct"/>
          </w:tcPr>
          <w:p w:rsidR="006C4DF7" w:rsidRPr="00003FFE" w:rsidRDefault="006C4DF7" w:rsidP="00347391">
            <w:pPr>
              <w:ind w:firstLine="399"/>
              <w:jc w:val="both"/>
              <w:rPr>
                <w:color w:val="auto"/>
              </w:rPr>
            </w:pPr>
            <w:r w:rsidRPr="00003FFE">
              <w:rPr>
                <w:b/>
                <w:bCs/>
                <w:color w:val="auto"/>
              </w:rPr>
              <w:t>География и геоэкология на современном этапе взаимодействия природы и общества</w:t>
            </w:r>
            <w:r w:rsidRPr="00003FFE">
              <w:rPr>
                <w:color w:val="auto"/>
              </w:rPr>
              <w:t xml:space="preserve"> : материалы Всероссийской научной конференции "</w:t>
            </w:r>
            <w:proofErr w:type="spellStart"/>
            <w:r w:rsidRPr="00003FFE">
              <w:rPr>
                <w:color w:val="auto"/>
              </w:rPr>
              <w:t>Селиверстовские</w:t>
            </w:r>
            <w:proofErr w:type="spellEnd"/>
            <w:r w:rsidRPr="00003FFE">
              <w:rPr>
                <w:color w:val="auto"/>
              </w:rPr>
              <w:t xml:space="preserve"> чт</w:t>
            </w:r>
            <w:r w:rsidRPr="00003FFE">
              <w:rPr>
                <w:color w:val="auto"/>
              </w:rPr>
              <w:t>е</w:t>
            </w:r>
            <w:r w:rsidRPr="00003FFE">
              <w:rPr>
                <w:color w:val="auto"/>
              </w:rPr>
              <w:t xml:space="preserve">ния", посвященной 80-летию со дня рождения Президента Русского географического общества </w:t>
            </w:r>
            <w:proofErr w:type="spellStart"/>
            <w:r w:rsidRPr="00003FFE">
              <w:rPr>
                <w:color w:val="auto"/>
              </w:rPr>
              <w:t>Ю.П.Селиверстова</w:t>
            </w:r>
            <w:proofErr w:type="spellEnd"/>
            <w:r w:rsidRPr="00003FFE">
              <w:rPr>
                <w:color w:val="auto"/>
              </w:rPr>
              <w:t xml:space="preserve"> и 190-летию создания первой кафедры географии в П</w:t>
            </w:r>
            <w:r w:rsidRPr="00003FFE">
              <w:rPr>
                <w:color w:val="auto"/>
              </w:rPr>
              <w:t>е</w:t>
            </w:r>
            <w:r w:rsidRPr="00003FFE">
              <w:rPr>
                <w:color w:val="auto"/>
              </w:rPr>
              <w:t xml:space="preserve">тербургском университете, </w:t>
            </w:r>
            <w:proofErr w:type="spellStart"/>
            <w:r w:rsidRPr="00003FFE">
              <w:rPr>
                <w:color w:val="auto"/>
              </w:rPr>
              <w:t>г</w:t>
            </w:r>
            <w:proofErr w:type="gramStart"/>
            <w:r w:rsidRPr="00003FFE">
              <w:rPr>
                <w:color w:val="auto"/>
              </w:rPr>
              <w:t>.С</w:t>
            </w:r>
            <w:proofErr w:type="gramEnd"/>
            <w:r w:rsidRPr="00003FFE">
              <w:rPr>
                <w:color w:val="auto"/>
              </w:rPr>
              <w:t>анкт</w:t>
            </w:r>
            <w:proofErr w:type="spellEnd"/>
            <w:r w:rsidRPr="00003FFE">
              <w:rPr>
                <w:color w:val="auto"/>
              </w:rPr>
              <w:t>-Петербург, 19-20 ноября 2009 г. / [</w:t>
            </w:r>
            <w:proofErr w:type="spellStart"/>
            <w:r w:rsidRPr="00003FFE">
              <w:rPr>
                <w:color w:val="auto"/>
              </w:rPr>
              <w:t>редкол</w:t>
            </w:r>
            <w:proofErr w:type="spellEnd"/>
            <w:r w:rsidRPr="00003FFE">
              <w:rPr>
                <w:color w:val="auto"/>
              </w:rPr>
              <w:t xml:space="preserve">.: </w:t>
            </w:r>
            <w:proofErr w:type="spellStart"/>
            <w:r w:rsidRPr="00003FFE">
              <w:rPr>
                <w:color w:val="auto"/>
              </w:rPr>
              <w:t>К.В.Чистяков</w:t>
            </w:r>
            <w:proofErr w:type="spellEnd"/>
            <w:r w:rsidRPr="00003FFE">
              <w:rPr>
                <w:color w:val="auto"/>
              </w:rPr>
              <w:t xml:space="preserve"> (</w:t>
            </w:r>
            <w:proofErr w:type="spellStart"/>
            <w:r w:rsidRPr="00003FFE">
              <w:rPr>
                <w:color w:val="auto"/>
              </w:rPr>
              <w:t>отв</w:t>
            </w:r>
            <w:proofErr w:type="spellEnd"/>
            <w:r w:rsidRPr="00003FFE">
              <w:rPr>
                <w:color w:val="auto"/>
              </w:rPr>
              <w:t xml:space="preserve"> ред.) и др.]. - Санкт-Петербург</w:t>
            </w:r>
            <w:proofErr w:type="gramStart"/>
            <w:r w:rsidRPr="00003FFE">
              <w:rPr>
                <w:color w:val="auto"/>
              </w:rPr>
              <w:t xml:space="preserve"> :</w:t>
            </w:r>
            <w:proofErr w:type="gramEnd"/>
            <w:r w:rsidRPr="00003FFE">
              <w:rPr>
                <w:color w:val="auto"/>
              </w:rPr>
              <w:t xml:space="preserve"> С.-</w:t>
            </w:r>
            <w:proofErr w:type="spellStart"/>
            <w:r w:rsidRPr="00003FFE">
              <w:rPr>
                <w:color w:val="auto"/>
              </w:rPr>
              <w:t>Петерб</w:t>
            </w:r>
            <w:proofErr w:type="spellEnd"/>
            <w:r w:rsidRPr="00003FFE">
              <w:rPr>
                <w:color w:val="auto"/>
              </w:rPr>
              <w:t>. гос. ун-т</w:t>
            </w:r>
            <w:proofErr w:type="gramStart"/>
            <w:r w:rsidRPr="00003FFE">
              <w:rPr>
                <w:color w:val="auto"/>
              </w:rPr>
              <w:t xml:space="preserve"> :</w:t>
            </w:r>
            <w:proofErr w:type="gramEnd"/>
            <w:r w:rsidRPr="00003FFE">
              <w:rPr>
                <w:color w:val="auto"/>
              </w:rPr>
              <w:t xml:space="preserve"> ВВМ, 2009. - 855 с. : ил., табл. - В </w:t>
            </w:r>
            <w:proofErr w:type="spellStart"/>
            <w:r w:rsidRPr="00003FFE">
              <w:rPr>
                <w:color w:val="auto"/>
              </w:rPr>
              <w:t>надзаг</w:t>
            </w:r>
            <w:proofErr w:type="spellEnd"/>
            <w:r w:rsidRPr="00003FFE">
              <w:rPr>
                <w:color w:val="auto"/>
              </w:rPr>
              <w:t>.: С.-</w:t>
            </w:r>
            <w:proofErr w:type="spellStart"/>
            <w:r w:rsidRPr="00003FFE">
              <w:rPr>
                <w:color w:val="auto"/>
              </w:rPr>
              <w:t>Петерб</w:t>
            </w:r>
            <w:proofErr w:type="spellEnd"/>
            <w:r w:rsidRPr="00003FFE">
              <w:rPr>
                <w:color w:val="auto"/>
              </w:rPr>
              <w:t>. гос. ун-т, Фак. географии и геоэкологии, Рус</w:t>
            </w:r>
            <w:proofErr w:type="gramStart"/>
            <w:r w:rsidRPr="00003FFE">
              <w:rPr>
                <w:color w:val="auto"/>
              </w:rPr>
              <w:t>.</w:t>
            </w:r>
            <w:proofErr w:type="gramEnd"/>
            <w:r w:rsidRPr="00003FFE">
              <w:rPr>
                <w:color w:val="auto"/>
              </w:rPr>
              <w:t xml:space="preserve"> </w:t>
            </w:r>
            <w:proofErr w:type="gramStart"/>
            <w:r w:rsidRPr="00003FFE">
              <w:rPr>
                <w:color w:val="auto"/>
              </w:rPr>
              <w:t>г</w:t>
            </w:r>
            <w:proofErr w:type="gramEnd"/>
            <w:r w:rsidRPr="00003FFE">
              <w:rPr>
                <w:color w:val="auto"/>
              </w:rPr>
              <w:t xml:space="preserve">еогр. о-во. - </w:t>
            </w:r>
            <w:proofErr w:type="spellStart"/>
            <w:r w:rsidRPr="00003FFE">
              <w:rPr>
                <w:color w:val="auto"/>
              </w:rPr>
              <w:t>Библиогр</w:t>
            </w:r>
            <w:proofErr w:type="spellEnd"/>
            <w:r w:rsidRPr="00003FFE">
              <w:rPr>
                <w:color w:val="auto"/>
              </w:rPr>
              <w:t xml:space="preserve">. в конце </w:t>
            </w:r>
            <w:proofErr w:type="spellStart"/>
            <w:r w:rsidRPr="00003FFE">
              <w:rPr>
                <w:color w:val="auto"/>
              </w:rPr>
              <w:t>докл</w:t>
            </w:r>
            <w:proofErr w:type="spellEnd"/>
            <w:r w:rsidRPr="00003FFE">
              <w:rPr>
                <w:color w:val="auto"/>
              </w:rPr>
              <w:t>. - ISBN 978-5-9651-0385-0.</w:t>
            </w:r>
          </w:p>
          <w:p w:rsidR="006C4DF7" w:rsidRPr="00003FFE" w:rsidRDefault="006C4DF7" w:rsidP="00347391">
            <w:pPr>
              <w:ind w:firstLine="399"/>
              <w:jc w:val="both"/>
              <w:rPr>
                <w:color w:val="auto"/>
              </w:rPr>
            </w:pPr>
          </w:p>
          <w:p w:rsidR="006C4DF7" w:rsidRPr="00003FFE" w:rsidRDefault="006C4DF7" w:rsidP="00347391">
            <w:pPr>
              <w:ind w:firstLine="399"/>
              <w:jc w:val="both"/>
              <w:rPr>
                <w:color w:val="auto"/>
              </w:rPr>
            </w:pPr>
            <w:proofErr w:type="gramStart"/>
            <w:r w:rsidRPr="00003FFE">
              <w:rPr>
                <w:color w:val="auto"/>
              </w:rPr>
              <w:t>Рассматриваются следующие вопросы: общее землеведение в решении вопросов глобальных изменений географической оболочки; структура и динамика географич</w:t>
            </w:r>
            <w:r w:rsidRPr="00003FFE">
              <w:rPr>
                <w:color w:val="auto"/>
              </w:rPr>
              <w:t>е</w:t>
            </w:r>
            <w:r w:rsidRPr="00003FFE">
              <w:rPr>
                <w:color w:val="auto"/>
              </w:rPr>
              <w:t xml:space="preserve">ских систем: вклад природных процессов и антропогенных воздействий; физическая и эволюционная география горных и полярных стран; история географии, классическая университетская география и современное географическое и </w:t>
            </w:r>
            <w:proofErr w:type="spellStart"/>
            <w:r w:rsidRPr="00003FFE">
              <w:rPr>
                <w:color w:val="auto"/>
              </w:rPr>
              <w:t>геоэкологическое</w:t>
            </w:r>
            <w:proofErr w:type="spellEnd"/>
            <w:r w:rsidRPr="00003FFE">
              <w:rPr>
                <w:color w:val="auto"/>
              </w:rPr>
              <w:t xml:space="preserve"> образ</w:t>
            </w:r>
            <w:r w:rsidRPr="00003FFE">
              <w:rPr>
                <w:color w:val="auto"/>
              </w:rPr>
              <w:t>о</w:t>
            </w:r>
            <w:r w:rsidRPr="00003FFE">
              <w:rPr>
                <w:color w:val="auto"/>
              </w:rPr>
              <w:t xml:space="preserve">вание для устойчивого развития; историческое ландшафтоведение и палеогеография; </w:t>
            </w:r>
            <w:r w:rsidRPr="00003FFE">
              <w:rPr>
                <w:color w:val="auto"/>
              </w:rPr>
              <w:lastRenderedPageBreak/>
              <w:t>инновационные методы в географических исследованиях (</w:t>
            </w:r>
            <w:proofErr w:type="spellStart"/>
            <w:r w:rsidRPr="00003FFE">
              <w:rPr>
                <w:color w:val="auto"/>
              </w:rPr>
              <w:t>геоинформатика</w:t>
            </w:r>
            <w:proofErr w:type="spellEnd"/>
            <w:r w:rsidRPr="00003FFE">
              <w:rPr>
                <w:color w:val="auto"/>
              </w:rPr>
              <w:t>, дистанц</w:t>
            </w:r>
            <w:r w:rsidRPr="00003FFE">
              <w:rPr>
                <w:color w:val="auto"/>
              </w:rPr>
              <w:t>и</w:t>
            </w:r>
            <w:r w:rsidRPr="00003FFE">
              <w:rPr>
                <w:color w:val="auto"/>
              </w:rPr>
              <w:t>онные методы и др.);</w:t>
            </w:r>
            <w:proofErr w:type="gramEnd"/>
            <w:r w:rsidRPr="00003FFE">
              <w:rPr>
                <w:color w:val="auto"/>
              </w:rPr>
              <w:t xml:space="preserve"> страноведение и туризм.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BE5C59" w:rsidRDefault="00BF5EB7" w:rsidP="001E2256">
            <w:pPr>
              <w:jc w:val="center"/>
              <w:rPr>
                <w:color w:val="auto"/>
              </w:rPr>
            </w:pPr>
            <w:r w:rsidRPr="00BE5C59">
              <w:rPr>
                <w:color w:val="auto"/>
              </w:rPr>
              <w:t>-10036</w:t>
            </w:r>
          </w:p>
        </w:tc>
        <w:tc>
          <w:tcPr>
            <w:tcW w:w="4358" w:type="pct"/>
          </w:tcPr>
          <w:p w:rsidR="00BF5EB7" w:rsidRPr="00BE5C59" w:rsidRDefault="00BF5EB7" w:rsidP="00BF5EB7">
            <w:pPr>
              <w:ind w:firstLine="396"/>
              <w:rPr>
                <w:b/>
                <w:bCs/>
                <w:color w:val="auto"/>
              </w:rPr>
            </w:pPr>
            <w:r w:rsidRPr="00BE5C59">
              <w:rPr>
                <w:b/>
                <w:bCs/>
                <w:color w:val="auto"/>
              </w:rPr>
              <w:t xml:space="preserve">25 лет Татарскому геологоразведочному управлению ПАО "Татнефть" им. </w:t>
            </w:r>
            <w:proofErr w:type="spellStart"/>
            <w:r w:rsidRPr="00BE5C59">
              <w:rPr>
                <w:b/>
                <w:bCs/>
                <w:color w:val="auto"/>
              </w:rPr>
              <w:t>В.Д.Шашина</w:t>
            </w:r>
            <w:proofErr w:type="spellEnd"/>
            <w:proofErr w:type="gramStart"/>
            <w:r w:rsidRPr="00BE5C59">
              <w:rPr>
                <w:color w:val="auto"/>
              </w:rPr>
              <w:t xml:space="preserve"> :</w:t>
            </w:r>
            <w:proofErr w:type="gramEnd"/>
            <w:r w:rsidRPr="00BE5C59">
              <w:rPr>
                <w:color w:val="auto"/>
              </w:rPr>
              <w:t xml:space="preserve"> [сборник статей]. - Казань, 2018. - 102 с. : ил., табл. - (</w:t>
            </w:r>
            <w:proofErr w:type="spellStart"/>
            <w:r w:rsidRPr="00BE5C59">
              <w:rPr>
                <w:color w:val="auto"/>
              </w:rPr>
              <w:t>Георесурсы</w:t>
            </w:r>
            <w:proofErr w:type="spellEnd"/>
            <w:r w:rsidRPr="00BE5C59">
              <w:rPr>
                <w:color w:val="auto"/>
              </w:rPr>
              <w:t xml:space="preserve">, </w:t>
            </w:r>
            <w:r w:rsidRPr="00BE5C59">
              <w:rPr>
                <w:color w:val="auto"/>
              </w:rPr>
              <w:t>ISSN 1608-5043</w:t>
            </w:r>
            <w:proofErr w:type="gramStart"/>
            <w:r w:rsidRPr="00BE5C59">
              <w:rPr>
                <w:color w:val="auto"/>
              </w:rPr>
              <w:t xml:space="preserve"> ;</w:t>
            </w:r>
            <w:proofErr w:type="gramEnd"/>
            <w:r w:rsidRPr="00BE5C59">
              <w:rPr>
                <w:color w:val="auto"/>
              </w:rPr>
              <w:t xml:space="preserve"> </w:t>
            </w:r>
            <w:proofErr w:type="spellStart"/>
            <w:r w:rsidRPr="00BE5C59">
              <w:rPr>
                <w:color w:val="auto"/>
              </w:rPr>
              <w:t>спецвып</w:t>
            </w:r>
            <w:proofErr w:type="spellEnd"/>
            <w:r w:rsidRPr="00BE5C59">
              <w:rPr>
                <w:color w:val="auto"/>
              </w:rPr>
              <w:t>. [1]). - Рез</w:t>
            </w:r>
            <w:proofErr w:type="gramStart"/>
            <w:r w:rsidRPr="00BE5C59">
              <w:rPr>
                <w:color w:val="auto"/>
              </w:rPr>
              <w:t>.</w:t>
            </w:r>
            <w:proofErr w:type="gramEnd"/>
            <w:r w:rsidRPr="00BE5C59">
              <w:rPr>
                <w:color w:val="auto"/>
              </w:rPr>
              <w:t xml:space="preserve"> </w:t>
            </w:r>
            <w:proofErr w:type="gramStart"/>
            <w:r w:rsidRPr="00BE5C59">
              <w:rPr>
                <w:color w:val="auto"/>
              </w:rPr>
              <w:t>с</w:t>
            </w:r>
            <w:proofErr w:type="gramEnd"/>
            <w:r w:rsidRPr="00BE5C59">
              <w:rPr>
                <w:color w:val="auto"/>
              </w:rPr>
              <w:t xml:space="preserve">т. англ. - </w:t>
            </w:r>
            <w:proofErr w:type="spellStart"/>
            <w:r w:rsidRPr="00BE5C59">
              <w:rPr>
                <w:color w:val="auto"/>
              </w:rPr>
              <w:t>Библиогр</w:t>
            </w:r>
            <w:proofErr w:type="spellEnd"/>
            <w:r w:rsidRPr="00BE5C59">
              <w:rPr>
                <w:color w:val="auto"/>
              </w:rPr>
              <w:t>. в конце ст.</w:t>
            </w:r>
          </w:p>
        </w:tc>
      </w:tr>
      <w:tr w:rsidR="00BF5EB7" w:rsidRPr="00E43AAB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6A52FF" w:rsidRDefault="00BF5EB7" w:rsidP="00372DDF">
            <w:pPr>
              <w:jc w:val="center"/>
              <w:rPr>
                <w:color w:val="auto"/>
              </w:rPr>
            </w:pPr>
            <w:r w:rsidRPr="006A52FF">
              <w:rPr>
                <w:color w:val="auto"/>
              </w:rPr>
              <w:t>Г23354</w:t>
            </w:r>
          </w:p>
        </w:tc>
        <w:tc>
          <w:tcPr>
            <w:tcW w:w="4358" w:type="pct"/>
          </w:tcPr>
          <w:p w:rsidR="00BF5EB7" w:rsidRPr="006A52FF" w:rsidRDefault="00BF5EB7" w:rsidP="0034739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A52FF">
              <w:rPr>
                <w:b/>
                <w:bCs/>
                <w:color w:val="auto"/>
              </w:rPr>
              <w:t>Еникеев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6A52FF">
              <w:rPr>
                <w:b/>
                <w:bCs/>
                <w:color w:val="auto"/>
              </w:rPr>
              <w:t xml:space="preserve"> Ф.И.</w:t>
            </w:r>
          </w:p>
          <w:p w:rsidR="00BF5EB7" w:rsidRPr="006A52FF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6A52FF">
              <w:rPr>
                <w:color w:val="auto"/>
              </w:rPr>
              <w:t xml:space="preserve">Гляциальный морфогенез и </w:t>
            </w:r>
            <w:proofErr w:type="spellStart"/>
            <w:r w:rsidRPr="006A52FF">
              <w:rPr>
                <w:color w:val="auto"/>
              </w:rPr>
              <w:t>россыпеобразование</w:t>
            </w:r>
            <w:proofErr w:type="spellEnd"/>
            <w:r w:rsidRPr="006A52FF">
              <w:rPr>
                <w:color w:val="auto"/>
              </w:rPr>
              <w:t xml:space="preserve"> Восточного Забайкалья / Ф. И. </w:t>
            </w:r>
            <w:proofErr w:type="spellStart"/>
            <w:r w:rsidRPr="006A52FF">
              <w:rPr>
                <w:color w:val="auto"/>
              </w:rPr>
              <w:t>Еникеев</w:t>
            </w:r>
            <w:proofErr w:type="spellEnd"/>
            <w:r w:rsidRPr="006A52FF">
              <w:rPr>
                <w:color w:val="auto"/>
              </w:rPr>
              <w:t xml:space="preserve">, В. Е. </w:t>
            </w:r>
            <w:proofErr w:type="spellStart"/>
            <w:r w:rsidRPr="006A52FF">
              <w:rPr>
                <w:color w:val="auto"/>
              </w:rPr>
              <w:t>Старышко</w:t>
            </w:r>
            <w:proofErr w:type="spellEnd"/>
            <w:r w:rsidRPr="006A52FF">
              <w:rPr>
                <w:color w:val="auto"/>
              </w:rPr>
              <w:t xml:space="preserve"> ; </w:t>
            </w:r>
            <w:proofErr w:type="spellStart"/>
            <w:r w:rsidRPr="006A52FF">
              <w:rPr>
                <w:color w:val="auto"/>
              </w:rPr>
              <w:t>Фе</w:t>
            </w:r>
            <w:r>
              <w:rPr>
                <w:color w:val="auto"/>
              </w:rPr>
              <w:t>де</w:t>
            </w:r>
            <w:r w:rsidRPr="006A52FF">
              <w:rPr>
                <w:color w:val="auto"/>
              </w:rPr>
              <w:t>р</w:t>
            </w:r>
            <w:proofErr w:type="spellEnd"/>
            <w:r w:rsidRPr="006A52FF">
              <w:rPr>
                <w:color w:val="auto"/>
              </w:rPr>
              <w:t xml:space="preserve">. агентство по образованию, Гос. </w:t>
            </w:r>
            <w:proofErr w:type="spellStart"/>
            <w:r w:rsidRPr="006A52FF">
              <w:rPr>
                <w:color w:val="auto"/>
              </w:rPr>
              <w:t>образоват</w:t>
            </w:r>
            <w:proofErr w:type="spellEnd"/>
            <w:r w:rsidRPr="006A52FF">
              <w:rPr>
                <w:color w:val="auto"/>
              </w:rPr>
              <w:t>. учрежд</w:t>
            </w:r>
            <w:r w:rsidRPr="006A52FF">
              <w:rPr>
                <w:color w:val="auto"/>
              </w:rPr>
              <w:t>е</w:t>
            </w:r>
            <w:r w:rsidRPr="006A52FF">
              <w:rPr>
                <w:color w:val="auto"/>
              </w:rPr>
              <w:t xml:space="preserve">ние </w:t>
            </w:r>
            <w:proofErr w:type="spellStart"/>
            <w:r w:rsidRPr="006A52FF">
              <w:rPr>
                <w:color w:val="auto"/>
              </w:rPr>
              <w:t>высш</w:t>
            </w:r>
            <w:proofErr w:type="spellEnd"/>
            <w:r w:rsidRPr="006A52FF">
              <w:rPr>
                <w:color w:val="auto"/>
              </w:rPr>
              <w:t>. проф. образования "</w:t>
            </w:r>
            <w:proofErr w:type="spellStart"/>
            <w:r w:rsidRPr="006A52FF">
              <w:rPr>
                <w:color w:val="auto"/>
              </w:rPr>
              <w:t>Читин</w:t>
            </w:r>
            <w:proofErr w:type="spellEnd"/>
            <w:r w:rsidRPr="006A52FF">
              <w:rPr>
                <w:color w:val="auto"/>
              </w:rPr>
              <w:t>. гос. ун-т" (</w:t>
            </w:r>
            <w:proofErr w:type="spellStart"/>
            <w:r w:rsidRPr="006A52FF">
              <w:rPr>
                <w:color w:val="auto"/>
              </w:rPr>
              <w:t>ЧитГУ</w:t>
            </w:r>
            <w:proofErr w:type="spellEnd"/>
            <w:r w:rsidRPr="006A52FF">
              <w:rPr>
                <w:color w:val="auto"/>
              </w:rPr>
              <w:t>), Ин-т природ</w:t>
            </w:r>
            <w:proofErr w:type="gramStart"/>
            <w:r w:rsidRPr="006A52FF">
              <w:rPr>
                <w:color w:val="auto"/>
              </w:rPr>
              <w:t>.</w:t>
            </w:r>
            <w:proofErr w:type="gramEnd"/>
            <w:r w:rsidRPr="006A52FF">
              <w:rPr>
                <w:color w:val="auto"/>
              </w:rPr>
              <w:t xml:space="preserve"> </w:t>
            </w:r>
            <w:proofErr w:type="gramStart"/>
            <w:r w:rsidRPr="006A52FF">
              <w:rPr>
                <w:color w:val="auto"/>
              </w:rPr>
              <w:t>р</w:t>
            </w:r>
            <w:proofErr w:type="gramEnd"/>
            <w:r w:rsidRPr="006A52FF">
              <w:rPr>
                <w:color w:val="auto"/>
              </w:rPr>
              <w:t>есурсов, эк</w:t>
            </w:r>
            <w:r w:rsidRPr="006A52FF">
              <w:rPr>
                <w:color w:val="auto"/>
              </w:rPr>
              <w:t>о</w:t>
            </w:r>
            <w:r w:rsidRPr="006A52FF">
              <w:rPr>
                <w:color w:val="auto"/>
              </w:rPr>
              <w:t>логии и криологии СО РАН (ИПРЭК СО РАН). - Чита</w:t>
            </w:r>
            <w:proofErr w:type="gramStart"/>
            <w:r w:rsidRPr="006A52FF">
              <w:rPr>
                <w:color w:val="auto"/>
              </w:rPr>
              <w:t xml:space="preserve"> :</w:t>
            </w:r>
            <w:proofErr w:type="gramEnd"/>
            <w:r w:rsidRPr="006A52FF">
              <w:rPr>
                <w:color w:val="auto"/>
              </w:rPr>
              <w:t xml:space="preserve"> </w:t>
            </w:r>
            <w:proofErr w:type="spellStart"/>
            <w:r w:rsidRPr="006A52FF">
              <w:rPr>
                <w:color w:val="auto"/>
              </w:rPr>
              <w:t>ЧитГУ</w:t>
            </w:r>
            <w:proofErr w:type="spellEnd"/>
            <w:r w:rsidRPr="006A52FF">
              <w:rPr>
                <w:color w:val="auto"/>
              </w:rPr>
              <w:t>, 2009. - 369 с. : ил</w:t>
            </w:r>
            <w:proofErr w:type="gramStart"/>
            <w:r w:rsidRPr="006A52FF">
              <w:rPr>
                <w:color w:val="auto"/>
              </w:rPr>
              <w:t xml:space="preserve">., </w:t>
            </w:r>
            <w:proofErr w:type="gramEnd"/>
            <w:r w:rsidRPr="006A52FF">
              <w:rPr>
                <w:color w:val="auto"/>
              </w:rPr>
              <w:t xml:space="preserve">табл. - </w:t>
            </w:r>
            <w:proofErr w:type="spellStart"/>
            <w:r w:rsidRPr="006A52FF">
              <w:rPr>
                <w:color w:val="auto"/>
              </w:rPr>
              <w:t>Библиогр</w:t>
            </w:r>
            <w:proofErr w:type="spellEnd"/>
            <w:r w:rsidRPr="006A52FF">
              <w:rPr>
                <w:color w:val="auto"/>
              </w:rPr>
              <w:t>.: с. 353-</w:t>
            </w:r>
            <w:bookmarkStart w:id="0" w:name="_GoBack"/>
            <w:bookmarkEnd w:id="0"/>
            <w:r w:rsidRPr="006A52FF">
              <w:rPr>
                <w:color w:val="auto"/>
              </w:rPr>
              <w:t>367 (256 назв.). - ISBN 978-5-9293-0435-4.</w:t>
            </w:r>
          </w:p>
          <w:p w:rsidR="00BF5EB7" w:rsidRPr="006A52FF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6A52FF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6A52FF">
              <w:rPr>
                <w:color w:val="auto"/>
              </w:rPr>
              <w:t xml:space="preserve">Рассматриваются условия формирования золотоносных россыпей в области </w:t>
            </w:r>
            <w:proofErr w:type="spellStart"/>
            <w:r w:rsidRPr="006A52FF">
              <w:rPr>
                <w:color w:val="auto"/>
              </w:rPr>
              <w:t>нео</w:t>
            </w:r>
            <w:r>
              <w:rPr>
                <w:color w:val="auto"/>
              </w:rPr>
              <w:softHyphen/>
            </w:r>
            <w:r w:rsidRPr="006A52FF">
              <w:rPr>
                <w:color w:val="auto"/>
              </w:rPr>
              <w:t>плейстоценовых</w:t>
            </w:r>
            <w:proofErr w:type="spellEnd"/>
            <w:r w:rsidRPr="006A52FF">
              <w:rPr>
                <w:color w:val="auto"/>
              </w:rPr>
              <w:t xml:space="preserve"> оледенений. Составлены палеогеографические карты </w:t>
            </w:r>
            <w:proofErr w:type="spellStart"/>
            <w:r w:rsidRPr="006A52FF">
              <w:rPr>
                <w:color w:val="auto"/>
              </w:rPr>
              <w:t>самаровского</w:t>
            </w:r>
            <w:proofErr w:type="spellEnd"/>
            <w:r w:rsidRPr="006A52FF">
              <w:rPr>
                <w:color w:val="auto"/>
              </w:rPr>
              <w:t xml:space="preserve">, </w:t>
            </w:r>
            <w:proofErr w:type="spellStart"/>
            <w:r w:rsidRPr="006A52FF">
              <w:rPr>
                <w:color w:val="auto"/>
              </w:rPr>
              <w:t>тазовского</w:t>
            </w:r>
            <w:proofErr w:type="spellEnd"/>
            <w:r w:rsidRPr="006A52FF">
              <w:rPr>
                <w:color w:val="auto"/>
              </w:rPr>
              <w:t xml:space="preserve">, </w:t>
            </w:r>
            <w:proofErr w:type="spellStart"/>
            <w:r w:rsidRPr="006A52FF">
              <w:rPr>
                <w:color w:val="auto"/>
              </w:rPr>
              <w:t>муруктинского</w:t>
            </w:r>
            <w:proofErr w:type="spellEnd"/>
            <w:r w:rsidRPr="006A52FF">
              <w:rPr>
                <w:color w:val="auto"/>
              </w:rPr>
              <w:t xml:space="preserve"> и </w:t>
            </w:r>
            <w:proofErr w:type="spellStart"/>
            <w:r w:rsidRPr="006A52FF">
              <w:rPr>
                <w:color w:val="auto"/>
              </w:rPr>
              <w:t>сартанского</w:t>
            </w:r>
            <w:proofErr w:type="spellEnd"/>
            <w:r w:rsidRPr="006A52FF">
              <w:rPr>
                <w:color w:val="auto"/>
              </w:rPr>
              <w:t xml:space="preserve"> оледенений Восточного Забайкалья и сопр</w:t>
            </w:r>
            <w:r w:rsidRPr="006A52FF">
              <w:rPr>
                <w:color w:val="auto"/>
              </w:rPr>
              <w:t>е</w:t>
            </w:r>
            <w:r w:rsidRPr="006A52FF">
              <w:rPr>
                <w:color w:val="auto"/>
              </w:rPr>
              <w:t>дельных территорий. Приведены методы и способы восстановления размеров и мо</w:t>
            </w:r>
            <w:r w:rsidRPr="006A52FF">
              <w:rPr>
                <w:color w:val="auto"/>
              </w:rPr>
              <w:t>щ</w:t>
            </w:r>
            <w:r w:rsidRPr="006A52FF">
              <w:rPr>
                <w:color w:val="auto"/>
              </w:rPr>
              <w:t>ностей ледников. Выяснение характера осадконакопления разновозрастных ледник</w:t>
            </w:r>
            <w:r w:rsidRPr="006A52FF">
              <w:rPr>
                <w:color w:val="auto"/>
              </w:rPr>
              <w:t>о</w:t>
            </w:r>
            <w:r w:rsidRPr="006A52FF">
              <w:rPr>
                <w:color w:val="auto"/>
              </w:rPr>
              <w:t xml:space="preserve">вых и </w:t>
            </w:r>
            <w:proofErr w:type="spellStart"/>
            <w:r w:rsidRPr="006A52FF">
              <w:rPr>
                <w:color w:val="auto"/>
              </w:rPr>
              <w:t>приледниковых</w:t>
            </w:r>
            <w:proofErr w:type="spellEnd"/>
            <w:r w:rsidRPr="006A52FF">
              <w:rPr>
                <w:color w:val="auto"/>
              </w:rPr>
              <w:t xml:space="preserve"> образований базируется на результатах различных видов иссл</w:t>
            </w:r>
            <w:r w:rsidRPr="006A52FF">
              <w:rPr>
                <w:color w:val="auto"/>
              </w:rPr>
              <w:t>е</w:t>
            </w:r>
            <w:r w:rsidRPr="006A52FF">
              <w:rPr>
                <w:color w:val="auto"/>
              </w:rPr>
              <w:t xml:space="preserve">дований: </w:t>
            </w:r>
            <w:proofErr w:type="gramStart"/>
            <w:r w:rsidRPr="006A52FF">
              <w:rPr>
                <w:color w:val="auto"/>
              </w:rPr>
              <w:t>гранулометрический</w:t>
            </w:r>
            <w:proofErr w:type="gramEnd"/>
            <w:r w:rsidRPr="006A52FF">
              <w:rPr>
                <w:color w:val="auto"/>
              </w:rPr>
              <w:t>, силикатный, шлиховой, минералогический по фракц</w:t>
            </w:r>
            <w:r w:rsidRPr="006A52FF">
              <w:rPr>
                <w:color w:val="auto"/>
              </w:rPr>
              <w:t>и</w:t>
            </w:r>
            <w:r w:rsidRPr="006A52FF">
              <w:rPr>
                <w:color w:val="auto"/>
              </w:rPr>
              <w:t xml:space="preserve">ям. Оценивалась также </w:t>
            </w:r>
            <w:proofErr w:type="spellStart"/>
            <w:r w:rsidRPr="006A52FF">
              <w:rPr>
                <w:color w:val="auto"/>
              </w:rPr>
              <w:t>окатанность</w:t>
            </w:r>
            <w:proofErr w:type="spellEnd"/>
            <w:r w:rsidRPr="006A52FF">
              <w:rPr>
                <w:color w:val="auto"/>
              </w:rPr>
              <w:t xml:space="preserve"> обломочного материала, устанавливался его пе</w:t>
            </w:r>
            <w:r w:rsidRPr="006A52FF">
              <w:rPr>
                <w:color w:val="auto"/>
              </w:rPr>
              <w:t>т</w:t>
            </w:r>
            <w:r w:rsidRPr="006A52FF">
              <w:rPr>
                <w:color w:val="auto"/>
              </w:rPr>
              <w:t>рографический состав, проводилось определение объемного веса грунта и др. Для в</w:t>
            </w:r>
            <w:r w:rsidRPr="006A52FF">
              <w:rPr>
                <w:color w:val="auto"/>
              </w:rPr>
              <w:t>ы</w:t>
            </w:r>
            <w:r w:rsidRPr="006A52FF">
              <w:rPr>
                <w:color w:val="auto"/>
              </w:rPr>
              <w:t>яснения возраста отложений использовались радиоуглеродные, термолюминесцен</w:t>
            </w:r>
            <w:r w:rsidRPr="006A52FF">
              <w:rPr>
                <w:color w:val="auto"/>
              </w:rPr>
              <w:t>т</w:t>
            </w:r>
            <w:r w:rsidRPr="006A52FF">
              <w:rPr>
                <w:color w:val="auto"/>
              </w:rPr>
              <w:t xml:space="preserve">ные, </w:t>
            </w:r>
            <w:proofErr w:type="spellStart"/>
            <w:r w:rsidRPr="006A52FF">
              <w:rPr>
                <w:color w:val="auto"/>
              </w:rPr>
              <w:t>варвометрические</w:t>
            </w:r>
            <w:proofErr w:type="spellEnd"/>
            <w:r w:rsidRPr="006A52FF">
              <w:rPr>
                <w:color w:val="auto"/>
              </w:rPr>
              <w:t xml:space="preserve"> определения, </w:t>
            </w:r>
            <w:proofErr w:type="spellStart"/>
            <w:r w:rsidRPr="006A52FF">
              <w:rPr>
                <w:color w:val="auto"/>
              </w:rPr>
              <w:t>палинологический</w:t>
            </w:r>
            <w:proofErr w:type="spellEnd"/>
            <w:r w:rsidRPr="006A52FF">
              <w:rPr>
                <w:color w:val="auto"/>
              </w:rPr>
              <w:t>, палеонтологический и диат</w:t>
            </w:r>
            <w:r w:rsidRPr="006A52FF">
              <w:rPr>
                <w:color w:val="auto"/>
              </w:rPr>
              <w:t>о</w:t>
            </w:r>
            <w:r w:rsidRPr="006A52FF">
              <w:rPr>
                <w:color w:val="auto"/>
              </w:rPr>
              <w:t xml:space="preserve">мовый анализы. </w:t>
            </w:r>
            <w:proofErr w:type="spellStart"/>
            <w:r w:rsidRPr="006A52FF">
              <w:rPr>
                <w:color w:val="auto"/>
              </w:rPr>
              <w:t>Неоплейстоценовая</w:t>
            </w:r>
            <w:proofErr w:type="spellEnd"/>
            <w:r w:rsidRPr="006A52FF">
              <w:rPr>
                <w:color w:val="auto"/>
              </w:rPr>
              <w:t xml:space="preserve"> гляциальная </w:t>
            </w:r>
            <w:proofErr w:type="spellStart"/>
            <w:r w:rsidRPr="006A52FF">
              <w:rPr>
                <w:color w:val="auto"/>
              </w:rPr>
              <w:t>литодинамика</w:t>
            </w:r>
            <w:proofErr w:type="spellEnd"/>
            <w:r w:rsidRPr="006A52FF">
              <w:rPr>
                <w:color w:val="auto"/>
              </w:rPr>
              <w:t>, затрагивающая «</w:t>
            </w:r>
            <w:proofErr w:type="spellStart"/>
            <w:r w:rsidRPr="006A52FF">
              <w:rPr>
                <w:color w:val="auto"/>
              </w:rPr>
              <w:t>р</w:t>
            </w:r>
            <w:r w:rsidRPr="006A52FF">
              <w:rPr>
                <w:color w:val="auto"/>
              </w:rPr>
              <w:t>у</w:t>
            </w:r>
            <w:r w:rsidRPr="006A52FF">
              <w:rPr>
                <w:color w:val="auto"/>
              </w:rPr>
              <w:t>догенный</w:t>
            </w:r>
            <w:proofErr w:type="spellEnd"/>
            <w:r w:rsidRPr="006A52FF">
              <w:rPr>
                <w:color w:val="auto"/>
              </w:rPr>
              <w:t xml:space="preserve"> рельеф» золоторудных, </w:t>
            </w:r>
            <w:proofErr w:type="spellStart"/>
            <w:r w:rsidRPr="006A52FF">
              <w:rPr>
                <w:color w:val="auto"/>
              </w:rPr>
              <w:t>золотороссыпных</w:t>
            </w:r>
            <w:proofErr w:type="spellEnd"/>
            <w:r w:rsidRPr="006A52FF">
              <w:rPr>
                <w:color w:val="auto"/>
              </w:rPr>
              <w:t xml:space="preserve"> узлов и площадей, приводит к э</w:t>
            </w:r>
            <w:r w:rsidRPr="006A52FF">
              <w:rPr>
                <w:color w:val="auto"/>
              </w:rPr>
              <w:t>к</w:t>
            </w:r>
            <w:r w:rsidRPr="006A52FF">
              <w:rPr>
                <w:color w:val="auto"/>
              </w:rPr>
              <w:t>зарации коренных проявлений золота, ассимиляции доледниковых россыпей, транзиту и отложению металлосодержащего материала в краевых, конечных и стадиальных о</w:t>
            </w:r>
            <w:r w:rsidRPr="006A52FF">
              <w:rPr>
                <w:color w:val="auto"/>
              </w:rPr>
              <w:t>б</w:t>
            </w:r>
            <w:r w:rsidRPr="006A52FF">
              <w:rPr>
                <w:color w:val="auto"/>
              </w:rPr>
              <w:t>разованиях. Последующая аллювиальная переработка этих образований приводит к возникновению гляциально-</w:t>
            </w:r>
            <w:proofErr w:type="spellStart"/>
            <w:r w:rsidRPr="006A52FF">
              <w:rPr>
                <w:color w:val="auto"/>
              </w:rPr>
              <w:t>литодинамических</w:t>
            </w:r>
            <w:proofErr w:type="spellEnd"/>
            <w:r w:rsidRPr="006A52FF">
              <w:rPr>
                <w:color w:val="auto"/>
              </w:rPr>
              <w:t xml:space="preserve"> россыпей, оторванных от коренных и</w:t>
            </w:r>
            <w:r w:rsidRPr="006A52FF">
              <w:rPr>
                <w:color w:val="auto"/>
              </w:rPr>
              <w:t>с</w:t>
            </w:r>
            <w:r w:rsidRPr="006A52FF">
              <w:rPr>
                <w:color w:val="auto"/>
              </w:rPr>
              <w:t>точников. Рассматриваются различные критерии их формирования. Предложены сп</w:t>
            </w:r>
            <w:r w:rsidRPr="006A52FF">
              <w:rPr>
                <w:color w:val="auto"/>
              </w:rPr>
              <w:t>о</w:t>
            </w:r>
            <w:r w:rsidRPr="006A52FF">
              <w:rPr>
                <w:color w:val="auto"/>
              </w:rPr>
              <w:t>собы определения местонахождения гляциально-</w:t>
            </w:r>
            <w:proofErr w:type="spellStart"/>
            <w:r w:rsidRPr="006A52FF">
              <w:rPr>
                <w:color w:val="auto"/>
              </w:rPr>
              <w:t>литодинамических</w:t>
            </w:r>
            <w:proofErr w:type="spellEnd"/>
            <w:r w:rsidRPr="006A52FF">
              <w:rPr>
                <w:color w:val="auto"/>
              </w:rPr>
              <w:t xml:space="preserve"> россыпей и мет</w:t>
            </w:r>
            <w:r w:rsidRPr="006A52FF">
              <w:rPr>
                <w:color w:val="auto"/>
              </w:rPr>
              <w:t>о</w:t>
            </w:r>
            <w:r w:rsidRPr="006A52FF">
              <w:rPr>
                <w:color w:val="auto"/>
              </w:rPr>
              <w:t>дика оценки их прогнозных ресурсов.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C962BE" w:rsidRDefault="00BF5EB7" w:rsidP="00372DDF">
            <w:pPr>
              <w:jc w:val="center"/>
              <w:rPr>
                <w:color w:val="auto"/>
              </w:rPr>
            </w:pPr>
            <w:r w:rsidRPr="00C962BE">
              <w:rPr>
                <w:color w:val="auto"/>
              </w:rPr>
              <w:t>Б76635</w:t>
            </w:r>
            <w:r w:rsidRPr="00C962BE">
              <w:rPr>
                <w:color w:val="auto"/>
              </w:rPr>
              <w:br/>
              <w:t>V</w:t>
            </w:r>
            <w:r w:rsidRPr="00C962BE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C962BE">
              <w:rPr>
                <w:color w:val="auto"/>
              </w:rPr>
              <w:t>-79А</w:t>
            </w:r>
          </w:p>
        </w:tc>
        <w:tc>
          <w:tcPr>
            <w:tcW w:w="4358" w:type="pct"/>
          </w:tcPr>
          <w:p w:rsidR="00BF5EB7" w:rsidRPr="00C962BE" w:rsidRDefault="00BF5EB7" w:rsidP="00347391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C962BE">
              <w:rPr>
                <w:b/>
                <w:bCs/>
                <w:color w:val="auto"/>
              </w:rPr>
              <w:t>Гаппар</w:t>
            </w:r>
            <w:proofErr w:type="spellEnd"/>
            <w:r w:rsidRPr="00C962B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655AF">
              <w:rPr>
                <w:b/>
                <w:bCs/>
                <w:color w:val="auto"/>
                <w:u w:val="single"/>
              </w:rPr>
              <w:t>Ергалиев</w:t>
            </w:r>
            <w:proofErr w:type="spellEnd"/>
            <w:proofErr w:type="gramStart"/>
            <w:r w:rsidRPr="00C962BE">
              <w:rPr>
                <w:b/>
                <w:bCs/>
                <w:color w:val="auto"/>
              </w:rPr>
              <w:t xml:space="preserve"> :</w:t>
            </w:r>
            <w:proofErr w:type="gramEnd"/>
            <w:r w:rsidRPr="00C962BE">
              <w:rPr>
                <w:b/>
                <w:bCs/>
                <w:color w:val="auto"/>
              </w:rPr>
              <w:t xml:space="preserve"> </w:t>
            </w:r>
            <w:r w:rsidRPr="00C962BE">
              <w:rPr>
                <w:bCs/>
                <w:color w:val="auto"/>
              </w:rPr>
              <w:t xml:space="preserve">[избранные труды, </w:t>
            </w:r>
            <w:r>
              <w:rPr>
                <w:bCs/>
                <w:color w:val="auto"/>
              </w:rPr>
              <w:t>материалы</w:t>
            </w:r>
            <w:r w:rsidRPr="00C962BE">
              <w:rPr>
                <w:bCs/>
                <w:color w:val="auto"/>
              </w:rPr>
              <w:t xml:space="preserve"> о жизни и деятельности ученого</w:t>
            </w:r>
            <w:r w:rsidRPr="00C962BE">
              <w:rPr>
                <w:color w:val="auto"/>
              </w:rPr>
              <w:t xml:space="preserve"> / под ред. </w:t>
            </w:r>
            <w:proofErr w:type="spellStart"/>
            <w:r w:rsidRPr="00C962BE">
              <w:rPr>
                <w:color w:val="auto"/>
              </w:rPr>
              <w:t>Г.М.Мутанова</w:t>
            </w:r>
            <w:proofErr w:type="spellEnd"/>
            <w:r w:rsidRPr="00C962BE">
              <w:rPr>
                <w:color w:val="auto"/>
              </w:rPr>
              <w:t xml:space="preserve">]. - Алматы : </w:t>
            </w:r>
            <w:proofErr w:type="spellStart"/>
            <w:r w:rsidRPr="00C962BE">
              <w:rPr>
                <w:color w:val="auto"/>
              </w:rPr>
              <w:t>Қазақ</w:t>
            </w:r>
            <w:proofErr w:type="spellEnd"/>
            <w:r w:rsidRPr="00C962BE">
              <w:rPr>
                <w:color w:val="auto"/>
              </w:rPr>
              <w:t xml:space="preserve"> </w:t>
            </w:r>
            <w:proofErr w:type="spellStart"/>
            <w:r w:rsidRPr="00C962BE">
              <w:rPr>
                <w:color w:val="auto"/>
              </w:rPr>
              <w:t>университеті</w:t>
            </w:r>
            <w:proofErr w:type="spellEnd"/>
            <w:r w:rsidRPr="00C962BE">
              <w:rPr>
                <w:color w:val="auto"/>
              </w:rPr>
              <w:t xml:space="preserve">, 2018. - 344, [1] c., [15] л. фот. : ил., </w:t>
            </w:r>
            <w:proofErr w:type="spellStart"/>
            <w:r w:rsidRPr="00C962BE">
              <w:rPr>
                <w:color w:val="auto"/>
              </w:rPr>
              <w:t>портр</w:t>
            </w:r>
            <w:proofErr w:type="spellEnd"/>
            <w:r w:rsidRPr="00C962BE">
              <w:rPr>
                <w:color w:val="auto"/>
              </w:rPr>
              <w:t>., табл. - (</w:t>
            </w:r>
            <w:proofErr w:type="spellStart"/>
            <w:r w:rsidRPr="00C962BE">
              <w:rPr>
                <w:color w:val="auto"/>
              </w:rPr>
              <w:t>Өнегелі</w:t>
            </w:r>
            <w:proofErr w:type="spellEnd"/>
            <w:r w:rsidRPr="00C962BE">
              <w:rPr>
                <w:color w:val="auto"/>
              </w:rPr>
              <w:t xml:space="preserve"> </w:t>
            </w:r>
            <w:proofErr w:type="spellStart"/>
            <w:r w:rsidRPr="00C962BE">
              <w:rPr>
                <w:color w:val="auto"/>
              </w:rPr>
              <w:t>өмі</w:t>
            </w:r>
            <w:proofErr w:type="gramStart"/>
            <w:r w:rsidRPr="00C962BE">
              <w:rPr>
                <w:color w:val="auto"/>
              </w:rPr>
              <w:t>р</w:t>
            </w:r>
            <w:proofErr w:type="spellEnd"/>
            <w:proofErr w:type="gramEnd"/>
            <w:r w:rsidRPr="00C962B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/ </w:t>
            </w:r>
            <w:proofErr w:type="spellStart"/>
            <w:r>
              <w:rPr>
                <w:color w:val="auto"/>
              </w:rPr>
              <w:t>Каз</w:t>
            </w:r>
            <w:proofErr w:type="spellEnd"/>
            <w:r>
              <w:rPr>
                <w:color w:val="auto"/>
              </w:rPr>
              <w:t>. нац. ун-т им. Аль-</w:t>
            </w:r>
            <w:proofErr w:type="spellStart"/>
            <w:r>
              <w:rPr>
                <w:color w:val="auto"/>
              </w:rPr>
              <w:t>Фараби</w:t>
            </w:r>
            <w:proofErr w:type="spellEnd"/>
            <w:r>
              <w:rPr>
                <w:color w:val="auto"/>
              </w:rPr>
              <w:t xml:space="preserve"> </w:t>
            </w:r>
            <w:r w:rsidRPr="00C962BE">
              <w:rPr>
                <w:color w:val="auto"/>
              </w:rPr>
              <w:t xml:space="preserve">; </w:t>
            </w:r>
            <w:proofErr w:type="spellStart"/>
            <w:r w:rsidRPr="00C962BE">
              <w:rPr>
                <w:color w:val="auto"/>
              </w:rPr>
              <w:t>вып</w:t>
            </w:r>
            <w:proofErr w:type="spellEnd"/>
            <w:r w:rsidRPr="00C962BE">
              <w:rPr>
                <w:color w:val="auto"/>
              </w:rPr>
              <w:t>. 127). - Текст рус</w:t>
            </w:r>
            <w:proofErr w:type="gramStart"/>
            <w:r w:rsidRPr="00C962BE">
              <w:rPr>
                <w:color w:val="auto"/>
              </w:rPr>
              <w:t xml:space="preserve">., </w:t>
            </w:r>
            <w:proofErr w:type="spellStart"/>
            <w:proofErr w:type="gramEnd"/>
            <w:r w:rsidRPr="00C962BE">
              <w:rPr>
                <w:color w:val="auto"/>
              </w:rPr>
              <w:t>каз</w:t>
            </w:r>
            <w:proofErr w:type="spellEnd"/>
            <w:r w:rsidRPr="00C962BE">
              <w:rPr>
                <w:color w:val="auto"/>
              </w:rPr>
              <w:t xml:space="preserve">., англ. - </w:t>
            </w:r>
            <w:proofErr w:type="spellStart"/>
            <w:r w:rsidRPr="00C962BE">
              <w:rPr>
                <w:color w:val="auto"/>
              </w:rPr>
              <w:t>Библиогр</w:t>
            </w:r>
            <w:proofErr w:type="spellEnd"/>
            <w:r w:rsidRPr="00C962BE">
              <w:rPr>
                <w:color w:val="auto"/>
              </w:rPr>
              <w:t>.: с. 321-337 и в конце ст. - ISBN 978-601-04-2855-3.</w:t>
            </w:r>
          </w:p>
          <w:p w:rsidR="00BF5EB7" w:rsidRPr="00C962BE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C962BE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962BE">
              <w:rPr>
                <w:color w:val="auto"/>
              </w:rPr>
              <w:t xml:space="preserve">Книга посвящена доктору геолого-минералогических наук, профессору, академику НАН РК и академику </w:t>
            </w:r>
            <w:proofErr w:type="spellStart"/>
            <w:r w:rsidRPr="00C962BE">
              <w:rPr>
                <w:color w:val="auto"/>
              </w:rPr>
              <w:t>КазНАЕН</w:t>
            </w:r>
            <w:proofErr w:type="spellEnd"/>
            <w:r w:rsidRPr="00C962BE">
              <w:rPr>
                <w:color w:val="auto"/>
              </w:rPr>
              <w:t xml:space="preserve"> РК, лауреату Госпремии </w:t>
            </w:r>
            <w:proofErr w:type="spellStart"/>
            <w:r w:rsidRPr="00C962BE">
              <w:rPr>
                <w:color w:val="auto"/>
              </w:rPr>
              <w:t>КазССР</w:t>
            </w:r>
            <w:proofErr w:type="spellEnd"/>
            <w:r w:rsidRPr="00C962BE">
              <w:rPr>
                <w:color w:val="auto"/>
              </w:rPr>
              <w:t xml:space="preserve"> и премии им. К.И.</w:t>
            </w:r>
            <w:r>
              <w:rPr>
                <w:color w:val="auto"/>
              </w:rPr>
              <w:t xml:space="preserve"> </w:t>
            </w:r>
            <w:proofErr w:type="spellStart"/>
            <w:r w:rsidRPr="00C962BE">
              <w:rPr>
                <w:color w:val="auto"/>
              </w:rPr>
              <w:t>Сатпаева</w:t>
            </w:r>
            <w:proofErr w:type="spellEnd"/>
            <w:r w:rsidRPr="00C962BE">
              <w:rPr>
                <w:color w:val="auto"/>
              </w:rPr>
              <w:t xml:space="preserve"> </w:t>
            </w:r>
            <w:proofErr w:type="spellStart"/>
            <w:r w:rsidRPr="00C962BE">
              <w:rPr>
                <w:color w:val="auto"/>
              </w:rPr>
              <w:t>Гаппару</w:t>
            </w:r>
            <w:proofErr w:type="spellEnd"/>
            <w:r w:rsidRPr="00C962BE">
              <w:rPr>
                <w:color w:val="auto"/>
              </w:rPr>
              <w:t xml:space="preserve"> </w:t>
            </w:r>
            <w:proofErr w:type="spellStart"/>
            <w:r w:rsidRPr="00C962BE">
              <w:rPr>
                <w:color w:val="auto"/>
              </w:rPr>
              <w:t>Касеновичу</w:t>
            </w:r>
            <w:proofErr w:type="spellEnd"/>
            <w:r w:rsidRPr="00C962BE">
              <w:rPr>
                <w:color w:val="auto"/>
              </w:rPr>
              <w:t xml:space="preserve"> </w:t>
            </w:r>
            <w:proofErr w:type="spellStart"/>
            <w:r w:rsidRPr="00C962BE">
              <w:rPr>
                <w:color w:val="auto"/>
              </w:rPr>
              <w:t>Ергалиеву</w:t>
            </w:r>
            <w:proofErr w:type="spellEnd"/>
            <w:r w:rsidRPr="00C962BE">
              <w:rPr>
                <w:color w:val="auto"/>
              </w:rPr>
              <w:t xml:space="preserve">. </w:t>
            </w:r>
            <w:proofErr w:type="spellStart"/>
            <w:r w:rsidRPr="00C962BE">
              <w:rPr>
                <w:color w:val="auto"/>
              </w:rPr>
              <w:t>Г.К.Ергалиев</w:t>
            </w:r>
            <w:proofErr w:type="spellEnd"/>
            <w:r w:rsidRPr="00C962BE">
              <w:rPr>
                <w:color w:val="auto"/>
              </w:rPr>
              <w:t xml:space="preserve"> является основоположником стратиграфической схемы </w:t>
            </w:r>
            <w:proofErr w:type="spellStart"/>
            <w:r w:rsidRPr="00C962BE">
              <w:rPr>
                <w:color w:val="auto"/>
              </w:rPr>
              <w:t>Каратауского</w:t>
            </w:r>
            <w:proofErr w:type="spellEnd"/>
            <w:r w:rsidRPr="00C962BE">
              <w:rPr>
                <w:color w:val="auto"/>
              </w:rPr>
              <w:t xml:space="preserve"> типа разрезов кембрийских отложений Каза</w:t>
            </w:r>
            <w:r w:rsidRPr="00C962BE">
              <w:rPr>
                <w:color w:val="auto"/>
              </w:rPr>
              <w:t>х</w:t>
            </w:r>
            <w:r w:rsidRPr="00C962BE">
              <w:rPr>
                <w:color w:val="auto"/>
              </w:rPr>
              <w:t>стана и одним из авторов ярусной шкалы кембрийской системы бывшего Советского Союза. Им была разработана первая зональная шкала кембрийских и нижнеордови</w:t>
            </w:r>
            <w:r w:rsidRPr="00C962BE">
              <w:rPr>
                <w:color w:val="auto"/>
              </w:rPr>
              <w:t>к</w:t>
            </w:r>
            <w:r w:rsidRPr="00C962BE">
              <w:rPr>
                <w:color w:val="auto"/>
              </w:rPr>
              <w:t xml:space="preserve">ских отложений Южного </w:t>
            </w:r>
            <w:proofErr w:type="spellStart"/>
            <w:r w:rsidRPr="00C962BE">
              <w:rPr>
                <w:color w:val="auto"/>
              </w:rPr>
              <w:t>Улытау</w:t>
            </w:r>
            <w:proofErr w:type="spellEnd"/>
            <w:r w:rsidRPr="00C962BE">
              <w:rPr>
                <w:color w:val="auto"/>
              </w:rPr>
              <w:t xml:space="preserve"> и Каратау. Он учредил </w:t>
            </w:r>
            <w:proofErr w:type="spellStart"/>
            <w:r w:rsidRPr="00C962BE">
              <w:rPr>
                <w:color w:val="auto"/>
              </w:rPr>
              <w:t>Аксайский</w:t>
            </w:r>
            <w:proofErr w:type="spellEnd"/>
            <w:r w:rsidRPr="00C962BE">
              <w:rPr>
                <w:color w:val="auto"/>
              </w:rPr>
              <w:t xml:space="preserve"> государственный геологический заказник в Южном Казахстане. Представлены архивные материалы, и</w:t>
            </w:r>
            <w:r w:rsidRPr="00C962BE">
              <w:rPr>
                <w:color w:val="auto"/>
              </w:rPr>
              <w:t>з</w:t>
            </w:r>
            <w:r w:rsidRPr="00C962BE">
              <w:rPr>
                <w:color w:val="auto"/>
              </w:rPr>
              <w:t>бранные труды ученого, статьи об ученом коллег, друзей и родных, а также фотомат</w:t>
            </w:r>
            <w:r w:rsidRPr="00C962BE">
              <w:rPr>
                <w:color w:val="auto"/>
              </w:rPr>
              <w:t>е</w:t>
            </w:r>
            <w:r w:rsidRPr="00C962BE">
              <w:rPr>
                <w:color w:val="auto"/>
              </w:rPr>
              <w:t>риалы.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B507C5" w:rsidRDefault="00BF5EB7" w:rsidP="00372DDF">
            <w:pPr>
              <w:jc w:val="center"/>
              <w:rPr>
                <w:color w:val="auto"/>
              </w:rPr>
            </w:pPr>
            <w:r w:rsidRPr="00B507C5">
              <w:rPr>
                <w:color w:val="auto"/>
              </w:rPr>
              <w:t>Г23353</w:t>
            </w:r>
          </w:p>
        </w:tc>
        <w:tc>
          <w:tcPr>
            <w:tcW w:w="4358" w:type="pct"/>
          </w:tcPr>
          <w:p w:rsidR="00BF5EB7" w:rsidRPr="00B507C5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B507C5">
              <w:rPr>
                <w:b/>
                <w:bCs/>
                <w:color w:val="auto"/>
              </w:rPr>
              <w:t xml:space="preserve">Местонахождения ископаемых позвоночных </w:t>
            </w:r>
            <w:proofErr w:type="spellStart"/>
            <w:r w:rsidRPr="00B507C5">
              <w:rPr>
                <w:b/>
                <w:bCs/>
                <w:color w:val="auto"/>
              </w:rPr>
              <w:t>фанерозоя</w:t>
            </w:r>
            <w:proofErr w:type="spellEnd"/>
            <w:r w:rsidRPr="00B507C5">
              <w:rPr>
                <w:b/>
                <w:bCs/>
                <w:color w:val="auto"/>
              </w:rPr>
              <w:t xml:space="preserve"> Казахстана</w:t>
            </w:r>
            <w:r w:rsidRPr="00B507C5">
              <w:rPr>
                <w:color w:val="auto"/>
              </w:rPr>
              <w:t xml:space="preserve"> = </w:t>
            </w:r>
            <w:proofErr w:type="spellStart"/>
            <w:r w:rsidRPr="00B507C5">
              <w:rPr>
                <w:color w:val="auto"/>
              </w:rPr>
              <w:t>Sites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of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fossil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vertebrates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of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Kazakhstan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Phanerozoic</w:t>
            </w:r>
            <w:proofErr w:type="spellEnd"/>
            <w:r w:rsidRPr="00B507C5">
              <w:rPr>
                <w:color w:val="auto"/>
              </w:rPr>
              <w:t xml:space="preserve"> : справочник для палеонтологов, геологов и биологов / [</w:t>
            </w:r>
            <w:proofErr w:type="spellStart"/>
            <w:r w:rsidRPr="00B507C5">
              <w:rPr>
                <w:color w:val="auto"/>
              </w:rPr>
              <w:t>П.А.Тлеубердина</w:t>
            </w:r>
            <w:proofErr w:type="spellEnd"/>
            <w:r w:rsidRPr="00B507C5">
              <w:rPr>
                <w:color w:val="auto"/>
              </w:rPr>
              <w:t xml:space="preserve"> и др.] ; отв. ред. </w:t>
            </w:r>
            <w:proofErr w:type="spellStart"/>
            <w:r w:rsidRPr="00B507C5">
              <w:rPr>
                <w:color w:val="auto"/>
              </w:rPr>
              <w:t>П.А.Тлеубердина</w:t>
            </w:r>
            <w:proofErr w:type="spellEnd"/>
            <w:r w:rsidRPr="00B507C5">
              <w:rPr>
                <w:color w:val="auto"/>
              </w:rPr>
              <w:t xml:space="preserve"> ; М-во образования и науки </w:t>
            </w:r>
            <w:proofErr w:type="spellStart"/>
            <w:r w:rsidRPr="00B507C5">
              <w:rPr>
                <w:color w:val="auto"/>
              </w:rPr>
              <w:t>Респ</w:t>
            </w:r>
            <w:proofErr w:type="spellEnd"/>
            <w:r w:rsidRPr="00B507C5">
              <w:rPr>
                <w:color w:val="auto"/>
              </w:rPr>
              <w:t>. Казахстан, Ком</w:t>
            </w:r>
            <w:proofErr w:type="gramStart"/>
            <w:r w:rsidRPr="00B507C5">
              <w:rPr>
                <w:color w:val="auto"/>
              </w:rPr>
              <w:t>.</w:t>
            </w:r>
            <w:proofErr w:type="gramEnd"/>
            <w:r w:rsidRPr="00B507C5">
              <w:rPr>
                <w:color w:val="auto"/>
              </w:rPr>
              <w:t xml:space="preserve"> </w:t>
            </w:r>
            <w:proofErr w:type="gramStart"/>
            <w:r w:rsidRPr="00B507C5">
              <w:rPr>
                <w:color w:val="auto"/>
              </w:rPr>
              <w:t>н</w:t>
            </w:r>
            <w:proofErr w:type="gramEnd"/>
            <w:r w:rsidRPr="00B507C5">
              <w:rPr>
                <w:color w:val="auto"/>
              </w:rPr>
              <w:t>ауки, РГП "</w:t>
            </w:r>
            <w:proofErr w:type="spellStart"/>
            <w:r w:rsidRPr="00B507C5">
              <w:rPr>
                <w:color w:val="auto"/>
              </w:rPr>
              <w:t>Гылым</w:t>
            </w:r>
            <w:proofErr w:type="spell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ордасы</w:t>
            </w:r>
            <w:proofErr w:type="spellEnd"/>
            <w:r w:rsidRPr="00B507C5">
              <w:rPr>
                <w:color w:val="auto"/>
              </w:rPr>
              <w:t xml:space="preserve">". - </w:t>
            </w:r>
            <w:proofErr w:type="gramStart"/>
            <w:r w:rsidRPr="00B507C5">
              <w:rPr>
                <w:color w:val="auto"/>
              </w:rPr>
              <w:t>Алматы, 2017 (тип.</w:t>
            </w:r>
            <w:proofErr w:type="gramEnd"/>
            <w:r w:rsidRPr="00B507C5">
              <w:rPr>
                <w:color w:val="auto"/>
              </w:rPr>
              <w:t xml:space="preserve"> ИП </w:t>
            </w:r>
            <w:r w:rsidRPr="00B507C5">
              <w:rPr>
                <w:color w:val="auto"/>
              </w:rPr>
              <w:lastRenderedPageBreak/>
              <w:t>"Волкова Е.В."). - 299 с.</w:t>
            </w:r>
            <w:proofErr w:type="gramStart"/>
            <w:r w:rsidRPr="00B507C5">
              <w:rPr>
                <w:color w:val="auto"/>
              </w:rPr>
              <w:t xml:space="preserve"> :</w:t>
            </w:r>
            <w:proofErr w:type="gramEnd"/>
            <w:r w:rsidRPr="00B507C5">
              <w:rPr>
                <w:color w:val="auto"/>
              </w:rPr>
              <w:t xml:space="preserve"> ил. - Авт. указ</w:t>
            </w:r>
            <w:proofErr w:type="gramStart"/>
            <w:r w:rsidRPr="00B507C5">
              <w:rPr>
                <w:color w:val="auto"/>
              </w:rPr>
              <w:t>.</w:t>
            </w:r>
            <w:proofErr w:type="gramEnd"/>
            <w:r w:rsidRPr="00B507C5">
              <w:rPr>
                <w:color w:val="auto"/>
              </w:rPr>
              <w:t xml:space="preserve"> </w:t>
            </w:r>
            <w:proofErr w:type="gramStart"/>
            <w:r w:rsidRPr="00B507C5">
              <w:rPr>
                <w:color w:val="auto"/>
              </w:rPr>
              <w:t>в</w:t>
            </w:r>
            <w:proofErr w:type="gramEnd"/>
            <w:r w:rsidRPr="00B507C5">
              <w:rPr>
                <w:color w:val="auto"/>
              </w:rPr>
              <w:t xml:space="preserve"> </w:t>
            </w:r>
            <w:proofErr w:type="spellStart"/>
            <w:r w:rsidRPr="00B507C5">
              <w:rPr>
                <w:color w:val="auto"/>
              </w:rPr>
              <w:t>огл</w:t>
            </w:r>
            <w:proofErr w:type="spellEnd"/>
            <w:r w:rsidRPr="00B507C5">
              <w:rPr>
                <w:color w:val="auto"/>
              </w:rPr>
              <w:t xml:space="preserve">. - Предисл., рез. </w:t>
            </w:r>
            <w:proofErr w:type="spellStart"/>
            <w:r w:rsidRPr="00B507C5">
              <w:rPr>
                <w:color w:val="auto"/>
              </w:rPr>
              <w:t>парал</w:t>
            </w:r>
            <w:proofErr w:type="spellEnd"/>
            <w:r w:rsidRPr="00B507C5">
              <w:rPr>
                <w:color w:val="auto"/>
              </w:rPr>
              <w:t>. рус</w:t>
            </w:r>
            <w:proofErr w:type="gramStart"/>
            <w:r w:rsidRPr="00B507C5">
              <w:rPr>
                <w:color w:val="auto"/>
              </w:rPr>
              <w:t xml:space="preserve">., </w:t>
            </w:r>
            <w:proofErr w:type="gramEnd"/>
            <w:r w:rsidRPr="00B507C5">
              <w:rPr>
                <w:color w:val="auto"/>
              </w:rPr>
              <w:t xml:space="preserve">англ. - На </w:t>
            </w:r>
            <w:proofErr w:type="spellStart"/>
            <w:r w:rsidRPr="00B507C5">
              <w:rPr>
                <w:color w:val="auto"/>
              </w:rPr>
              <w:t>тит</w:t>
            </w:r>
            <w:proofErr w:type="spellEnd"/>
            <w:r w:rsidRPr="00B507C5">
              <w:rPr>
                <w:color w:val="auto"/>
              </w:rPr>
              <w:t xml:space="preserve">. л.: 70-летию </w:t>
            </w:r>
            <w:proofErr w:type="spellStart"/>
            <w:r w:rsidRPr="00B507C5">
              <w:rPr>
                <w:color w:val="auto"/>
              </w:rPr>
              <w:t>палеозоол</w:t>
            </w:r>
            <w:proofErr w:type="spellEnd"/>
            <w:r w:rsidRPr="00B507C5">
              <w:rPr>
                <w:color w:val="auto"/>
              </w:rPr>
              <w:t xml:space="preserve">. </w:t>
            </w:r>
            <w:proofErr w:type="spellStart"/>
            <w:r w:rsidRPr="00B507C5">
              <w:rPr>
                <w:color w:val="auto"/>
              </w:rPr>
              <w:t>исслед</w:t>
            </w:r>
            <w:proofErr w:type="spellEnd"/>
            <w:r w:rsidRPr="00B507C5">
              <w:rPr>
                <w:color w:val="auto"/>
              </w:rPr>
              <w:t xml:space="preserve">. в Казахстане. - </w:t>
            </w:r>
            <w:proofErr w:type="spellStart"/>
            <w:r w:rsidRPr="00B507C5">
              <w:rPr>
                <w:color w:val="auto"/>
              </w:rPr>
              <w:t>Библиогр</w:t>
            </w:r>
            <w:proofErr w:type="spellEnd"/>
            <w:r w:rsidRPr="00B507C5">
              <w:rPr>
                <w:color w:val="auto"/>
              </w:rPr>
              <w:t>.: с. 278-298. - ISBN 978-601-7815-40-0.</w:t>
            </w:r>
          </w:p>
          <w:p w:rsidR="00BF5EB7" w:rsidRPr="00B507C5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B507C5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B507C5">
              <w:rPr>
                <w:color w:val="auto"/>
              </w:rPr>
              <w:t xml:space="preserve">Представлена информация </w:t>
            </w:r>
            <w:proofErr w:type="gramStart"/>
            <w:r w:rsidRPr="00B507C5">
              <w:rPr>
                <w:color w:val="auto"/>
              </w:rPr>
              <w:t>о</w:t>
            </w:r>
            <w:proofErr w:type="gramEnd"/>
            <w:r w:rsidRPr="00B507C5">
              <w:rPr>
                <w:color w:val="auto"/>
              </w:rPr>
              <w:t xml:space="preserve"> </w:t>
            </w:r>
            <w:proofErr w:type="gramStart"/>
            <w:r w:rsidRPr="00B507C5">
              <w:rPr>
                <w:color w:val="auto"/>
              </w:rPr>
              <w:t>местонахождений</w:t>
            </w:r>
            <w:proofErr w:type="gramEnd"/>
            <w:r w:rsidRPr="00B507C5">
              <w:rPr>
                <w:color w:val="auto"/>
              </w:rPr>
              <w:t xml:space="preserve"> позвоночных </w:t>
            </w:r>
            <w:proofErr w:type="spellStart"/>
            <w:r w:rsidRPr="00B507C5">
              <w:rPr>
                <w:color w:val="auto"/>
              </w:rPr>
              <w:t>фанерозоя</w:t>
            </w:r>
            <w:proofErr w:type="spellEnd"/>
            <w:r w:rsidRPr="00B507C5">
              <w:rPr>
                <w:color w:val="auto"/>
              </w:rPr>
              <w:t xml:space="preserve"> (палеозоя, мезозоя и кайнозоя) Казахстана с указанием географического положения, геологич</w:t>
            </w:r>
            <w:r w:rsidRPr="00B507C5">
              <w:rPr>
                <w:color w:val="auto"/>
              </w:rPr>
              <w:t>е</w:t>
            </w:r>
            <w:r w:rsidRPr="00B507C5">
              <w:rPr>
                <w:color w:val="auto"/>
              </w:rPr>
              <w:t>ского возраста, видового состава и авторов открытия. Ряд местонахождений предлаг</w:t>
            </w:r>
            <w:r w:rsidRPr="00B507C5">
              <w:rPr>
                <w:color w:val="auto"/>
              </w:rPr>
              <w:t>а</w:t>
            </w:r>
            <w:r w:rsidRPr="00B507C5">
              <w:rPr>
                <w:color w:val="auto"/>
              </w:rPr>
              <w:t>ется в качестве эталонных опорных разрезов для геолого-стратиграфических исслед</w:t>
            </w:r>
            <w:r w:rsidRPr="00B507C5">
              <w:rPr>
                <w:color w:val="auto"/>
              </w:rPr>
              <w:t>о</w:t>
            </w:r>
            <w:r w:rsidRPr="00B507C5">
              <w:rPr>
                <w:color w:val="auto"/>
              </w:rPr>
              <w:t>ваний. Приведено краткое описание кайнозойских местонахождений, нуждающихся в охране.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C52BB2" w:rsidRDefault="00BF5EB7" w:rsidP="00372DDF">
            <w:pPr>
              <w:jc w:val="center"/>
              <w:rPr>
                <w:color w:val="auto"/>
              </w:rPr>
            </w:pPr>
            <w:r w:rsidRPr="00C52BB2">
              <w:rPr>
                <w:color w:val="auto"/>
              </w:rPr>
              <w:t>Б76636</w:t>
            </w:r>
            <w:r w:rsidRPr="00C52BB2">
              <w:rPr>
                <w:color w:val="auto"/>
              </w:rPr>
              <w:br/>
              <w:t>V</w:t>
            </w:r>
            <w:r w:rsidRPr="00C52BB2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C52BB2">
              <w:rPr>
                <w:color w:val="auto"/>
              </w:rPr>
              <w:t>-79А</w:t>
            </w:r>
          </w:p>
        </w:tc>
        <w:tc>
          <w:tcPr>
            <w:tcW w:w="4358" w:type="pct"/>
          </w:tcPr>
          <w:p w:rsidR="00BF5EB7" w:rsidRPr="00C52BB2" w:rsidRDefault="00BF5EB7" w:rsidP="00347391">
            <w:pPr>
              <w:jc w:val="both"/>
              <w:rPr>
                <w:b/>
                <w:bCs/>
                <w:color w:val="auto"/>
              </w:rPr>
            </w:pPr>
            <w:r w:rsidRPr="00C52BB2">
              <w:rPr>
                <w:b/>
                <w:bCs/>
                <w:color w:val="auto"/>
              </w:rPr>
              <w:t>Оноприенко, В.И.</w:t>
            </w:r>
          </w:p>
          <w:p w:rsidR="00BF5EB7" w:rsidRPr="00C52BB2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52BB2">
              <w:rPr>
                <w:color w:val="auto"/>
              </w:rPr>
              <w:t xml:space="preserve">Николай </w:t>
            </w:r>
            <w:proofErr w:type="spellStart"/>
            <w:r w:rsidRPr="00C52BB2">
              <w:rPr>
                <w:color w:val="auto"/>
              </w:rPr>
              <w:t>Барбот</w:t>
            </w:r>
            <w:proofErr w:type="spellEnd"/>
            <w:r w:rsidRPr="00C52BB2">
              <w:rPr>
                <w:color w:val="auto"/>
              </w:rPr>
              <w:t xml:space="preserve"> де </w:t>
            </w:r>
            <w:proofErr w:type="spellStart"/>
            <w:r w:rsidRPr="00C52BB2">
              <w:rPr>
                <w:color w:val="auto"/>
              </w:rPr>
              <w:t>Марни</w:t>
            </w:r>
            <w:proofErr w:type="spellEnd"/>
            <w:r w:rsidRPr="00C52BB2">
              <w:rPr>
                <w:color w:val="auto"/>
              </w:rPr>
              <w:t xml:space="preserve"> (1832-1877)</w:t>
            </w:r>
            <w:proofErr w:type="gramStart"/>
            <w:r w:rsidRPr="00C52BB2">
              <w:rPr>
                <w:color w:val="auto"/>
              </w:rPr>
              <w:t xml:space="preserve"> :</w:t>
            </w:r>
            <w:proofErr w:type="gramEnd"/>
            <w:r w:rsidRPr="00C52BB2">
              <w:rPr>
                <w:color w:val="auto"/>
              </w:rPr>
              <w:t xml:space="preserve"> русский геолог-путешественник / В.[И].</w:t>
            </w:r>
            <w:r>
              <w:rPr>
                <w:color w:val="auto"/>
              </w:rPr>
              <w:t xml:space="preserve"> </w:t>
            </w:r>
            <w:r w:rsidRPr="00C52BB2">
              <w:rPr>
                <w:color w:val="auto"/>
              </w:rPr>
              <w:t xml:space="preserve">Оноприенко. - </w:t>
            </w:r>
            <w:proofErr w:type="spellStart"/>
            <w:r w:rsidRPr="00C52BB2">
              <w:rPr>
                <w:color w:val="auto"/>
              </w:rPr>
              <w:t>Saarbrücken</w:t>
            </w:r>
            <w:proofErr w:type="spellEnd"/>
            <w:proofErr w:type="gramStart"/>
            <w:r w:rsidRPr="00C52BB2">
              <w:rPr>
                <w:color w:val="auto"/>
              </w:rPr>
              <w:t xml:space="preserve"> :</w:t>
            </w:r>
            <w:proofErr w:type="gramEnd"/>
            <w:r w:rsidRPr="00C52BB2">
              <w:rPr>
                <w:color w:val="auto"/>
              </w:rPr>
              <w:t xml:space="preserve"> LAP LAMBERT, 2017. - [2], 374 с. : ил</w:t>
            </w:r>
            <w:proofErr w:type="gramStart"/>
            <w:r w:rsidRPr="00C52BB2">
              <w:rPr>
                <w:color w:val="auto"/>
              </w:rPr>
              <w:t xml:space="preserve">., </w:t>
            </w:r>
            <w:proofErr w:type="spellStart"/>
            <w:proofErr w:type="gramEnd"/>
            <w:r w:rsidRPr="00C52BB2">
              <w:rPr>
                <w:color w:val="auto"/>
              </w:rPr>
              <w:t>портр</w:t>
            </w:r>
            <w:proofErr w:type="spellEnd"/>
            <w:r w:rsidRPr="00C52BB2">
              <w:rPr>
                <w:color w:val="auto"/>
              </w:rPr>
              <w:t xml:space="preserve">. - Труды </w:t>
            </w:r>
            <w:proofErr w:type="spellStart"/>
            <w:r w:rsidRPr="00C52BB2">
              <w:rPr>
                <w:color w:val="auto"/>
              </w:rPr>
              <w:t>Н.П.Барбота</w:t>
            </w:r>
            <w:proofErr w:type="spellEnd"/>
            <w:r w:rsidRPr="00C52BB2">
              <w:rPr>
                <w:color w:val="auto"/>
              </w:rPr>
              <w:t xml:space="preserve"> де </w:t>
            </w:r>
            <w:proofErr w:type="spellStart"/>
            <w:r w:rsidRPr="00C52BB2">
              <w:rPr>
                <w:color w:val="auto"/>
              </w:rPr>
              <w:t>Марни</w:t>
            </w:r>
            <w:proofErr w:type="spellEnd"/>
            <w:r w:rsidRPr="00C52BB2">
              <w:rPr>
                <w:color w:val="auto"/>
              </w:rPr>
              <w:t xml:space="preserve">: с. 341-349. - Литература о </w:t>
            </w:r>
            <w:proofErr w:type="spellStart"/>
            <w:r w:rsidRPr="00C52BB2">
              <w:rPr>
                <w:color w:val="auto"/>
              </w:rPr>
              <w:t>Н.П.Барботе</w:t>
            </w:r>
            <w:proofErr w:type="spellEnd"/>
            <w:r w:rsidRPr="00C52BB2">
              <w:rPr>
                <w:color w:val="auto"/>
              </w:rPr>
              <w:t xml:space="preserve"> де </w:t>
            </w:r>
            <w:proofErr w:type="spellStart"/>
            <w:r w:rsidRPr="00C52BB2">
              <w:rPr>
                <w:color w:val="auto"/>
              </w:rPr>
              <w:t>Марни</w:t>
            </w:r>
            <w:proofErr w:type="spellEnd"/>
            <w:r w:rsidRPr="00C52BB2">
              <w:rPr>
                <w:color w:val="auto"/>
              </w:rPr>
              <w:t xml:space="preserve">: с. 350. - </w:t>
            </w:r>
            <w:proofErr w:type="spellStart"/>
            <w:r w:rsidRPr="00C52BB2">
              <w:rPr>
                <w:color w:val="auto"/>
              </w:rPr>
              <w:t>Би</w:t>
            </w:r>
            <w:r w:rsidRPr="00C52BB2">
              <w:rPr>
                <w:color w:val="auto"/>
              </w:rPr>
              <w:t>б</w:t>
            </w:r>
            <w:r w:rsidRPr="00C52BB2">
              <w:rPr>
                <w:color w:val="auto"/>
              </w:rPr>
              <w:t>лиогр</w:t>
            </w:r>
            <w:proofErr w:type="spellEnd"/>
            <w:r w:rsidRPr="00C52BB2">
              <w:rPr>
                <w:color w:val="auto"/>
              </w:rPr>
              <w:t xml:space="preserve">. в </w:t>
            </w:r>
            <w:proofErr w:type="spellStart"/>
            <w:r w:rsidRPr="00C52BB2">
              <w:rPr>
                <w:color w:val="auto"/>
              </w:rPr>
              <w:t>подстроч</w:t>
            </w:r>
            <w:proofErr w:type="spellEnd"/>
            <w:r w:rsidRPr="00C52BB2">
              <w:rPr>
                <w:color w:val="auto"/>
              </w:rPr>
              <w:t>. примеч. - ISBN 978-3-330-04323-7.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2B7499" w:rsidRDefault="00BF5EB7" w:rsidP="00372DDF">
            <w:pPr>
              <w:jc w:val="center"/>
              <w:rPr>
                <w:color w:val="auto"/>
              </w:rPr>
            </w:pPr>
            <w:r w:rsidRPr="002B7499">
              <w:rPr>
                <w:color w:val="auto"/>
              </w:rPr>
              <w:t>Г23352</w:t>
            </w:r>
          </w:p>
        </w:tc>
        <w:tc>
          <w:tcPr>
            <w:tcW w:w="4358" w:type="pct"/>
          </w:tcPr>
          <w:p w:rsidR="00BF5EB7" w:rsidRPr="002B7499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2B7499">
              <w:rPr>
                <w:b/>
                <w:bCs/>
                <w:color w:val="auto"/>
              </w:rPr>
              <w:t>Проблемы палеоэкологии и исторической геоэкологии</w:t>
            </w:r>
            <w:proofErr w:type="gramStart"/>
            <w:r w:rsidRPr="002B7499">
              <w:rPr>
                <w:color w:val="auto"/>
              </w:rPr>
              <w:t xml:space="preserve"> :</w:t>
            </w:r>
            <w:proofErr w:type="gramEnd"/>
            <w:r w:rsidRPr="002B7499">
              <w:rPr>
                <w:color w:val="auto"/>
              </w:rPr>
              <w:t xml:space="preserve"> сборник трудов Вс</w:t>
            </w:r>
            <w:r w:rsidRPr="002B7499">
              <w:rPr>
                <w:color w:val="auto"/>
              </w:rPr>
              <w:t>е</w:t>
            </w:r>
            <w:r w:rsidRPr="002B7499">
              <w:rPr>
                <w:color w:val="auto"/>
              </w:rPr>
              <w:t>российской научной конференции, посвященной памяти профессора Виталия Георги</w:t>
            </w:r>
            <w:r w:rsidRPr="002B7499">
              <w:rPr>
                <w:color w:val="auto"/>
              </w:rPr>
              <w:t>е</w:t>
            </w:r>
            <w:r w:rsidRPr="002B7499">
              <w:rPr>
                <w:color w:val="auto"/>
              </w:rPr>
              <w:t xml:space="preserve">вича </w:t>
            </w:r>
            <w:proofErr w:type="spellStart"/>
            <w:r w:rsidRPr="002B7499">
              <w:rPr>
                <w:color w:val="auto"/>
              </w:rPr>
              <w:t>Очева</w:t>
            </w:r>
            <w:proofErr w:type="spellEnd"/>
            <w:r w:rsidRPr="002B7499">
              <w:rPr>
                <w:color w:val="auto"/>
              </w:rPr>
              <w:t xml:space="preserve"> [9-10 сентября 2016 г., Саратов] / под ред. </w:t>
            </w:r>
            <w:proofErr w:type="spellStart"/>
            <w:r w:rsidRPr="002B7499">
              <w:rPr>
                <w:color w:val="auto"/>
              </w:rPr>
              <w:t>А.В.Иванова</w:t>
            </w:r>
            <w:proofErr w:type="spellEnd"/>
            <w:r w:rsidRPr="002B7499">
              <w:rPr>
                <w:color w:val="auto"/>
              </w:rPr>
              <w:t xml:space="preserve">, </w:t>
            </w:r>
            <w:proofErr w:type="spellStart"/>
            <w:r w:rsidRPr="002B7499">
              <w:rPr>
                <w:color w:val="auto"/>
              </w:rPr>
              <w:t>И.В.Новикова</w:t>
            </w:r>
            <w:proofErr w:type="spellEnd"/>
            <w:r w:rsidRPr="002B7499">
              <w:rPr>
                <w:color w:val="auto"/>
              </w:rPr>
              <w:t xml:space="preserve">, </w:t>
            </w:r>
            <w:proofErr w:type="spellStart"/>
            <w:r w:rsidRPr="002B7499">
              <w:rPr>
                <w:color w:val="auto"/>
              </w:rPr>
              <w:t>И.А.Яшкова</w:t>
            </w:r>
            <w:proofErr w:type="spellEnd"/>
            <w:r w:rsidRPr="002B7499">
              <w:rPr>
                <w:color w:val="auto"/>
              </w:rPr>
              <w:t>. - Москва</w:t>
            </w:r>
            <w:proofErr w:type="gramStart"/>
            <w:r w:rsidRPr="002B7499">
              <w:rPr>
                <w:color w:val="auto"/>
              </w:rPr>
              <w:t xml:space="preserve"> :</w:t>
            </w:r>
            <w:proofErr w:type="gramEnd"/>
            <w:r w:rsidRPr="002B7499">
              <w:rPr>
                <w:color w:val="auto"/>
              </w:rPr>
              <w:t xml:space="preserve"> ПИН РАН им. </w:t>
            </w:r>
            <w:proofErr w:type="spellStart"/>
            <w:r w:rsidRPr="002B7499">
              <w:rPr>
                <w:color w:val="auto"/>
              </w:rPr>
              <w:t>А.А.Борисяка</w:t>
            </w:r>
            <w:proofErr w:type="spellEnd"/>
            <w:proofErr w:type="gramStart"/>
            <w:r w:rsidRPr="002B7499">
              <w:rPr>
                <w:color w:val="auto"/>
              </w:rPr>
              <w:t xml:space="preserve"> ;</w:t>
            </w:r>
            <w:proofErr w:type="gramEnd"/>
            <w:r w:rsidRPr="002B7499">
              <w:rPr>
                <w:color w:val="auto"/>
              </w:rPr>
              <w:t xml:space="preserve"> Саратов : СГТУ им. </w:t>
            </w:r>
            <w:proofErr w:type="spellStart"/>
            <w:r w:rsidRPr="002B7499">
              <w:rPr>
                <w:color w:val="auto"/>
              </w:rPr>
              <w:t>Ю.А.Га</w:t>
            </w:r>
            <w:r>
              <w:rPr>
                <w:color w:val="auto"/>
              </w:rPr>
              <w:softHyphen/>
            </w:r>
            <w:r w:rsidRPr="002B7499">
              <w:rPr>
                <w:color w:val="auto"/>
              </w:rPr>
              <w:t>га</w:t>
            </w:r>
            <w:r>
              <w:rPr>
                <w:color w:val="auto"/>
              </w:rPr>
              <w:softHyphen/>
            </w:r>
            <w:r w:rsidRPr="002B7499">
              <w:rPr>
                <w:color w:val="auto"/>
              </w:rPr>
              <w:t>рина</w:t>
            </w:r>
            <w:proofErr w:type="spellEnd"/>
            <w:proofErr w:type="gramStart"/>
            <w:r w:rsidRPr="002B7499">
              <w:rPr>
                <w:color w:val="auto"/>
              </w:rPr>
              <w:t xml:space="preserve"> :</w:t>
            </w:r>
            <w:proofErr w:type="gramEnd"/>
            <w:r w:rsidRPr="002B7499">
              <w:rPr>
                <w:color w:val="auto"/>
              </w:rPr>
              <w:t xml:space="preserve"> Кузница рекламы, 2017. - 286 с. : ил</w:t>
            </w:r>
            <w:proofErr w:type="gramStart"/>
            <w:r w:rsidRPr="002B7499">
              <w:rPr>
                <w:color w:val="auto"/>
              </w:rPr>
              <w:t xml:space="preserve">., </w:t>
            </w:r>
            <w:proofErr w:type="gramEnd"/>
            <w:r w:rsidRPr="002B7499">
              <w:rPr>
                <w:color w:val="auto"/>
              </w:rPr>
              <w:t xml:space="preserve">табл., </w:t>
            </w:r>
            <w:proofErr w:type="spellStart"/>
            <w:r w:rsidRPr="002B7499">
              <w:rPr>
                <w:color w:val="auto"/>
              </w:rPr>
              <w:t>портр</w:t>
            </w:r>
            <w:proofErr w:type="spellEnd"/>
            <w:r w:rsidRPr="002B7499">
              <w:rPr>
                <w:color w:val="auto"/>
              </w:rPr>
              <w:t xml:space="preserve">. - В </w:t>
            </w:r>
            <w:proofErr w:type="spellStart"/>
            <w:r w:rsidRPr="002B7499">
              <w:rPr>
                <w:color w:val="auto"/>
              </w:rPr>
              <w:t>надзаг</w:t>
            </w:r>
            <w:proofErr w:type="spellEnd"/>
            <w:r w:rsidRPr="002B7499">
              <w:rPr>
                <w:color w:val="auto"/>
              </w:rPr>
              <w:t xml:space="preserve">.: </w:t>
            </w:r>
            <w:proofErr w:type="spellStart"/>
            <w:r w:rsidRPr="002B7499">
              <w:rPr>
                <w:color w:val="auto"/>
              </w:rPr>
              <w:t>Сарат</w:t>
            </w:r>
            <w:proofErr w:type="spellEnd"/>
            <w:r w:rsidRPr="002B7499">
              <w:rPr>
                <w:color w:val="auto"/>
              </w:rPr>
              <w:t xml:space="preserve">. гос. </w:t>
            </w:r>
            <w:proofErr w:type="spellStart"/>
            <w:r w:rsidRPr="002B7499">
              <w:rPr>
                <w:color w:val="auto"/>
              </w:rPr>
              <w:t>техн</w:t>
            </w:r>
            <w:proofErr w:type="spellEnd"/>
            <w:r w:rsidRPr="002B7499">
              <w:rPr>
                <w:color w:val="auto"/>
              </w:rPr>
              <w:t xml:space="preserve">. ун-т им. </w:t>
            </w:r>
            <w:proofErr w:type="spellStart"/>
            <w:r w:rsidRPr="002B7499">
              <w:rPr>
                <w:color w:val="auto"/>
              </w:rPr>
              <w:t>Ю.А.Гагарина</w:t>
            </w:r>
            <w:proofErr w:type="spellEnd"/>
            <w:r w:rsidRPr="002B7499">
              <w:rPr>
                <w:color w:val="auto"/>
              </w:rPr>
              <w:t xml:space="preserve">, </w:t>
            </w:r>
            <w:proofErr w:type="spellStart"/>
            <w:r w:rsidRPr="002B7499">
              <w:rPr>
                <w:color w:val="auto"/>
              </w:rPr>
              <w:t>Палеонтол</w:t>
            </w:r>
            <w:proofErr w:type="spellEnd"/>
            <w:r w:rsidRPr="002B7499">
              <w:rPr>
                <w:color w:val="auto"/>
              </w:rPr>
              <w:t xml:space="preserve">. ин-т им. </w:t>
            </w:r>
            <w:proofErr w:type="spellStart"/>
            <w:r w:rsidRPr="002B7499">
              <w:rPr>
                <w:color w:val="auto"/>
              </w:rPr>
              <w:t>А.А.Борисяка</w:t>
            </w:r>
            <w:proofErr w:type="spellEnd"/>
            <w:r>
              <w:rPr>
                <w:color w:val="auto"/>
              </w:rPr>
              <w:t xml:space="preserve"> Рос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а</w:t>
            </w:r>
            <w:proofErr w:type="gramEnd"/>
            <w:r>
              <w:rPr>
                <w:color w:val="auto"/>
              </w:rPr>
              <w:t>кад. наук. - Рез</w:t>
            </w:r>
            <w:proofErr w:type="gramStart"/>
            <w:r>
              <w:rPr>
                <w:color w:val="auto"/>
              </w:rPr>
              <w:t>.</w:t>
            </w:r>
            <w:proofErr w:type="gramEnd"/>
            <w:r w:rsidRPr="002B7499">
              <w:rPr>
                <w:color w:val="auto"/>
              </w:rPr>
              <w:t xml:space="preserve"> </w:t>
            </w:r>
            <w:proofErr w:type="gramStart"/>
            <w:r w:rsidRPr="002B7499">
              <w:rPr>
                <w:color w:val="auto"/>
              </w:rPr>
              <w:t>а</w:t>
            </w:r>
            <w:proofErr w:type="gramEnd"/>
            <w:r w:rsidRPr="002B7499">
              <w:rPr>
                <w:color w:val="auto"/>
              </w:rPr>
              <w:t xml:space="preserve">нгл. - </w:t>
            </w:r>
            <w:proofErr w:type="spellStart"/>
            <w:r w:rsidRPr="002B7499">
              <w:rPr>
                <w:color w:val="auto"/>
              </w:rPr>
              <w:t>Библиогр</w:t>
            </w:r>
            <w:proofErr w:type="spellEnd"/>
            <w:r w:rsidRPr="002B7499">
              <w:rPr>
                <w:color w:val="auto"/>
              </w:rPr>
              <w:t xml:space="preserve">. в конце ст. и в </w:t>
            </w:r>
            <w:proofErr w:type="spellStart"/>
            <w:r w:rsidRPr="002B7499">
              <w:rPr>
                <w:color w:val="auto"/>
              </w:rPr>
              <w:t>подстроч</w:t>
            </w:r>
            <w:proofErr w:type="spellEnd"/>
            <w:r w:rsidRPr="002B7499">
              <w:rPr>
                <w:color w:val="auto"/>
              </w:rPr>
              <w:t>. примеч. - ISBN 978-5-9905888-5-1.</w:t>
            </w:r>
          </w:p>
          <w:p w:rsidR="00BF5EB7" w:rsidRPr="002B7499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2B7499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2B7499">
              <w:rPr>
                <w:color w:val="auto"/>
              </w:rPr>
              <w:t>В содержании сборника нашли отражение многие научные проблемы, которые раз</w:t>
            </w:r>
            <w:r>
              <w:rPr>
                <w:color w:val="auto"/>
              </w:rPr>
              <w:softHyphen/>
            </w:r>
            <w:r w:rsidRPr="002B7499">
              <w:rPr>
                <w:color w:val="auto"/>
              </w:rPr>
              <w:t xml:space="preserve">рабатывал </w:t>
            </w:r>
            <w:proofErr w:type="spellStart"/>
            <w:r w:rsidRPr="002B7499">
              <w:rPr>
                <w:color w:val="auto"/>
              </w:rPr>
              <w:t>В.Г.Очев</w:t>
            </w:r>
            <w:proofErr w:type="spellEnd"/>
            <w:r w:rsidRPr="002B7499">
              <w:rPr>
                <w:color w:val="auto"/>
              </w:rPr>
              <w:t>. Представлены работы по различным аспектам палеонтологии, па</w:t>
            </w:r>
            <w:r>
              <w:rPr>
                <w:color w:val="auto"/>
              </w:rPr>
              <w:softHyphen/>
            </w:r>
            <w:r w:rsidRPr="002B7499">
              <w:rPr>
                <w:color w:val="auto"/>
              </w:rPr>
              <w:t>леоэкологии, палеогеографии, стратиграфии, исторической геоэкологии, истории нау</w:t>
            </w:r>
            <w:r>
              <w:rPr>
                <w:color w:val="auto"/>
              </w:rPr>
              <w:softHyphen/>
            </w:r>
            <w:r w:rsidRPr="002B7499">
              <w:rPr>
                <w:color w:val="auto"/>
              </w:rPr>
              <w:t>ки, музейному делу. Включены воспоминания об ученом.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AA4700" w:rsidRDefault="00BF5EB7" w:rsidP="00372DDF">
            <w:pPr>
              <w:jc w:val="center"/>
              <w:rPr>
                <w:color w:val="auto"/>
              </w:rPr>
            </w:pPr>
            <w:r w:rsidRPr="00AA4700">
              <w:rPr>
                <w:color w:val="auto"/>
              </w:rPr>
              <w:t>Г23355</w:t>
            </w:r>
          </w:p>
        </w:tc>
        <w:tc>
          <w:tcPr>
            <w:tcW w:w="4358" w:type="pct"/>
          </w:tcPr>
          <w:p w:rsidR="00BF5EB7" w:rsidRPr="00AA4700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AA4700">
              <w:rPr>
                <w:b/>
                <w:bCs/>
                <w:color w:val="auto"/>
              </w:rPr>
              <w:t>Проблемы реконструкции климата и природной среды голоцена и плейстоц</w:t>
            </w:r>
            <w:r w:rsidRPr="00AA4700">
              <w:rPr>
                <w:b/>
                <w:bCs/>
                <w:color w:val="auto"/>
              </w:rPr>
              <w:t>е</w:t>
            </w:r>
            <w:r w:rsidRPr="00AA4700">
              <w:rPr>
                <w:b/>
                <w:bCs/>
                <w:color w:val="auto"/>
              </w:rPr>
              <w:t>на Сибири</w:t>
            </w:r>
            <w:r w:rsidRPr="00AA4700">
              <w:rPr>
                <w:color w:val="auto"/>
              </w:rPr>
              <w:t xml:space="preserve"> : [сборник научных трудов] / Рос</w:t>
            </w:r>
            <w:proofErr w:type="gramStart"/>
            <w:r w:rsidRPr="00AA4700">
              <w:rPr>
                <w:color w:val="auto"/>
              </w:rPr>
              <w:t>.</w:t>
            </w:r>
            <w:proofErr w:type="gramEnd"/>
            <w:r w:rsidRPr="00AA4700">
              <w:rPr>
                <w:color w:val="auto"/>
              </w:rPr>
              <w:t xml:space="preserve"> </w:t>
            </w:r>
            <w:proofErr w:type="gramStart"/>
            <w:r w:rsidRPr="00AA4700">
              <w:rPr>
                <w:color w:val="auto"/>
              </w:rPr>
              <w:t>а</w:t>
            </w:r>
            <w:proofErr w:type="gramEnd"/>
            <w:r w:rsidRPr="00AA4700">
              <w:rPr>
                <w:color w:val="auto"/>
              </w:rPr>
              <w:t xml:space="preserve">кад. наук, </w:t>
            </w:r>
            <w:proofErr w:type="spellStart"/>
            <w:r w:rsidRPr="00AA4700">
              <w:rPr>
                <w:color w:val="auto"/>
              </w:rPr>
              <w:t>Сиб</w:t>
            </w:r>
            <w:proofErr w:type="spellEnd"/>
            <w:r w:rsidRPr="00AA4700">
              <w:rPr>
                <w:color w:val="auto"/>
              </w:rPr>
              <w:t xml:space="preserve">. </w:t>
            </w:r>
            <w:proofErr w:type="spellStart"/>
            <w:r w:rsidRPr="00AA4700">
              <w:rPr>
                <w:color w:val="auto"/>
              </w:rPr>
              <w:t>отд-ние</w:t>
            </w:r>
            <w:proofErr w:type="spellEnd"/>
            <w:r w:rsidRPr="00AA4700">
              <w:rPr>
                <w:color w:val="auto"/>
              </w:rPr>
              <w:t>, Ин-т археол</w:t>
            </w:r>
            <w:r w:rsidRPr="00AA4700">
              <w:rPr>
                <w:color w:val="auto"/>
              </w:rPr>
              <w:t>о</w:t>
            </w:r>
            <w:r w:rsidRPr="00AA4700">
              <w:rPr>
                <w:color w:val="auto"/>
              </w:rPr>
              <w:t xml:space="preserve">гии и этнографии ; </w:t>
            </w:r>
            <w:proofErr w:type="spellStart"/>
            <w:r w:rsidRPr="00AA4700">
              <w:rPr>
                <w:color w:val="auto"/>
              </w:rPr>
              <w:t>редкол</w:t>
            </w:r>
            <w:proofErr w:type="spellEnd"/>
            <w:r w:rsidRPr="00AA4700">
              <w:rPr>
                <w:color w:val="auto"/>
              </w:rPr>
              <w:t xml:space="preserve">.: </w:t>
            </w:r>
            <w:proofErr w:type="spellStart"/>
            <w:r w:rsidRPr="00AA4700">
              <w:rPr>
                <w:color w:val="auto"/>
              </w:rPr>
              <w:t>Е.А.Ваганов</w:t>
            </w:r>
            <w:proofErr w:type="spellEnd"/>
            <w:r w:rsidRPr="00AA4700">
              <w:rPr>
                <w:color w:val="auto"/>
              </w:rPr>
              <w:t xml:space="preserve"> [и др.]. - Новосибирск</w:t>
            </w:r>
            <w:proofErr w:type="gramStart"/>
            <w:r w:rsidRPr="00AA4700">
              <w:rPr>
                <w:color w:val="auto"/>
              </w:rPr>
              <w:t xml:space="preserve"> :</w:t>
            </w:r>
            <w:proofErr w:type="gramEnd"/>
            <w:r w:rsidRPr="00AA4700">
              <w:rPr>
                <w:color w:val="auto"/>
              </w:rPr>
              <w:t xml:space="preserve"> Изд</w:t>
            </w:r>
            <w:r w:rsidRPr="00AA4700">
              <w:rPr>
                <w:color w:val="auto"/>
              </w:rPr>
              <w:noBreakHyphen/>
              <w:t xml:space="preserve">во </w:t>
            </w:r>
            <w:proofErr w:type="gramStart"/>
            <w:r w:rsidRPr="00AA4700">
              <w:rPr>
                <w:color w:val="auto"/>
              </w:rPr>
              <w:t>Ин-та</w:t>
            </w:r>
            <w:proofErr w:type="gramEnd"/>
            <w:r w:rsidRPr="00AA4700">
              <w:rPr>
                <w:color w:val="auto"/>
              </w:rPr>
              <w:t xml:space="preserve"> археол</w:t>
            </w:r>
            <w:r w:rsidRPr="00AA4700">
              <w:rPr>
                <w:color w:val="auto"/>
              </w:rPr>
              <w:t>о</w:t>
            </w:r>
            <w:r w:rsidRPr="00AA4700">
              <w:rPr>
                <w:color w:val="auto"/>
              </w:rPr>
              <w:t xml:space="preserve">гии и этнографии СО РАН, 2000. - </w:t>
            </w:r>
            <w:proofErr w:type="spellStart"/>
            <w:r w:rsidRPr="00AA4700">
              <w:rPr>
                <w:color w:val="auto"/>
              </w:rPr>
              <w:t>Библиогр</w:t>
            </w:r>
            <w:proofErr w:type="spellEnd"/>
            <w:r w:rsidRPr="00AA4700">
              <w:rPr>
                <w:color w:val="auto"/>
              </w:rPr>
              <w:t xml:space="preserve">. в конце ст. </w:t>
            </w:r>
          </w:p>
          <w:p w:rsidR="00BF5EB7" w:rsidRPr="00AA4700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AA4700" w:rsidRDefault="00BF5EB7" w:rsidP="00347391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AA4700">
              <w:rPr>
                <w:b/>
                <w:color w:val="auto"/>
              </w:rPr>
              <w:t>Вып</w:t>
            </w:r>
            <w:proofErr w:type="spellEnd"/>
            <w:r w:rsidRPr="00AA4700">
              <w:rPr>
                <w:b/>
                <w:color w:val="auto"/>
              </w:rPr>
              <w:t>. 2.</w:t>
            </w:r>
            <w:r w:rsidRPr="00AA4700">
              <w:rPr>
                <w:color w:val="auto"/>
              </w:rPr>
              <w:t xml:space="preserve"> - 471 с. : ил</w:t>
            </w:r>
            <w:proofErr w:type="gramStart"/>
            <w:r w:rsidRPr="00AA4700">
              <w:rPr>
                <w:color w:val="auto"/>
              </w:rPr>
              <w:t xml:space="preserve">., </w:t>
            </w:r>
            <w:proofErr w:type="gramEnd"/>
            <w:r w:rsidRPr="00AA4700">
              <w:rPr>
                <w:color w:val="auto"/>
              </w:rPr>
              <w:t>табл. - ISBN 5-7803-0061-5.</w:t>
            </w:r>
          </w:p>
          <w:p w:rsidR="00BF5EB7" w:rsidRPr="00AA4700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AA4700" w:rsidRDefault="00BF5EB7" w:rsidP="00347391">
            <w:pPr>
              <w:ind w:firstLine="399"/>
              <w:jc w:val="both"/>
              <w:rPr>
                <w:color w:val="auto"/>
              </w:rPr>
            </w:pPr>
            <w:proofErr w:type="gramStart"/>
            <w:r w:rsidRPr="00AA4700">
              <w:rPr>
                <w:color w:val="auto"/>
              </w:rPr>
              <w:t>На основании материалов из датированных озерных и континентальных толщ, дан</w:t>
            </w:r>
            <w:r>
              <w:rPr>
                <w:color w:val="auto"/>
              </w:rPr>
              <w:softHyphen/>
            </w:r>
            <w:r w:rsidRPr="00AA4700">
              <w:rPr>
                <w:color w:val="auto"/>
              </w:rPr>
              <w:t>ных геотермического изучения скважин и выявленных древесно-кольцевых хронол</w:t>
            </w:r>
            <w:r w:rsidRPr="00AA4700">
              <w:rPr>
                <w:color w:val="auto"/>
              </w:rPr>
              <w:t>о</w:t>
            </w:r>
            <w:r w:rsidRPr="00AA4700">
              <w:rPr>
                <w:color w:val="auto"/>
              </w:rPr>
              <w:t>гий устанавливаются региональные последовательности изменения природно-клима</w:t>
            </w:r>
            <w:r>
              <w:rPr>
                <w:color w:val="auto"/>
              </w:rPr>
              <w:softHyphen/>
            </w:r>
            <w:r w:rsidRPr="00AA4700">
              <w:rPr>
                <w:color w:val="auto"/>
              </w:rPr>
              <w:t>тических ситуаций за последние 500 тыс. лет в Северной Азии.</w:t>
            </w:r>
            <w:proofErr w:type="gramEnd"/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1E07BE" w:rsidRDefault="00BF5EB7" w:rsidP="00372DDF">
            <w:pPr>
              <w:jc w:val="center"/>
              <w:rPr>
                <w:color w:val="auto"/>
              </w:rPr>
            </w:pPr>
            <w:r w:rsidRPr="001E07BE">
              <w:rPr>
                <w:color w:val="auto"/>
              </w:rPr>
              <w:t>Б76634</w:t>
            </w:r>
            <w:r w:rsidRPr="001E07BE">
              <w:rPr>
                <w:color w:val="auto"/>
              </w:rPr>
              <w:br/>
              <w:t>V</w:t>
            </w:r>
            <w:r w:rsidRPr="001E07BE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1E07BE">
              <w:rPr>
                <w:color w:val="auto"/>
              </w:rPr>
              <w:t>-79А</w:t>
            </w:r>
          </w:p>
        </w:tc>
        <w:tc>
          <w:tcPr>
            <w:tcW w:w="4358" w:type="pct"/>
          </w:tcPr>
          <w:p w:rsidR="00BF5EB7" w:rsidRPr="001E07BE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1E07BE">
              <w:rPr>
                <w:b/>
                <w:bCs/>
                <w:color w:val="auto"/>
              </w:rPr>
              <w:t>Сыктывкарский геолог Эмма Ивановна Лосева</w:t>
            </w:r>
            <w:r w:rsidRPr="001E07BE">
              <w:rPr>
                <w:color w:val="auto"/>
              </w:rPr>
              <w:t xml:space="preserve"> / Рос</w:t>
            </w:r>
            <w:proofErr w:type="gramStart"/>
            <w:r w:rsidRPr="001E07BE">
              <w:rPr>
                <w:color w:val="auto"/>
              </w:rPr>
              <w:t>.</w:t>
            </w:r>
            <w:proofErr w:type="gramEnd"/>
            <w:r w:rsidRPr="001E07BE">
              <w:rPr>
                <w:color w:val="auto"/>
              </w:rPr>
              <w:t xml:space="preserve"> </w:t>
            </w:r>
            <w:proofErr w:type="gramStart"/>
            <w:r w:rsidRPr="001E07BE">
              <w:rPr>
                <w:color w:val="auto"/>
              </w:rPr>
              <w:t>а</w:t>
            </w:r>
            <w:proofErr w:type="gramEnd"/>
            <w:r w:rsidRPr="001E07BE">
              <w:rPr>
                <w:color w:val="auto"/>
              </w:rPr>
              <w:t xml:space="preserve">кад. наук, Урал. </w:t>
            </w:r>
            <w:proofErr w:type="spellStart"/>
            <w:r w:rsidRPr="001E07BE">
              <w:rPr>
                <w:color w:val="auto"/>
              </w:rPr>
              <w:t>отд-ние</w:t>
            </w:r>
            <w:proofErr w:type="spellEnd"/>
            <w:r w:rsidRPr="001E07BE">
              <w:rPr>
                <w:color w:val="auto"/>
              </w:rPr>
              <w:t xml:space="preserve">, Коми науч. центр, Ин-т геологии им. акад. </w:t>
            </w:r>
            <w:proofErr w:type="spellStart"/>
            <w:r w:rsidRPr="001E07BE">
              <w:rPr>
                <w:color w:val="auto"/>
              </w:rPr>
              <w:t>Н.П.Юшкина</w:t>
            </w:r>
            <w:proofErr w:type="spellEnd"/>
            <w:r w:rsidRPr="001E07BE">
              <w:rPr>
                <w:color w:val="auto"/>
              </w:rPr>
              <w:t xml:space="preserve"> ; [ред.-сост.: </w:t>
            </w:r>
            <w:proofErr w:type="spellStart"/>
            <w:r w:rsidRPr="001E07BE">
              <w:rPr>
                <w:color w:val="auto"/>
              </w:rPr>
              <w:t>Э.А.Савельева</w:t>
            </w:r>
            <w:proofErr w:type="spellEnd"/>
            <w:r w:rsidRPr="001E07BE">
              <w:rPr>
                <w:color w:val="auto"/>
              </w:rPr>
              <w:t xml:space="preserve">, </w:t>
            </w:r>
            <w:proofErr w:type="spellStart"/>
            <w:r w:rsidRPr="001E07BE">
              <w:rPr>
                <w:color w:val="auto"/>
              </w:rPr>
              <w:t>Е.С.Холопова</w:t>
            </w:r>
            <w:proofErr w:type="spellEnd"/>
            <w:r w:rsidRPr="001E07BE">
              <w:rPr>
                <w:color w:val="auto"/>
              </w:rPr>
              <w:t xml:space="preserve">, </w:t>
            </w:r>
            <w:proofErr w:type="spellStart"/>
            <w:r w:rsidRPr="001E07BE">
              <w:rPr>
                <w:color w:val="auto"/>
              </w:rPr>
              <w:t>Я.Э.Юдович</w:t>
            </w:r>
            <w:proofErr w:type="spellEnd"/>
            <w:r w:rsidRPr="001E07BE">
              <w:rPr>
                <w:color w:val="auto"/>
              </w:rPr>
              <w:t>]. - Сыктывкар</w:t>
            </w:r>
            <w:proofErr w:type="gramStart"/>
            <w:r w:rsidRPr="001E07BE">
              <w:rPr>
                <w:color w:val="auto"/>
              </w:rPr>
              <w:t xml:space="preserve"> :</w:t>
            </w:r>
            <w:proofErr w:type="gramEnd"/>
            <w:r w:rsidRPr="001E07BE">
              <w:rPr>
                <w:color w:val="auto"/>
              </w:rPr>
              <w:t xml:space="preserve"> </w:t>
            </w:r>
            <w:proofErr w:type="spellStart"/>
            <w:r w:rsidRPr="001E07BE">
              <w:rPr>
                <w:color w:val="auto"/>
              </w:rPr>
              <w:t>Геопринт</w:t>
            </w:r>
            <w:proofErr w:type="spellEnd"/>
            <w:r w:rsidRPr="001E07BE">
              <w:rPr>
                <w:color w:val="auto"/>
              </w:rPr>
              <w:t>, 2018. - 161, [1] c. : фот</w:t>
            </w:r>
            <w:proofErr w:type="gramStart"/>
            <w:r w:rsidRPr="001E07BE">
              <w:rPr>
                <w:color w:val="auto"/>
              </w:rPr>
              <w:t xml:space="preserve">., </w:t>
            </w:r>
            <w:proofErr w:type="spellStart"/>
            <w:proofErr w:type="gramEnd"/>
            <w:r w:rsidRPr="001E07BE">
              <w:rPr>
                <w:color w:val="auto"/>
              </w:rPr>
              <w:t>портр</w:t>
            </w:r>
            <w:proofErr w:type="spellEnd"/>
            <w:r w:rsidRPr="001E07BE">
              <w:rPr>
                <w:color w:val="auto"/>
              </w:rPr>
              <w:t xml:space="preserve">. - Список публикаций </w:t>
            </w:r>
            <w:proofErr w:type="spellStart"/>
            <w:r w:rsidRPr="001E07BE">
              <w:rPr>
                <w:color w:val="auto"/>
              </w:rPr>
              <w:t>Э.И.Лосевой</w:t>
            </w:r>
            <w:proofErr w:type="spellEnd"/>
            <w:r w:rsidRPr="001E07BE">
              <w:rPr>
                <w:color w:val="auto"/>
              </w:rPr>
              <w:t xml:space="preserve">: с.126-156. - Публикации об </w:t>
            </w:r>
            <w:proofErr w:type="spellStart"/>
            <w:r w:rsidRPr="001E07BE">
              <w:rPr>
                <w:color w:val="auto"/>
              </w:rPr>
              <w:t>Э.И.Лосевой</w:t>
            </w:r>
            <w:proofErr w:type="spellEnd"/>
            <w:r w:rsidRPr="001E07BE">
              <w:rPr>
                <w:color w:val="auto"/>
              </w:rPr>
              <w:t xml:space="preserve">: с.157. - </w:t>
            </w:r>
            <w:proofErr w:type="spellStart"/>
            <w:r w:rsidRPr="001E07BE">
              <w:rPr>
                <w:color w:val="auto"/>
              </w:rPr>
              <w:t>Библиогр</w:t>
            </w:r>
            <w:proofErr w:type="spellEnd"/>
            <w:r w:rsidRPr="001E07BE">
              <w:rPr>
                <w:color w:val="auto"/>
              </w:rPr>
              <w:t xml:space="preserve">. в </w:t>
            </w:r>
            <w:proofErr w:type="spellStart"/>
            <w:r w:rsidRPr="001E07BE">
              <w:rPr>
                <w:color w:val="auto"/>
              </w:rPr>
              <w:t>подстроч</w:t>
            </w:r>
            <w:proofErr w:type="spellEnd"/>
            <w:r w:rsidRPr="001E07BE">
              <w:rPr>
                <w:color w:val="auto"/>
              </w:rPr>
              <w:t>. примеч. - ISBN 978-5-98491-072-9.</w:t>
            </w:r>
          </w:p>
          <w:p w:rsidR="00BF5EB7" w:rsidRPr="001E07BE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1E07BE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1E07BE">
              <w:rPr>
                <w:color w:val="auto"/>
              </w:rPr>
              <w:t>Книга посвящена памяти сыктывкарского геолога-</w:t>
            </w:r>
            <w:proofErr w:type="spellStart"/>
            <w:r w:rsidRPr="001E07BE">
              <w:rPr>
                <w:color w:val="auto"/>
              </w:rPr>
              <w:t>четвертичника</w:t>
            </w:r>
            <w:proofErr w:type="spellEnd"/>
            <w:r w:rsidRPr="001E07BE">
              <w:rPr>
                <w:color w:val="auto"/>
              </w:rPr>
              <w:t>, специалиста-</w:t>
            </w:r>
            <w:proofErr w:type="spellStart"/>
            <w:r w:rsidRPr="001E07BE">
              <w:rPr>
                <w:color w:val="auto"/>
              </w:rPr>
              <w:t>диатомолога</w:t>
            </w:r>
            <w:proofErr w:type="spellEnd"/>
            <w:r w:rsidRPr="001E07BE">
              <w:rPr>
                <w:color w:val="auto"/>
              </w:rPr>
              <w:t xml:space="preserve"> с мировым именем, доктора геолого-минералогических наук </w:t>
            </w:r>
            <w:proofErr w:type="spellStart"/>
            <w:r w:rsidRPr="001E07BE">
              <w:rPr>
                <w:color w:val="auto"/>
              </w:rPr>
              <w:t>Э.И.Лосе</w:t>
            </w:r>
            <w:r>
              <w:rPr>
                <w:color w:val="auto"/>
              </w:rPr>
              <w:softHyphen/>
            </w:r>
            <w:r w:rsidRPr="001E07BE">
              <w:rPr>
                <w:color w:val="auto"/>
              </w:rPr>
              <w:t>вой</w:t>
            </w:r>
            <w:proofErr w:type="spellEnd"/>
            <w:r w:rsidRPr="001E07BE">
              <w:rPr>
                <w:color w:val="auto"/>
              </w:rPr>
              <w:t xml:space="preserve">. Собраны тексты </w:t>
            </w:r>
            <w:proofErr w:type="spellStart"/>
            <w:r w:rsidRPr="001E07BE">
              <w:rPr>
                <w:color w:val="auto"/>
              </w:rPr>
              <w:t>Э.И.Лосевой</w:t>
            </w:r>
            <w:proofErr w:type="spellEnd"/>
            <w:r w:rsidRPr="001E07BE">
              <w:rPr>
                <w:color w:val="auto"/>
              </w:rPr>
              <w:t>, отчасти опубликованные, но в основном предста</w:t>
            </w:r>
            <w:r w:rsidRPr="001E07BE">
              <w:rPr>
                <w:color w:val="auto"/>
              </w:rPr>
              <w:t>в</w:t>
            </w:r>
            <w:r w:rsidRPr="001E07BE">
              <w:rPr>
                <w:color w:val="auto"/>
              </w:rPr>
              <w:t xml:space="preserve">ляющие дневниковые записи, переданные ею составителям незадолго до кончины. Книга содержит также воспоминания об </w:t>
            </w:r>
            <w:proofErr w:type="spellStart"/>
            <w:r w:rsidRPr="001E07BE">
              <w:rPr>
                <w:color w:val="auto"/>
              </w:rPr>
              <w:t>Э.И.Лосевой</w:t>
            </w:r>
            <w:proofErr w:type="spellEnd"/>
            <w:r w:rsidRPr="001E07BE">
              <w:rPr>
                <w:color w:val="auto"/>
              </w:rPr>
              <w:t>, написанные ее друзьями и ко</w:t>
            </w:r>
            <w:r w:rsidRPr="001E07BE">
              <w:rPr>
                <w:color w:val="auto"/>
              </w:rPr>
              <w:t>л</w:t>
            </w:r>
            <w:r w:rsidRPr="001E07BE">
              <w:rPr>
                <w:color w:val="auto"/>
              </w:rPr>
              <w:t>легами, и некоторые отзывы об ее научных публикациях.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C040F2" w:rsidRDefault="00BF5EB7" w:rsidP="00372DDF">
            <w:pPr>
              <w:jc w:val="center"/>
              <w:rPr>
                <w:color w:val="auto"/>
              </w:rPr>
            </w:pPr>
            <w:r w:rsidRPr="00C040F2">
              <w:rPr>
                <w:color w:val="auto"/>
              </w:rPr>
              <w:t>Г23358</w:t>
            </w:r>
          </w:p>
        </w:tc>
        <w:tc>
          <w:tcPr>
            <w:tcW w:w="4358" w:type="pct"/>
          </w:tcPr>
          <w:p w:rsidR="00BF5EB7" w:rsidRPr="00C040F2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040F2">
              <w:rPr>
                <w:b/>
                <w:bCs/>
                <w:color w:val="auto"/>
              </w:rPr>
              <w:t>Фундаментальная и прикладная палеонтология</w:t>
            </w:r>
            <w:r w:rsidRPr="00C040F2">
              <w:rPr>
                <w:color w:val="auto"/>
              </w:rPr>
              <w:t xml:space="preserve"> : материалы LXIV сессии П</w:t>
            </w:r>
            <w:r w:rsidRPr="00C040F2">
              <w:rPr>
                <w:color w:val="auto"/>
              </w:rPr>
              <w:t>а</w:t>
            </w:r>
            <w:r w:rsidRPr="00C040F2">
              <w:rPr>
                <w:color w:val="auto"/>
              </w:rPr>
              <w:t xml:space="preserve">леонтологического общества, 2-6 апреля 2018 г. [Санкт-Петербург] / Рос. акад. наук, </w:t>
            </w:r>
            <w:proofErr w:type="spellStart"/>
            <w:r w:rsidRPr="00C040F2">
              <w:rPr>
                <w:color w:val="auto"/>
              </w:rPr>
              <w:t>Палеонтол</w:t>
            </w:r>
            <w:proofErr w:type="spellEnd"/>
            <w:r w:rsidRPr="00C040F2">
              <w:rPr>
                <w:color w:val="auto"/>
              </w:rPr>
              <w:t xml:space="preserve">. о-во при РАН, </w:t>
            </w:r>
            <w:proofErr w:type="spellStart"/>
            <w:r w:rsidRPr="00C040F2">
              <w:rPr>
                <w:color w:val="auto"/>
              </w:rPr>
              <w:t>Федер</w:t>
            </w:r>
            <w:proofErr w:type="spellEnd"/>
            <w:r w:rsidRPr="00C040F2">
              <w:rPr>
                <w:color w:val="auto"/>
              </w:rPr>
              <w:t>. гос. бюджет. учреждение "</w:t>
            </w:r>
            <w:proofErr w:type="spellStart"/>
            <w:r w:rsidRPr="00C040F2">
              <w:rPr>
                <w:color w:val="auto"/>
              </w:rPr>
              <w:t>Всерос</w:t>
            </w:r>
            <w:proofErr w:type="spellEnd"/>
            <w:r w:rsidRPr="00C040F2">
              <w:rPr>
                <w:color w:val="auto"/>
              </w:rPr>
              <w:t>. науч</w:t>
            </w:r>
            <w:proofErr w:type="gramStart"/>
            <w:r w:rsidRPr="00C040F2">
              <w:rPr>
                <w:color w:val="auto"/>
              </w:rPr>
              <w:t>.-</w:t>
            </w:r>
            <w:proofErr w:type="spellStart"/>
            <w:proofErr w:type="gramEnd"/>
            <w:r w:rsidRPr="00C040F2">
              <w:rPr>
                <w:color w:val="auto"/>
              </w:rPr>
              <w:t>исслед</w:t>
            </w:r>
            <w:proofErr w:type="spellEnd"/>
            <w:r w:rsidRPr="00C040F2">
              <w:rPr>
                <w:color w:val="auto"/>
              </w:rPr>
              <w:t>. г</w:t>
            </w:r>
            <w:r w:rsidRPr="00C040F2">
              <w:rPr>
                <w:color w:val="auto"/>
              </w:rPr>
              <w:t>е</w:t>
            </w:r>
            <w:r w:rsidRPr="00C040F2">
              <w:rPr>
                <w:color w:val="auto"/>
              </w:rPr>
              <w:t xml:space="preserve">ол. ин-т им. </w:t>
            </w:r>
            <w:proofErr w:type="spellStart"/>
            <w:r w:rsidRPr="00C040F2">
              <w:rPr>
                <w:color w:val="auto"/>
              </w:rPr>
              <w:t>А.П.Карпинского</w:t>
            </w:r>
            <w:proofErr w:type="spellEnd"/>
            <w:r w:rsidRPr="00C040F2">
              <w:rPr>
                <w:color w:val="auto"/>
              </w:rPr>
              <w:t>" ; [</w:t>
            </w:r>
            <w:proofErr w:type="spellStart"/>
            <w:r w:rsidRPr="00C040F2">
              <w:rPr>
                <w:color w:val="auto"/>
              </w:rPr>
              <w:t>редкол</w:t>
            </w:r>
            <w:proofErr w:type="spellEnd"/>
            <w:r w:rsidRPr="00C040F2">
              <w:rPr>
                <w:color w:val="auto"/>
              </w:rPr>
              <w:t xml:space="preserve">.: </w:t>
            </w:r>
            <w:proofErr w:type="spellStart"/>
            <w:r w:rsidRPr="00C040F2">
              <w:rPr>
                <w:color w:val="auto"/>
              </w:rPr>
              <w:t>Т.Н.Богданова</w:t>
            </w:r>
            <w:proofErr w:type="spellEnd"/>
            <w:r w:rsidRPr="00C040F2">
              <w:rPr>
                <w:color w:val="auto"/>
              </w:rPr>
              <w:t xml:space="preserve"> и др.]. - Санкт-Петербург</w:t>
            </w:r>
            <w:proofErr w:type="gramStart"/>
            <w:r w:rsidRPr="00C040F2">
              <w:rPr>
                <w:color w:val="auto"/>
              </w:rPr>
              <w:t xml:space="preserve"> :</w:t>
            </w:r>
            <w:proofErr w:type="gramEnd"/>
            <w:r w:rsidRPr="00C040F2">
              <w:rPr>
                <w:color w:val="auto"/>
              </w:rPr>
              <w:t xml:space="preserve"> Картфабрика ВСЕГЕИ, 2018. - 277 с. : ил</w:t>
            </w:r>
            <w:proofErr w:type="gramStart"/>
            <w:r w:rsidRPr="00C040F2">
              <w:rPr>
                <w:color w:val="auto"/>
              </w:rPr>
              <w:t xml:space="preserve">., </w:t>
            </w:r>
            <w:proofErr w:type="gramEnd"/>
            <w:r w:rsidRPr="00C040F2">
              <w:rPr>
                <w:color w:val="auto"/>
              </w:rPr>
              <w:t xml:space="preserve">табл. - </w:t>
            </w:r>
            <w:proofErr w:type="spellStart"/>
            <w:r w:rsidRPr="00C040F2">
              <w:rPr>
                <w:color w:val="auto"/>
              </w:rPr>
              <w:t>Библиогр</w:t>
            </w:r>
            <w:proofErr w:type="spellEnd"/>
            <w:r w:rsidRPr="00C040F2">
              <w:rPr>
                <w:color w:val="auto"/>
              </w:rPr>
              <w:t xml:space="preserve">. в конце </w:t>
            </w:r>
            <w:proofErr w:type="spellStart"/>
            <w:r w:rsidRPr="00C040F2">
              <w:rPr>
                <w:color w:val="auto"/>
              </w:rPr>
              <w:t>докл</w:t>
            </w:r>
            <w:proofErr w:type="spellEnd"/>
            <w:r w:rsidRPr="00C040F2">
              <w:rPr>
                <w:color w:val="auto"/>
              </w:rPr>
              <w:t>. - ISBN 978-5-93761-254-0.</w:t>
            </w:r>
          </w:p>
          <w:p w:rsidR="00BF5EB7" w:rsidRPr="00C040F2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C040F2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040F2">
              <w:rPr>
                <w:color w:val="auto"/>
              </w:rPr>
              <w:t>Рассматриваются основные направления развития современной палеонтологии, ее прикладное значение, новые методы изучения ископаемых (</w:t>
            </w:r>
            <w:proofErr w:type="spellStart"/>
            <w:r w:rsidRPr="00C040F2">
              <w:rPr>
                <w:color w:val="auto"/>
              </w:rPr>
              <w:t>микротомографические</w:t>
            </w:r>
            <w:proofErr w:type="spellEnd"/>
            <w:r w:rsidRPr="00C040F2">
              <w:rPr>
                <w:color w:val="auto"/>
              </w:rPr>
              <w:t xml:space="preserve"> исследования, </w:t>
            </w:r>
            <w:proofErr w:type="gramStart"/>
            <w:r w:rsidRPr="00C040F2">
              <w:rPr>
                <w:color w:val="auto"/>
              </w:rPr>
              <w:t>рентгеновская</w:t>
            </w:r>
            <w:proofErr w:type="gramEnd"/>
            <w:r w:rsidRPr="00C040F2">
              <w:rPr>
                <w:color w:val="auto"/>
              </w:rPr>
              <w:t xml:space="preserve"> </w:t>
            </w:r>
            <w:proofErr w:type="spellStart"/>
            <w:r w:rsidRPr="00C040F2">
              <w:rPr>
                <w:color w:val="auto"/>
              </w:rPr>
              <w:t>нанотомография</w:t>
            </w:r>
            <w:proofErr w:type="spellEnd"/>
            <w:r w:rsidRPr="00C040F2">
              <w:rPr>
                <w:color w:val="auto"/>
              </w:rPr>
              <w:t>). Приведены новые данные о древне</w:t>
            </w:r>
            <w:r w:rsidRPr="00C040F2">
              <w:rPr>
                <w:color w:val="auto"/>
              </w:rPr>
              <w:t>й</w:t>
            </w:r>
            <w:r w:rsidRPr="00C040F2">
              <w:rPr>
                <w:color w:val="auto"/>
              </w:rPr>
              <w:t xml:space="preserve">ших организмах архея и протерозоя, о </w:t>
            </w:r>
            <w:proofErr w:type="spellStart"/>
            <w:r w:rsidRPr="00C040F2">
              <w:rPr>
                <w:color w:val="auto"/>
              </w:rPr>
              <w:t>поздневендской</w:t>
            </w:r>
            <w:proofErr w:type="spellEnd"/>
            <w:r w:rsidRPr="00C040F2">
              <w:rPr>
                <w:color w:val="auto"/>
              </w:rPr>
              <w:t xml:space="preserve"> </w:t>
            </w:r>
            <w:proofErr w:type="spellStart"/>
            <w:r w:rsidRPr="00C040F2">
              <w:rPr>
                <w:color w:val="auto"/>
              </w:rPr>
              <w:t>биоте</w:t>
            </w:r>
            <w:proofErr w:type="spellEnd"/>
            <w:r w:rsidRPr="00C040F2">
              <w:rPr>
                <w:color w:val="auto"/>
              </w:rPr>
              <w:t xml:space="preserve"> и экологических групп</w:t>
            </w:r>
            <w:r w:rsidRPr="00C040F2">
              <w:rPr>
                <w:color w:val="auto"/>
              </w:rPr>
              <w:t>и</w:t>
            </w:r>
            <w:r w:rsidRPr="00C040F2">
              <w:rPr>
                <w:color w:val="auto"/>
              </w:rPr>
              <w:t>ровках на границе позднего венда и раннего кембрия. В большинстве тезисов освещ</w:t>
            </w:r>
            <w:r w:rsidRPr="00C040F2">
              <w:rPr>
                <w:color w:val="auto"/>
              </w:rPr>
              <w:t>а</w:t>
            </w:r>
            <w:r w:rsidRPr="00C040F2">
              <w:rPr>
                <w:color w:val="auto"/>
              </w:rPr>
              <w:t xml:space="preserve">ются важнейшие события развития органического мира всех периодов </w:t>
            </w:r>
            <w:proofErr w:type="spellStart"/>
            <w:r w:rsidRPr="00C040F2">
              <w:rPr>
                <w:color w:val="auto"/>
              </w:rPr>
              <w:t>фанерозоя</w:t>
            </w:r>
            <w:proofErr w:type="spellEnd"/>
            <w:r w:rsidRPr="00C040F2">
              <w:rPr>
                <w:color w:val="auto"/>
              </w:rPr>
              <w:t xml:space="preserve"> и а</w:t>
            </w:r>
            <w:r w:rsidRPr="00C040F2">
              <w:rPr>
                <w:color w:val="auto"/>
              </w:rPr>
              <w:t>н</w:t>
            </w:r>
            <w:r w:rsidRPr="00C040F2">
              <w:rPr>
                <w:color w:val="auto"/>
              </w:rPr>
              <w:t>тропогена: новое в систематике и эволюции различных групп ископаемых, центры происхождения организмов, пути их расселения и значение для палеобиогеографич</w:t>
            </w:r>
            <w:r w:rsidRPr="00C040F2">
              <w:rPr>
                <w:color w:val="auto"/>
              </w:rPr>
              <w:t>е</w:t>
            </w:r>
            <w:r w:rsidRPr="00C040F2">
              <w:rPr>
                <w:color w:val="auto"/>
              </w:rPr>
              <w:t>ских построений. Описываются причины возникновения биотических кризисов, ос</w:t>
            </w:r>
            <w:r w:rsidRPr="00C040F2">
              <w:rPr>
                <w:color w:val="auto"/>
              </w:rPr>
              <w:t>о</w:t>
            </w:r>
            <w:r w:rsidRPr="00C040F2">
              <w:rPr>
                <w:color w:val="auto"/>
              </w:rPr>
              <w:t xml:space="preserve">бенности их протекания и последствия для развития биосферы. В отдельном разделе сборника, отражающем материалы заседания, посвященного памяти </w:t>
            </w:r>
            <w:proofErr w:type="spellStart"/>
            <w:r w:rsidRPr="00C040F2">
              <w:rPr>
                <w:color w:val="auto"/>
              </w:rPr>
              <w:t>Л.А.Несова</w:t>
            </w:r>
            <w:proofErr w:type="spellEnd"/>
            <w:r w:rsidRPr="00C040F2">
              <w:rPr>
                <w:color w:val="auto"/>
              </w:rPr>
              <w:t>, пр</w:t>
            </w:r>
            <w:r w:rsidRPr="00C040F2">
              <w:rPr>
                <w:color w:val="auto"/>
              </w:rPr>
              <w:t>и</w:t>
            </w:r>
            <w:r w:rsidRPr="00C040F2">
              <w:rPr>
                <w:color w:val="auto"/>
              </w:rPr>
              <w:t>водятся сведения о новых находках, характеристике местонахождений, морфологии, географическом и стратиграфическом распространении, эволюции и филогении ра</w:t>
            </w:r>
            <w:r w:rsidRPr="00C040F2">
              <w:rPr>
                <w:color w:val="auto"/>
              </w:rPr>
              <w:t>з</w:t>
            </w:r>
            <w:r w:rsidRPr="00C040F2">
              <w:rPr>
                <w:color w:val="auto"/>
              </w:rPr>
              <w:t>личных групп позвоночных: ихтиофауны, амфибий, рептилий, динозавров, птиц, мл</w:t>
            </w:r>
            <w:r w:rsidRPr="00C040F2">
              <w:rPr>
                <w:color w:val="auto"/>
              </w:rPr>
              <w:t>е</w:t>
            </w:r>
            <w:r w:rsidRPr="00C040F2">
              <w:rPr>
                <w:color w:val="auto"/>
              </w:rPr>
              <w:t>копитающих и др.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5905D9" w:rsidRDefault="00BF5EB7" w:rsidP="00372DDF">
            <w:pPr>
              <w:jc w:val="center"/>
              <w:rPr>
                <w:color w:val="auto"/>
              </w:rPr>
            </w:pPr>
            <w:r w:rsidRPr="005905D9">
              <w:rPr>
                <w:color w:val="auto"/>
              </w:rPr>
              <w:t>-10171</w:t>
            </w:r>
          </w:p>
        </w:tc>
        <w:tc>
          <w:tcPr>
            <w:tcW w:w="4358" w:type="pct"/>
          </w:tcPr>
          <w:p w:rsidR="00BF5EB7" w:rsidRPr="005905D9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5905D9">
              <w:rPr>
                <w:b/>
                <w:bCs/>
                <w:color w:val="auto"/>
                <w:lang w:val="en-US"/>
              </w:rPr>
              <w:t>Geotop</w:t>
            </w:r>
            <w:proofErr w:type="spellEnd"/>
            <w:r w:rsidRPr="005905D9">
              <w:rPr>
                <w:b/>
                <w:bCs/>
                <w:color w:val="auto"/>
                <w:lang w:val="en-US"/>
              </w:rPr>
              <w:t xml:space="preserve"> 2010. </w:t>
            </w:r>
            <w:proofErr w:type="spellStart"/>
            <w:r w:rsidRPr="005905D9">
              <w:rPr>
                <w:b/>
                <w:bCs/>
                <w:color w:val="auto"/>
                <w:lang w:val="en-US"/>
              </w:rPr>
              <w:t>Geosites</w:t>
            </w:r>
            <w:proofErr w:type="spellEnd"/>
            <w:r w:rsidRPr="005905D9">
              <w:rPr>
                <w:b/>
                <w:bCs/>
                <w:color w:val="auto"/>
                <w:lang w:val="en-US"/>
              </w:rPr>
              <w:t xml:space="preserve"> for the public. Paleontology and conservation of </w:t>
            </w:r>
            <w:proofErr w:type="spellStart"/>
            <w:proofErr w:type="gramStart"/>
            <w:r w:rsidRPr="005905D9">
              <w:rPr>
                <w:b/>
                <w:bCs/>
                <w:color w:val="auto"/>
                <w:lang w:val="en-US"/>
              </w:rPr>
              <w:t>geosites</w:t>
            </w:r>
            <w:proofErr w:type="spellEnd"/>
            <w:r w:rsidRPr="005905D9">
              <w:rPr>
                <w:color w:val="auto"/>
                <w:lang w:val="en-US"/>
              </w:rPr>
              <w:t xml:space="preserve"> :</w:t>
            </w:r>
            <w:proofErr w:type="gramEnd"/>
            <w:r w:rsidRPr="005905D9">
              <w:rPr>
                <w:color w:val="auto"/>
                <w:lang w:val="en-US"/>
              </w:rPr>
              <w:t xml:space="preserve"> 14. </w:t>
            </w:r>
            <w:proofErr w:type="spellStart"/>
            <w:r w:rsidRPr="005905D9">
              <w:rPr>
                <w:color w:val="auto"/>
                <w:lang w:val="en-US"/>
              </w:rPr>
              <w:t>Internationale</w:t>
            </w:r>
            <w:proofErr w:type="spell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Jahrestagung</w:t>
            </w:r>
            <w:proofErr w:type="spellEnd"/>
            <w:r w:rsidRPr="005905D9">
              <w:rPr>
                <w:color w:val="auto"/>
                <w:lang w:val="en-US"/>
              </w:rPr>
              <w:t xml:space="preserve"> der </w:t>
            </w:r>
            <w:proofErr w:type="spellStart"/>
            <w:r w:rsidRPr="005905D9">
              <w:rPr>
                <w:color w:val="auto"/>
                <w:lang w:val="en-US"/>
              </w:rPr>
              <w:t>Fachsektion</w:t>
            </w:r>
            <w:proofErr w:type="spell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GeoTop</w:t>
            </w:r>
            <w:proofErr w:type="spellEnd"/>
            <w:r w:rsidRPr="005905D9">
              <w:rPr>
                <w:color w:val="auto"/>
                <w:lang w:val="en-US"/>
              </w:rPr>
              <w:t xml:space="preserve"> der </w:t>
            </w:r>
            <w:proofErr w:type="spellStart"/>
            <w:r w:rsidRPr="005905D9">
              <w:rPr>
                <w:color w:val="auto"/>
                <w:lang w:val="en-US"/>
              </w:rPr>
              <w:t>Deutschen</w:t>
            </w:r>
            <w:proofErr w:type="spell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Gesellschaft</w:t>
            </w:r>
            <w:proofErr w:type="spell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für</w:t>
            </w:r>
            <w:proofErr w:type="spell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Geo</w:t>
            </w:r>
            <w:r w:rsidRPr="00F57899">
              <w:rPr>
                <w:color w:val="auto"/>
                <w:lang w:val="en-US"/>
              </w:rPr>
              <w:softHyphen/>
            </w:r>
            <w:r w:rsidRPr="005905D9">
              <w:rPr>
                <w:color w:val="auto"/>
                <w:lang w:val="en-US"/>
              </w:rPr>
              <w:t>wissenschaften</w:t>
            </w:r>
            <w:proofErr w:type="spellEnd"/>
            <w:r w:rsidRPr="005905D9">
              <w:rPr>
                <w:color w:val="auto"/>
                <w:lang w:val="en-US"/>
              </w:rPr>
              <w:t xml:space="preserve"> and 6th International symposium on conservation of geological heritage [</w:t>
            </w:r>
            <w:proofErr w:type="spellStart"/>
            <w:r w:rsidRPr="005905D9">
              <w:rPr>
                <w:color w:val="auto"/>
                <w:lang w:val="en-US"/>
              </w:rPr>
              <w:t>ProGEO</w:t>
            </w:r>
            <w:proofErr w:type="spellEnd"/>
            <w:r w:rsidRPr="005905D9">
              <w:rPr>
                <w:color w:val="auto"/>
                <w:lang w:val="en-US"/>
              </w:rPr>
              <w:t>], 29.05.2010 - 02.06.2010 in Hagen (</w:t>
            </w:r>
            <w:proofErr w:type="spellStart"/>
            <w:r w:rsidRPr="005905D9">
              <w:rPr>
                <w:color w:val="auto"/>
                <w:lang w:val="en-US"/>
              </w:rPr>
              <w:t>Westf</w:t>
            </w:r>
            <w:proofErr w:type="spellEnd"/>
            <w:r w:rsidRPr="005905D9">
              <w:rPr>
                <w:color w:val="auto"/>
                <w:lang w:val="en-US"/>
              </w:rPr>
              <w:t xml:space="preserve">.), Germany / </w:t>
            </w:r>
            <w:proofErr w:type="spellStart"/>
            <w:r w:rsidRPr="005905D9">
              <w:rPr>
                <w:color w:val="auto"/>
                <w:lang w:val="en-US"/>
              </w:rPr>
              <w:t>V.Mügge-Bartolović</w:t>
            </w:r>
            <w:proofErr w:type="spellEnd"/>
            <w:r w:rsidRPr="005905D9">
              <w:rPr>
                <w:color w:val="auto"/>
                <w:lang w:val="en-US"/>
              </w:rPr>
              <w:t xml:space="preserve">, </w:t>
            </w:r>
            <w:r w:rsidRPr="00F57899">
              <w:rPr>
                <w:color w:val="auto"/>
                <w:lang w:val="en-US"/>
              </w:rPr>
              <w:t xml:space="preserve">                 </w:t>
            </w:r>
            <w:r w:rsidRPr="005905D9">
              <w:rPr>
                <w:color w:val="auto"/>
                <w:lang w:val="en-US"/>
              </w:rPr>
              <w:t>H.-</w:t>
            </w:r>
            <w:proofErr w:type="spellStart"/>
            <w:r w:rsidRPr="005905D9">
              <w:rPr>
                <w:color w:val="auto"/>
                <w:lang w:val="en-US"/>
              </w:rPr>
              <w:t>G.Röhling</w:t>
            </w:r>
            <w:proofErr w:type="spellEnd"/>
            <w:r w:rsidRPr="005905D9">
              <w:rPr>
                <w:color w:val="auto"/>
                <w:lang w:val="en-US"/>
              </w:rPr>
              <w:t xml:space="preserve"> &amp; </w:t>
            </w:r>
            <w:proofErr w:type="spellStart"/>
            <w:r w:rsidRPr="005905D9">
              <w:rPr>
                <w:color w:val="auto"/>
                <w:lang w:val="en-US"/>
              </w:rPr>
              <w:t>V.Wrede</w:t>
            </w:r>
            <w:proofErr w:type="spellEnd"/>
            <w:r w:rsidRPr="005905D9">
              <w:rPr>
                <w:color w:val="auto"/>
                <w:lang w:val="en-US"/>
              </w:rPr>
              <w:t xml:space="preserve"> (eds.). - </w:t>
            </w:r>
            <w:proofErr w:type="gramStart"/>
            <w:r w:rsidRPr="005905D9">
              <w:rPr>
                <w:color w:val="auto"/>
                <w:lang w:val="en-US"/>
              </w:rPr>
              <w:t>Hannover :</w:t>
            </w:r>
            <w:proofErr w:type="gramEnd"/>
            <w:r w:rsidRPr="005905D9">
              <w:rPr>
                <w:color w:val="auto"/>
                <w:lang w:val="en-US"/>
              </w:rPr>
              <w:t xml:space="preserve"> Dt. </w:t>
            </w:r>
            <w:proofErr w:type="spellStart"/>
            <w:r w:rsidRPr="005905D9">
              <w:rPr>
                <w:color w:val="auto"/>
                <w:lang w:val="en-US"/>
              </w:rPr>
              <w:t>Ges</w:t>
            </w:r>
            <w:proofErr w:type="spellEnd"/>
            <w:r w:rsidRPr="005905D9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5905D9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Geowiss</w:t>
            </w:r>
            <w:proofErr w:type="spellEnd"/>
            <w:r w:rsidRPr="005905D9">
              <w:rPr>
                <w:color w:val="auto"/>
                <w:lang w:val="en-US"/>
              </w:rPr>
              <w:t>., [2010]. - 243 c</w:t>
            </w:r>
            <w:proofErr w:type="gramStart"/>
            <w:r w:rsidRPr="005905D9">
              <w:rPr>
                <w:color w:val="auto"/>
                <w:lang w:val="en-US"/>
              </w:rPr>
              <w:t>. :</w:t>
            </w:r>
            <w:proofErr w:type="gram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</w:rPr>
              <w:t>цв</w:t>
            </w:r>
            <w:proofErr w:type="spellEnd"/>
            <w:r w:rsidRPr="005905D9">
              <w:rPr>
                <w:color w:val="auto"/>
                <w:lang w:val="en-US"/>
              </w:rPr>
              <w:t xml:space="preserve">. </w:t>
            </w:r>
            <w:r w:rsidRPr="005905D9">
              <w:rPr>
                <w:color w:val="auto"/>
              </w:rPr>
              <w:t>ил</w:t>
            </w:r>
            <w:r w:rsidRPr="005905D9">
              <w:rPr>
                <w:color w:val="auto"/>
                <w:lang w:val="en-US"/>
              </w:rPr>
              <w:t>. - (</w:t>
            </w:r>
            <w:proofErr w:type="spellStart"/>
            <w:r w:rsidRPr="005905D9">
              <w:rPr>
                <w:color w:val="auto"/>
                <w:lang w:val="en-US"/>
              </w:rPr>
              <w:t>Schriftenreihe</w:t>
            </w:r>
            <w:proofErr w:type="spellEnd"/>
            <w:r w:rsidRPr="005905D9">
              <w:rPr>
                <w:color w:val="auto"/>
                <w:lang w:val="en-US"/>
              </w:rPr>
              <w:t xml:space="preserve"> der </w:t>
            </w:r>
            <w:proofErr w:type="spellStart"/>
            <w:r w:rsidRPr="005905D9">
              <w:rPr>
                <w:color w:val="auto"/>
                <w:lang w:val="en-US"/>
              </w:rPr>
              <w:t>Deutschen</w:t>
            </w:r>
            <w:proofErr w:type="spellEnd"/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  <w:lang w:val="en-US"/>
              </w:rPr>
              <w:t>Gesellschaft</w:t>
            </w:r>
            <w:proofErr w:type="spellEnd"/>
            <w:r w:rsidRPr="005905D9">
              <w:rPr>
                <w:color w:val="auto"/>
                <w:lang w:val="en-US"/>
              </w:rPr>
              <w:t xml:space="preserve"> fur </w:t>
            </w:r>
            <w:proofErr w:type="spellStart"/>
            <w:r w:rsidRPr="005905D9">
              <w:rPr>
                <w:color w:val="auto"/>
                <w:lang w:val="en-US"/>
              </w:rPr>
              <w:t>Geowissenschaften</w:t>
            </w:r>
            <w:proofErr w:type="spellEnd"/>
            <w:r w:rsidRPr="005905D9">
              <w:rPr>
                <w:color w:val="auto"/>
                <w:lang w:val="en-US"/>
              </w:rPr>
              <w:t>, ISSN 1860-</w:t>
            </w:r>
            <w:proofErr w:type="gramStart"/>
            <w:r w:rsidRPr="005905D9">
              <w:rPr>
                <w:color w:val="auto"/>
                <w:lang w:val="en-US"/>
              </w:rPr>
              <w:t>1782 ;</w:t>
            </w:r>
            <w:proofErr w:type="gramEnd"/>
            <w:r w:rsidRPr="005905D9">
              <w:rPr>
                <w:color w:val="auto"/>
                <w:lang w:val="en-US"/>
              </w:rPr>
              <w:t xml:space="preserve"> H. 66). - </w:t>
            </w:r>
            <w:proofErr w:type="spellStart"/>
            <w:r w:rsidRPr="005905D9">
              <w:rPr>
                <w:color w:val="auto"/>
              </w:rPr>
              <w:t>Библиогр</w:t>
            </w:r>
            <w:proofErr w:type="spellEnd"/>
            <w:r w:rsidRPr="005905D9">
              <w:rPr>
                <w:color w:val="auto"/>
                <w:lang w:val="en-US"/>
              </w:rPr>
              <w:t>.</w:t>
            </w:r>
            <w:r w:rsidRPr="005905D9">
              <w:rPr>
                <w:color w:val="auto"/>
              </w:rPr>
              <w:t>в</w:t>
            </w:r>
            <w:r w:rsidRPr="005905D9">
              <w:rPr>
                <w:color w:val="auto"/>
                <w:lang w:val="en-US"/>
              </w:rPr>
              <w:t xml:space="preserve"> </w:t>
            </w:r>
            <w:r w:rsidRPr="005905D9">
              <w:rPr>
                <w:color w:val="auto"/>
              </w:rPr>
              <w:t>конце</w:t>
            </w:r>
            <w:r w:rsidRPr="005905D9">
              <w:rPr>
                <w:color w:val="auto"/>
                <w:lang w:val="en-US"/>
              </w:rPr>
              <w:t xml:space="preserve"> </w:t>
            </w:r>
            <w:proofErr w:type="spellStart"/>
            <w:r w:rsidRPr="005905D9">
              <w:rPr>
                <w:color w:val="auto"/>
              </w:rPr>
              <w:t>ст</w:t>
            </w:r>
            <w:proofErr w:type="spellEnd"/>
            <w:r w:rsidRPr="005905D9">
              <w:rPr>
                <w:color w:val="auto"/>
                <w:lang w:val="en-US"/>
              </w:rPr>
              <w:t>. - ISBN 978-3-510-49214-5.</w:t>
            </w:r>
          </w:p>
          <w:p w:rsidR="00BF5EB7" w:rsidRPr="005905D9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5905D9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proofErr w:type="spellStart"/>
            <w:r w:rsidRPr="005905D9">
              <w:rPr>
                <w:color w:val="auto"/>
              </w:rPr>
              <w:t>Геотоп</w:t>
            </w:r>
            <w:proofErr w:type="spellEnd"/>
            <w:r w:rsidRPr="005905D9">
              <w:rPr>
                <w:color w:val="auto"/>
              </w:rPr>
              <w:t xml:space="preserve"> 2010. Геологические памятники для общества. Палеонтология и сохран</w:t>
            </w:r>
            <w:r w:rsidRPr="005905D9">
              <w:rPr>
                <w:color w:val="auto"/>
              </w:rPr>
              <w:t>е</w:t>
            </w:r>
            <w:r w:rsidRPr="005905D9">
              <w:rPr>
                <w:color w:val="auto"/>
              </w:rPr>
              <w:t>ние геологических памятников</w:t>
            </w:r>
            <w:proofErr w:type="gramStart"/>
            <w:r w:rsidRPr="005905D9">
              <w:rPr>
                <w:color w:val="auto"/>
              </w:rPr>
              <w:t xml:space="preserve"> :</w:t>
            </w:r>
            <w:proofErr w:type="gramEnd"/>
            <w:r w:rsidRPr="005905D9">
              <w:rPr>
                <w:color w:val="auto"/>
              </w:rPr>
              <w:t xml:space="preserve"> 14-я Международная ежегодная конференция специал</w:t>
            </w:r>
            <w:r w:rsidRPr="005905D9">
              <w:rPr>
                <w:color w:val="auto"/>
              </w:rPr>
              <w:t>ь</w:t>
            </w:r>
            <w:r w:rsidRPr="005905D9">
              <w:rPr>
                <w:color w:val="auto"/>
              </w:rPr>
              <w:t xml:space="preserve">ной секции </w:t>
            </w:r>
            <w:proofErr w:type="spellStart"/>
            <w:r w:rsidRPr="005905D9">
              <w:rPr>
                <w:color w:val="auto"/>
              </w:rPr>
              <w:t>GeoTop</w:t>
            </w:r>
            <w:proofErr w:type="spellEnd"/>
            <w:r w:rsidRPr="005905D9">
              <w:rPr>
                <w:color w:val="auto"/>
              </w:rPr>
              <w:t xml:space="preserve"> Немецкого общества по </w:t>
            </w:r>
            <w:proofErr w:type="spellStart"/>
            <w:r w:rsidRPr="005905D9">
              <w:rPr>
                <w:color w:val="auto"/>
              </w:rPr>
              <w:t>геонаукам</w:t>
            </w:r>
            <w:proofErr w:type="spellEnd"/>
            <w:r w:rsidRPr="005905D9">
              <w:rPr>
                <w:color w:val="auto"/>
              </w:rPr>
              <w:t xml:space="preserve"> и 6-й Международный симп</w:t>
            </w:r>
            <w:r w:rsidRPr="005905D9">
              <w:rPr>
                <w:color w:val="auto"/>
              </w:rPr>
              <w:t>о</w:t>
            </w:r>
            <w:r w:rsidRPr="005905D9">
              <w:rPr>
                <w:color w:val="auto"/>
              </w:rPr>
              <w:t>зиум по сохранению геологического наследия [</w:t>
            </w:r>
            <w:proofErr w:type="spellStart"/>
            <w:r w:rsidRPr="005905D9">
              <w:rPr>
                <w:color w:val="auto"/>
                <w:lang w:val="en-US"/>
              </w:rPr>
              <w:t>ProGEO</w:t>
            </w:r>
            <w:proofErr w:type="spellEnd"/>
            <w:r w:rsidRPr="005905D9">
              <w:rPr>
                <w:color w:val="auto"/>
              </w:rPr>
              <w:t xml:space="preserve">], 29.05.2010 - 02.06.2010, </w:t>
            </w:r>
            <w:proofErr w:type="spellStart"/>
            <w:r w:rsidRPr="005905D9">
              <w:rPr>
                <w:color w:val="auto"/>
              </w:rPr>
              <w:t>Хаген</w:t>
            </w:r>
            <w:proofErr w:type="spellEnd"/>
            <w:r w:rsidRPr="005905D9">
              <w:rPr>
                <w:color w:val="auto"/>
              </w:rPr>
              <w:t xml:space="preserve"> (Вестфалия), Германия.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367B69" w:rsidRDefault="00BF5EB7" w:rsidP="00372DDF">
            <w:pPr>
              <w:jc w:val="center"/>
              <w:rPr>
                <w:color w:val="auto"/>
              </w:rPr>
            </w:pPr>
            <w:r w:rsidRPr="00C35E3E">
              <w:rPr>
                <w:color w:val="auto"/>
              </w:rPr>
              <w:t>Г23356</w:t>
            </w:r>
          </w:p>
        </w:tc>
        <w:tc>
          <w:tcPr>
            <w:tcW w:w="4358" w:type="pct"/>
          </w:tcPr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F60BDD">
              <w:rPr>
                <w:color w:val="auto"/>
                <w:lang w:val="en-US"/>
              </w:rPr>
              <w:t> </w:t>
            </w:r>
            <w:r w:rsidRPr="00F60BDD">
              <w:rPr>
                <w:b/>
                <w:bCs/>
                <w:color w:val="auto"/>
                <w:lang w:val="en-US"/>
              </w:rPr>
              <w:t xml:space="preserve">Natural and cultural landscapes - the geological </w:t>
            </w:r>
            <w:proofErr w:type="gramStart"/>
            <w:r w:rsidRPr="00F60BDD">
              <w:rPr>
                <w:b/>
                <w:bCs/>
                <w:color w:val="auto"/>
                <w:lang w:val="en-US"/>
              </w:rPr>
              <w:t>foundation</w:t>
            </w:r>
            <w:r w:rsidRPr="00F60BDD">
              <w:rPr>
                <w:color w:val="auto"/>
                <w:lang w:val="en-US"/>
              </w:rPr>
              <w:t xml:space="preserve"> :</w:t>
            </w:r>
            <w:proofErr w:type="gramEnd"/>
            <w:r w:rsidRPr="00F60BDD">
              <w:rPr>
                <w:color w:val="auto"/>
                <w:lang w:val="en-US"/>
              </w:rPr>
              <w:t xml:space="preserve"> proceedings of a co</w:t>
            </w:r>
            <w:r w:rsidRPr="00F60BDD">
              <w:rPr>
                <w:color w:val="auto"/>
                <w:lang w:val="en-US"/>
              </w:rPr>
              <w:t>n</w:t>
            </w:r>
            <w:r w:rsidRPr="00F60BDD">
              <w:rPr>
                <w:color w:val="auto"/>
                <w:lang w:val="en-US"/>
              </w:rPr>
              <w:t xml:space="preserve">ference, 9-11 September 2002, Dublin castle, Ireland / ed. by </w:t>
            </w:r>
            <w:proofErr w:type="spellStart"/>
            <w:r w:rsidRPr="00F60BDD">
              <w:rPr>
                <w:color w:val="auto"/>
                <w:lang w:val="en-US"/>
              </w:rPr>
              <w:t>M.Parkes</w:t>
            </w:r>
            <w:proofErr w:type="spellEnd"/>
            <w:r w:rsidRPr="00F60BDD">
              <w:rPr>
                <w:color w:val="auto"/>
                <w:lang w:val="en-US"/>
              </w:rPr>
              <w:t>. - [Dublin</w:t>
            </w:r>
            <w:proofErr w:type="gramStart"/>
            <w:r w:rsidRPr="00F60BDD">
              <w:rPr>
                <w:color w:val="auto"/>
                <w:lang w:val="en-US"/>
              </w:rPr>
              <w:t>] :</w:t>
            </w:r>
            <w:proofErr w:type="gramEnd"/>
            <w:r w:rsidRPr="00F60BDD">
              <w:rPr>
                <w:color w:val="auto"/>
                <w:lang w:val="en-US"/>
              </w:rPr>
              <w:t xml:space="preserve"> Roy. Ir. </w:t>
            </w:r>
            <w:proofErr w:type="spellStart"/>
            <w:proofErr w:type="gramStart"/>
            <w:r w:rsidRPr="00F60BDD">
              <w:rPr>
                <w:color w:val="auto"/>
                <w:lang w:val="en-US"/>
              </w:rPr>
              <w:t>akad</w:t>
            </w:r>
            <w:proofErr w:type="spellEnd"/>
            <w:r w:rsidRPr="00F60BDD">
              <w:rPr>
                <w:color w:val="auto"/>
                <w:lang w:val="en-US"/>
              </w:rPr>
              <w:t>.,</w:t>
            </w:r>
            <w:proofErr w:type="gramEnd"/>
            <w:r w:rsidRPr="00F60BDD">
              <w:rPr>
                <w:color w:val="auto"/>
                <w:lang w:val="en-US"/>
              </w:rPr>
              <w:t xml:space="preserve"> 2004. - 329 c</w:t>
            </w:r>
            <w:proofErr w:type="gramStart"/>
            <w:r w:rsidRPr="00F60BDD">
              <w:rPr>
                <w:color w:val="auto"/>
                <w:lang w:val="en-US"/>
              </w:rPr>
              <w:t>. :</w:t>
            </w:r>
            <w:proofErr w:type="gramEnd"/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color w:val="auto"/>
              </w:rPr>
              <w:t>ил</w:t>
            </w:r>
            <w:r w:rsidRPr="00F60BDD">
              <w:rPr>
                <w:color w:val="auto"/>
                <w:lang w:val="en-US"/>
              </w:rPr>
              <w:t xml:space="preserve">., </w:t>
            </w:r>
            <w:proofErr w:type="spellStart"/>
            <w:r w:rsidRPr="00F60BDD">
              <w:rPr>
                <w:color w:val="auto"/>
              </w:rPr>
              <w:t>табл</w:t>
            </w:r>
            <w:proofErr w:type="spellEnd"/>
            <w:r w:rsidRPr="00F60BDD">
              <w:rPr>
                <w:color w:val="auto"/>
                <w:lang w:val="en-US"/>
              </w:rPr>
              <w:t xml:space="preserve">. – </w:t>
            </w:r>
            <w:r w:rsidRPr="00F60BDD">
              <w:rPr>
                <w:color w:val="auto"/>
              </w:rPr>
              <w:t>В</w:t>
            </w:r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F60BDD">
              <w:rPr>
                <w:color w:val="auto"/>
              </w:rPr>
              <w:t>надзаг</w:t>
            </w:r>
            <w:proofErr w:type="spellEnd"/>
            <w:r w:rsidRPr="00F60BDD">
              <w:rPr>
                <w:color w:val="auto"/>
                <w:lang w:val="en-US"/>
              </w:rPr>
              <w:t>.:</w:t>
            </w:r>
            <w:proofErr w:type="gramEnd"/>
            <w:r w:rsidRPr="00F60BDD">
              <w:rPr>
                <w:color w:val="auto"/>
                <w:lang w:val="en-US"/>
              </w:rPr>
              <w:t xml:space="preserve"> Roy. Ir. acad., Ireland's acad. for the sciences a. humanities. - </w:t>
            </w:r>
            <w:proofErr w:type="spellStart"/>
            <w:r w:rsidRPr="00F60BDD">
              <w:rPr>
                <w:color w:val="auto"/>
              </w:rPr>
              <w:t>Библиогр</w:t>
            </w:r>
            <w:proofErr w:type="spellEnd"/>
            <w:r w:rsidRPr="00F60BDD">
              <w:rPr>
                <w:color w:val="auto"/>
                <w:lang w:val="en-US"/>
              </w:rPr>
              <w:t xml:space="preserve">. </w:t>
            </w:r>
            <w:r w:rsidRPr="00F60BDD">
              <w:rPr>
                <w:color w:val="auto"/>
              </w:rPr>
              <w:t>в</w:t>
            </w:r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color w:val="auto"/>
              </w:rPr>
              <w:t>конце</w:t>
            </w:r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r w:rsidRPr="00F60BDD">
              <w:rPr>
                <w:color w:val="auto"/>
              </w:rPr>
              <w:t>ст</w:t>
            </w:r>
            <w:proofErr w:type="spellEnd"/>
            <w:r w:rsidRPr="00F60BDD">
              <w:rPr>
                <w:color w:val="auto"/>
                <w:lang w:val="en-US"/>
              </w:rPr>
              <w:t>. - ISBN 1-904890-00-8.</w:t>
            </w: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F60BDD">
              <w:rPr>
                <w:color w:val="auto"/>
              </w:rPr>
              <w:t>Геологическая основа природных и культурных ландшафтов</w:t>
            </w:r>
            <w:proofErr w:type="gramStart"/>
            <w:r w:rsidRPr="00F60BDD">
              <w:rPr>
                <w:color w:val="auto"/>
              </w:rPr>
              <w:t xml:space="preserve"> :</w:t>
            </w:r>
            <w:proofErr w:type="gramEnd"/>
            <w:r w:rsidRPr="00F60BDD">
              <w:rPr>
                <w:color w:val="auto"/>
              </w:rPr>
              <w:t xml:space="preserve"> материалы конф</w:t>
            </w:r>
            <w:r w:rsidRPr="00F60BDD">
              <w:rPr>
                <w:color w:val="auto"/>
              </w:rPr>
              <w:t>е</w:t>
            </w:r>
            <w:r w:rsidRPr="00F60BDD">
              <w:rPr>
                <w:color w:val="auto"/>
              </w:rPr>
              <w:t>ренции, 9-11 сентября 2002 г., Дублинский замок, Ирландия.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367B69" w:rsidRDefault="00BF5EB7" w:rsidP="00372DDF">
            <w:pPr>
              <w:jc w:val="center"/>
              <w:rPr>
                <w:color w:val="auto"/>
              </w:rPr>
            </w:pPr>
            <w:r w:rsidRPr="00C25DE4">
              <w:rPr>
                <w:color w:val="auto"/>
              </w:rPr>
              <w:t>-7062</w:t>
            </w:r>
          </w:p>
        </w:tc>
        <w:tc>
          <w:tcPr>
            <w:tcW w:w="4358" w:type="pct"/>
          </w:tcPr>
          <w:p w:rsidR="00BF5EB7" w:rsidRPr="00C25DE4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C25DE4">
              <w:rPr>
                <w:b/>
                <w:bCs/>
                <w:color w:val="auto"/>
                <w:lang w:val="en-US"/>
              </w:rPr>
              <w:t>Possible effect of mega earthquake on long-term volcanic activity</w:t>
            </w:r>
            <w:r w:rsidRPr="00C25DE4">
              <w:rPr>
                <w:color w:val="auto"/>
                <w:lang w:val="en-US"/>
              </w:rPr>
              <w:t xml:space="preserve"> / [ed.: </w:t>
            </w:r>
            <w:proofErr w:type="spellStart"/>
            <w:r w:rsidRPr="00C25DE4">
              <w:rPr>
                <w:color w:val="auto"/>
                <w:lang w:val="en-US"/>
              </w:rPr>
              <w:t>E.Takahashi</w:t>
            </w:r>
            <w:proofErr w:type="spellEnd"/>
            <w:r w:rsidRPr="00C25DE4">
              <w:rPr>
                <w:color w:val="auto"/>
                <w:lang w:val="en-US"/>
              </w:rPr>
              <w:t xml:space="preserve"> a. </w:t>
            </w:r>
            <w:proofErr w:type="spellStart"/>
            <w:r w:rsidRPr="00C25DE4">
              <w:rPr>
                <w:color w:val="auto"/>
                <w:lang w:val="en-US"/>
              </w:rPr>
              <w:t>K.Kurita</w:t>
            </w:r>
            <w:proofErr w:type="spellEnd"/>
            <w:r w:rsidRPr="00C25DE4">
              <w:rPr>
                <w:color w:val="auto"/>
                <w:lang w:val="en-US"/>
              </w:rPr>
              <w:t>]. - Tokyo, 2017. - (Bulletin of the Earthquake Research Institute / Univ. of T</w:t>
            </w:r>
            <w:r w:rsidRPr="00C25DE4">
              <w:rPr>
                <w:color w:val="auto"/>
                <w:lang w:val="en-US"/>
              </w:rPr>
              <w:t>o</w:t>
            </w:r>
            <w:r w:rsidRPr="00C25DE4">
              <w:rPr>
                <w:color w:val="auto"/>
                <w:lang w:val="en-US"/>
              </w:rPr>
              <w:t>kyo, ISSN 0040-</w:t>
            </w:r>
            <w:proofErr w:type="gramStart"/>
            <w:r w:rsidRPr="00C25DE4">
              <w:rPr>
                <w:color w:val="auto"/>
                <w:lang w:val="en-US"/>
              </w:rPr>
              <w:t>8972 ;</w:t>
            </w:r>
            <w:proofErr w:type="gramEnd"/>
            <w:r w:rsidRPr="00C25DE4">
              <w:rPr>
                <w:color w:val="auto"/>
                <w:lang w:val="en-US"/>
              </w:rPr>
              <w:t xml:space="preserve"> …). - </w:t>
            </w:r>
            <w:r w:rsidRPr="00C25DE4">
              <w:rPr>
                <w:color w:val="auto"/>
              </w:rPr>
              <w:t>Текст</w:t>
            </w:r>
            <w:r w:rsidRPr="00C25DE4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25DE4">
              <w:rPr>
                <w:color w:val="auto"/>
              </w:rPr>
              <w:t>яп</w:t>
            </w:r>
            <w:proofErr w:type="spellEnd"/>
            <w:r w:rsidRPr="00C25DE4">
              <w:rPr>
                <w:color w:val="auto"/>
                <w:lang w:val="en-US"/>
              </w:rPr>
              <w:t>.,</w:t>
            </w:r>
            <w:proofErr w:type="gramEnd"/>
            <w:r w:rsidRPr="00C25DE4">
              <w:rPr>
                <w:color w:val="auto"/>
                <w:lang w:val="en-US"/>
              </w:rPr>
              <w:t xml:space="preserve"> </w:t>
            </w:r>
            <w:r w:rsidRPr="00C25DE4">
              <w:rPr>
                <w:color w:val="auto"/>
              </w:rPr>
              <w:t>рез</w:t>
            </w:r>
            <w:r w:rsidRPr="00C25DE4">
              <w:rPr>
                <w:color w:val="auto"/>
                <w:lang w:val="en-US"/>
              </w:rPr>
              <w:t xml:space="preserve">. </w:t>
            </w:r>
            <w:proofErr w:type="spellStart"/>
            <w:r w:rsidRPr="00C25DE4">
              <w:rPr>
                <w:color w:val="auto"/>
              </w:rPr>
              <w:t>англ</w:t>
            </w:r>
            <w:proofErr w:type="spellEnd"/>
            <w:r w:rsidRPr="00C25DE4">
              <w:rPr>
                <w:color w:val="auto"/>
                <w:lang w:val="en-US"/>
              </w:rPr>
              <w:t xml:space="preserve">. - </w:t>
            </w:r>
            <w:proofErr w:type="spellStart"/>
            <w:r w:rsidRPr="00C25DE4">
              <w:rPr>
                <w:color w:val="auto"/>
              </w:rPr>
              <w:t>Библиогр</w:t>
            </w:r>
            <w:proofErr w:type="spellEnd"/>
            <w:r w:rsidRPr="00C25DE4">
              <w:rPr>
                <w:color w:val="auto"/>
                <w:lang w:val="en-US"/>
              </w:rPr>
              <w:t xml:space="preserve">. </w:t>
            </w:r>
            <w:r w:rsidRPr="00C25DE4">
              <w:rPr>
                <w:color w:val="auto"/>
              </w:rPr>
              <w:t>в</w:t>
            </w:r>
            <w:r w:rsidRPr="00C25DE4">
              <w:rPr>
                <w:color w:val="auto"/>
                <w:lang w:val="en-US"/>
              </w:rPr>
              <w:t xml:space="preserve"> </w:t>
            </w:r>
            <w:r w:rsidRPr="00C25DE4">
              <w:rPr>
                <w:color w:val="auto"/>
              </w:rPr>
              <w:t>конце</w:t>
            </w:r>
            <w:r w:rsidRPr="00C25DE4">
              <w:rPr>
                <w:color w:val="auto"/>
                <w:lang w:val="en-US"/>
              </w:rPr>
              <w:t xml:space="preserve"> </w:t>
            </w:r>
            <w:proofErr w:type="spellStart"/>
            <w:r w:rsidRPr="00C25DE4">
              <w:rPr>
                <w:color w:val="auto"/>
              </w:rPr>
              <w:t>ст</w:t>
            </w:r>
            <w:proofErr w:type="spellEnd"/>
            <w:r w:rsidRPr="00C25DE4">
              <w:rPr>
                <w:color w:val="auto"/>
                <w:lang w:val="en-US"/>
              </w:rPr>
              <w:t>.</w:t>
            </w:r>
          </w:p>
          <w:p w:rsidR="00BF5EB7" w:rsidRPr="00C25DE4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CB1F12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C25DE4">
              <w:rPr>
                <w:b/>
                <w:color w:val="auto"/>
                <w:lang w:val="en-US"/>
              </w:rPr>
              <w:t>Pt</w:t>
            </w:r>
            <w:r w:rsidRPr="00CB1F12">
              <w:rPr>
                <w:b/>
                <w:color w:val="auto"/>
                <w:lang w:val="en-US"/>
              </w:rPr>
              <w:t>. 2.</w:t>
            </w:r>
            <w:r w:rsidRPr="00CB1F12">
              <w:rPr>
                <w:color w:val="auto"/>
                <w:lang w:val="en-US"/>
              </w:rPr>
              <w:t xml:space="preserve"> - [4], 31-99, [16] </w:t>
            </w:r>
            <w:r w:rsidRPr="00C25DE4">
              <w:rPr>
                <w:color w:val="auto"/>
                <w:lang w:val="en-US"/>
              </w:rPr>
              <w:t>c</w:t>
            </w:r>
            <w:proofErr w:type="gramStart"/>
            <w:r w:rsidRPr="00CB1F12">
              <w:rPr>
                <w:color w:val="auto"/>
                <w:lang w:val="en-US"/>
              </w:rPr>
              <w:t>. :</w:t>
            </w:r>
            <w:proofErr w:type="gramEnd"/>
            <w:r w:rsidRPr="00CB1F12">
              <w:rPr>
                <w:color w:val="auto"/>
                <w:lang w:val="en-US"/>
              </w:rPr>
              <w:t xml:space="preserve"> </w:t>
            </w:r>
            <w:r w:rsidRPr="00C25DE4">
              <w:rPr>
                <w:color w:val="auto"/>
              </w:rPr>
              <w:t>ил</w:t>
            </w:r>
            <w:r w:rsidRPr="00CB1F12">
              <w:rPr>
                <w:color w:val="auto"/>
                <w:lang w:val="en-US"/>
              </w:rPr>
              <w:t xml:space="preserve">., </w:t>
            </w:r>
            <w:proofErr w:type="spellStart"/>
            <w:r w:rsidRPr="00C25DE4">
              <w:rPr>
                <w:color w:val="auto"/>
              </w:rPr>
              <w:t>табл</w:t>
            </w:r>
            <w:proofErr w:type="spellEnd"/>
            <w:r w:rsidRPr="00CB1F12">
              <w:rPr>
                <w:color w:val="auto"/>
                <w:lang w:val="en-US"/>
              </w:rPr>
              <w:t>. - (</w:t>
            </w:r>
            <w:proofErr w:type="gramStart"/>
            <w:r w:rsidRPr="00CB1F12">
              <w:rPr>
                <w:color w:val="auto"/>
                <w:lang w:val="en-US"/>
              </w:rPr>
              <w:t>… ;</w:t>
            </w:r>
            <w:proofErr w:type="gramEnd"/>
            <w:r w:rsidRPr="00CB1F12">
              <w:rPr>
                <w:color w:val="auto"/>
                <w:lang w:val="en-US"/>
              </w:rPr>
              <w:t xml:space="preserve"> </w:t>
            </w:r>
            <w:r w:rsidRPr="00C25DE4">
              <w:rPr>
                <w:color w:val="auto"/>
                <w:lang w:val="en-US"/>
              </w:rPr>
              <w:t>vol</w:t>
            </w:r>
            <w:r w:rsidRPr="00CB1F12">
              <w:rPr>
                <w:color w:val="auto"/>
                <w:lang w:val="en-US"/>
              </w:rPr>
              <w:t xml:space="preserve">. 92, </w:t>
            </w:r>
            <w:r w:rsidRPr="00C25DE4">
              <w:rPr>
                <w:color w:val="auto"/>
                <w:lang w:val="en-US"/>
              </w:rPr>
              <w:t>N</w:t>
            </w:r>
            <w:r w:rsidRPr="00CB1F12">
              <w:rPr>
                <w:color w:val="auto"/>
                <w:lang w:val="en-US"/>
              </w:rPr>
              <w:t xml:space="preserve"> 2/4).</w:t>
            </w:r>
          </w:p>
          <w:p w:rsidR="00BF5EB7" w:rsidRPr="00CB1F12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367B69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25DE4">
              <w:rPr>
                <w:color w:val="auto"/>
              </w:rPr>
              <w:t>Возможное влияние крупного землетрясения на продолжительность вулканич</w:t>
            </w:r>
            <w:r w:rsidRPr="00C25DE4">
              <w:rPr>
                <w:color w:val="auto"/>
              </w:rPr>
              <w:t>е</w:t>
            </w:r>
            <w:r w:rsidRPr="00C25DE4">
              <w:rPr>
                <w:color w:val="auto"/>
              </w:rPr>
              <w:t>ской активности. Ч. 2.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367B69" w:rsidRDefault="00BF5EB7" w:rsidP="00372DDF">
            <w:pPr>
              <w:jc w:val="center"/>
              <w:rPr>
                <w:color w:val="auto"/>
              </w:rPr>
            </w:pPr>
            <w:r w:rsidRPr="00C35E3E">
              <w:rPr>
                <w:color w:val="auto"/>
              </w:rPr>
              <w:t>В54714</w:t>
            </w:r>
          </w:p>
        </w:tc>
        <w:tc>
          <w:tcPr>
            <w:tcW w:w="4358" w:type="pct"/>
          </w:tcPr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F60BDD">
              <w:rPr>
                <w:b/>
                <w:color w:val="auto"/>
                <w:lang w:val="en-US"/>
              </w:rPr>
              <w:t xml:space="preserve">Proceedings of the First International conference on </w:t>
            </w:r>
            <w:proofErr w:type="spellStart"/>
            <w:r w:rsidRPr="00F60BDD">
              <w:rPr>
                <w:b/>
                <w:color w:val="auto"/>
                <w:lang w:val="en-US"/>
              </w:rPr>
              <w:t>geoparks</w:t>
            </w:r>
            <w:proofErr w:type="spellEnd"/>
            <w:r w:rsidRPr="00F60BDD">
              <w:rPr>
                <w:b/>
                <w:color w:val="auto"/>
                <w:lang w:val="en-US"/>
              </w:rPr>
              <w:t xml:space="preserve"> [Beijing, June</w:t>
            </w:r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b/>
                <w:color w:val="auto"/>
                <w:lang w:val="en-US"/>
              </w:rPr>
              <w:t>27-29, 2004]</w:t>
            </w:r>
            <w:r w:rsidRPr="00F60BDD">
              <w:rPr>
                <w:color w:val="auto"/>
                <w:lang w:val="en-US"/>
              </w:rPr>
              <w:t xml:space="preserve"> / ed.: </w:t>
            </w:r>
            <w:proofErr w:type="spellStart"/>
            <w:r w:rsidRPr="00F60BDD">
              <w:rPr>
                <w:color w:val="auto"/>
                <w:lang w:val="en-US"/>
              </w:rPr>
              <w:t>Z.Xun</w:t>
            </w:r>
            <w:proofErr w:type="spellEnd"/>
            <w:r w:rsidRPr="00F60BDD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F60BDD">
              <w:rPr>
                <w:color w:val="auto"/>
                <w:lang w:val="en-US"/>
              </w:rPr>
              <w:t>Beijing :</w:t>
            </w:r>
            <w:proofErr w:type="gramEnd"/>
            <w:r w:rsidRPr="00F60BDD">
              <w:rPr>
                <w:color w:val="auto"/>
                <w:lang w:val="en-US"/>
              </w:rPr>
              <w:t xml:space="preserve"> Geol. publ. house, [2004]. - [6], VI, 468 c., [2] </w:t>
            </w:r>
            <w:r w:rsidRPr="00F60BDD">
              <w:rPr>
                <w:color w:val="auto"/>
              </w:rPr>
              <w:t>л</w:t>
            </w:r>
            <w:r w:rsidRPr="00F60BDD">
              <w:rPr>
                <w:color w:val="auto"/>
                <w:lang w:val="en-US"/>
              </w:rPr>
              <w:t xml:space="preserve">. </w:t>
            </w:r>
            <w:r w:rsidRPr="00F60BDD">
              <w:rPr>
                <w:color w:val="auto"/>
              </w:rPr>
              <w:t>ил</w:t>
            </w:r>
            <w:r w:rsidRPr="00F60BDD">
              <w:rPr>
                <w:color w:val="auto"/>
                <w:lang w:val="en-US"/>
              </w:rPr>
              <w:t xml:space="preserve">. : </w:t>
            </w:r>
            <w:proofErr w:type="gramStart"/>
            <w:r w:rsidRPr="00F60BDD">
              <w:rPr>
                <w:color w:val="auto"/>
              </w:rPr>
              <w:t>ил</w:t>
            </w:r>
            <w:r w:rsidRPr="00F60BDD">
              <w:rPr>
                <w:color w:val="auto"/>
                <w:lang w:val="en-US"/>
              </w:rPr>
              <w:t>.,</w:t>
            </w:r>
            <w:proofErr w:type="gramEnd"/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r w:rsidRPr="00F60BDD">
              <w:rPr>
                <w:color w:val="auto"/>
              </w:rPr>
              <w:t>табл</w:t>
            </w:r>
            <w:proofErr w:type="spellEnd"/>
            <w:r w:rsidRPr="00F60BDD">
              <w:rPr>
                <w:color w:val="auto"/>
                <w:lang w:val="en-US"/>
              </w:rPr>
              <w:t xml:space="preserve">. - </w:t>
            </w:r>
            <w:r w:rsidRPr="00F60BDD">
              <w:rPr>
                <w:color w:val="auto"/>
              </w:rPr>
              <w:t>Текст</w:t>
            </w:r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F60BDD">
              <w:rPr>
                <w:color w:val="auto"/>
              </w:rPr>
              <w:t>англ</w:t>
            </w:r>
            <w:proofErr w:type="spellEnd"/>
            <w:r w:rsidRPr="00F60BDD">
              <w:rPr>
                <w:color w:val="auto"/>
                <w:lang w:val="en-US"/>
              </w:rPr>
              <w:t>.,</w:t>
            </w:r>
            <w:proofErr w:type="gramEnd"/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color w:val="auto"/>
              </w:rPr>
              <w:t>кит</w:t>
            </w:r>
            <w:r w:rsidRPr="00F60BDD">
              <w:rPr>
                <w:color w:val="auto"/>
                <w:lang w:val="en-US"/>
              </w:rPr>
              <w:t xml:space="preserve">. - </w:t>
            </w:r>
            <w:proofErr w:type="spellStart"/>
            <w:r w:rsidRPr="00F60BDD">
              <w:rPr>
                <w:color w:val="auto"/>
              </w:rPr>
              <w:t>Библиогр</w:t>
            </w:r>
            <w:proofErr w:type="spellEnd"/>
            <w:r w:rsidRPr="00F60BDD">
              <w:rPr>
                <w:color w:val="auto"/>
                <w:lang w:val="en-US"/>
              </w:rPr>
              <w:t xml:space="preserve">. </w:t>
            </w:r>
            <w:r w:rsidRPr="00F60BDD">
              <w:rPr>
                <w:color w:val="auto"/>
              </w:rPr>
              <w:t>в</w:t>
            </w:r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color w:val="auto"/>
              </w:rPr>
              <w:t>конце</w:t>
            </w:r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r w:rsidRPr="00F60BDD">
              <w:rPr>
                <w:color w:val="auto"/>
              </w:rPr>
              <w:t>ст</w:t>
            </w:r>
            <w:proofErr w:type="spellEnd"/>
            <w:r w:rsidRPr="00F60BDD">
              <w:rPr>
                <w:color w:val="auto"/>
                <w:lang w:val="en-US"/>
              </w:rPr>
              <w:t>. - ISBN 7-116-04124-9.</w:t>
            </w: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F60BDD">
              <w:rPr>
                <w:color w:val="auto"/>
              </w:rPr>
              <w:t xml:space="preserve">Материалы Первой Международной конференции по </w:t>
            </w:r>
            <w:proofErr w:type="spellStart"/>
            <w:r w:rsidRPr="00F60BDD">
              <w:rPr>
                <w:color w:val="auto"/>
              </w:rPr>
              <w:t>геопаркам</w:t>
            </w:r>
            <w:proofErr w:type="spellEnd"/>
            <w:r w:rsidRPr="00F60BDD">
              <w:rPr>
                <w:color w:val="auto"/>
              </w:rPr>
              <w:t xml:space="preserve"> [Пекин, 27-29 июня 2004 г.].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367B69" w:rsidRDefault="00BF5EB7" w:rsidP="00372DDF">
            <w:pPr>
              <w:jc w:val="center"/>
              <w:rPr>
                <w:color w:val="auto"/>
              </w:rPr>
            </w:pPr>
            <w:r w:rsidRPr="00C35E3E">
              <w:rPr>
                <w:color w:val="auto"/>
              </w:rPr>
              <w:t>Г23357</w:t>
            </w:r>
          </w:p>
        </w:tc>
        <w:tc>
          <w:tcPr>
            <w:tcW w:w="4358" w:type="pct"/>
          </w:tcPr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F60BDD">
              <w:rPr>
                <w:b/>
                <w:color w:val="auto"/>
                <w:lang w:val="en-US"/>
              </w:rPr>
              <w:t xml:space="preserve">ProGeo'97 in </w:t>
            </w:r>
            <w:proofErr w:type="gramStart"/>
            <w:r w:rsidRPr="00F60BDD">
              <w:rPr>
                <w:b/>
                <w:color w:val="auto"/>
                <w:lang w:val="en-US"/>
              </w:rPr>
              <w:t xml:space="preserve">Estonia </w:t>
            </w:r>
            <w:r w:rsidRPr="00F60BDD">
              <w:rPr>
                <w:color w:val="auto"/>
                <w:lang w:val="en-US"/>
              </w:rPr>
              <w:t>:</w:t>
            </w:r>
            <w:proofErr w:type="gramEnd"/>
            <w:r w:rsidRPr="00F60BDD">
              <w:rPr>
                <w:color w:val="auto"/>
                <w:lang w:val="en-US"/>
              </w:rPr>
              <w:t xml:space="preserve"> the Second General assembly of the European association for the conservation of the geological heritage : scientific conference, Tallinn - </w:t>
            </w:r>
            <w:proofErr w:type="spellStart"/>
            <w:r w:rsidRPr="00F60BDD">
              <w:rPr>
                <w:color w:val="auto"/>
                <w:lang w:val="en-US"/>
              </w:rPr>
              <w:t>Lahemaa</w:t>
            </w:r>
            <w:proofErr w:type="spellEnd"/>
            <w:r w:rsidRPr="00F60BDD">
              <w:rPr>
                <w:color w:val="auto"/>
                <w:lang w:val="en-US"/>
              </w:rPr>
              <w:t xml:space="preserve"> Natio</w:t>
            </w:r>
            <w:r w:rsidRPr="00F60BDD">
              <w:rPr>
                <w:color w:val="auto"/>
                <w:lang w:val="en-US"/>
              </w:rPr>
              <w:t>n</w:t>
            </w:r>
            <w:r w:rsidRPr="00F60BDD">
              <w:rPr>
                <w:color w:val="auto"/>
                <w:lang w:val="en-US"/>
              </w:rPr>
              <w:t xml:space="preserve">al Park, Estonia, June 2-4, 1997 : proceedings / [ed. by </w:t>
            </w:r>
            <w:proofErr w:type="spellStart"/>
            <w:r w:rsidRPr="00F60BDD">
              <w:rPr>
                <w:color w:val="auto"/>
                <w:lang w:val="en-US"/>
              </w:rPr>
              <w:t>A.Miidel</w:t>
            </w:r>
            <w:proofErr w:type="spellEnd"/>
            <w:r w:rsidRPr="00F60BDD">
              <w:rPr>
                <w:color w:val="auto"/>
                <w:lang w:val="en-US"/>
              </w:rPr>
              <w:t>]. - [Tallinn</w:t>
            </w:r>
            <w:proofErr w:type="gramStart"/>
            <w:r w:rsidRPr="00F60BDD">
              <w:rPr>
                <w:color w:val="auto"/>
                <w:lang w:val="en-US"/>
              </w:rPr>
              <w:t>] :</w:t>
            </w:r>
            <w:proofErr w:type="gramEnd"/>
            <w:r w:rsidRPr="00F60BDD">
              <w:rPr>
                <w:color w:val="auto"/>
                <w:lang w:val="en-US"/>
              </w:rPr>
              <w:t xml:space="preserve"> Geol. Survey of Estonia, 1998. - 84 c., [6] </w:t>
            </w:r>
            <w:r w:rsidRPr="00F60BDD">
              <w:rPr>
                <w:color w:val="auto"/>
              </w:rPr>
              <w:t>л</w:t>
            </w:r>
            <w:r w:rsidRPr="00F60BDD">
              <w:rPr>
                <w:color w:val="auto"/>
                <w:lang w:val="en-US"/>
              </w:rPr>
              <w:t xml:space="preserve">. </w:t>
            </w:r>
            <w:proofErr w:type="spellStart"/>
            <w:r w:rsidRPr="00F60BDD">
              <w:rPr>
                <w:color w:val="auto"/>
              </w:rPr>
              <w:t>цв</w:t>
            </w:r>
            <w:proofErr w:type="spellEnd"/>
            <w:r w:rsidRPr="00F60BDD">
              <w:rPr>
                <w:color w:val="auto"/>
                <w:lang w:val="en-US"/>
              </w:rPr>
              <w:t xml:space="preserve">. </w:t>
            </w:r>
            <w:r w:rsidRPr="00F60BDD">
              <w:rPr>
                <w:color w:val="auto"/>
              </w:rPr>
              <w:t>ил</w:t>
            </w:r>
            <w:proofErr w:type="gramStart"/>
            <w:r w:rsidRPr="00F60BDD">
              <w:rPr>
                <w:color w:val="auto"/>
                <w:lang w:val="en-US"/>
              </w:rPr>
              <w:t xml:space="preserve">. : </w:t>
            </w:r>
            <w:proofErr w:type="gramEnd"/>
            <w:r w:rsidRPr="00F60BDD">
              <w:rPr>
                <w:color w:val="auto"/>
              </w:rPr>
              <w:t>ил</w:t>
            </w:r>
            <w:r w:rsidRPr="00F60BDD">
              <w:rPr>
                <w:color w:val="auto"/>
                <w:lang w:val="en-US"/>
              </w:rPr>
              <w:t xml:space="preserve">., </w:t>
            </w:r>
            <w:proofErr w:type="spellStart"/>
            <w:r w:rsidRPr="00F60BDD">
              <w:rPr>
                <w:color w:val="auto"/>
              </w:rPr>
              <w:t>табл</w:t>
            </w:r>
            <w:proofErr w:type="spellEnd"/>
            <w:r w:rsidRPr="00F60BDD">
              <w:rPr>
                <w:color w:val="auto"/>
                <w:lang w:val="en-US"/>
              </w:rPr>
              <w:t xml:space="preserve">. - </w:t>
            </w:r>
            <w:proofErr w:type="spellStart"/>
            <w:r w:rsidRPr="00F60BDD">
              <w:rPr>
                <w:color w:val="auto"/>
              </w:rPr>
              <w:t>Библиогр</w:t>
            </w:r>
            <w:proofErr w:type="spellEnd"/>
            <w:r w:rsidRPr="00F60BDD">
              <w:rPr>
                <w:color w:val="auto"/>
                <w:lang w:val="en-US"/>
              </w:rPr>
              <w:t xml:space="preserve">. </w:t>
            </w:r>
            <w:r w:rsidRPr="00F60BDD">
              <w:rPr>
                <w:color w:val="auto"/>
              </w:rPr>
              <w:t>в</w:t>
            </w:r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color w:val="auto"/>
              </w:rPr>
              <w:t>конце</w:t>
            </w:r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r w:rsidRPr="00F60BDD">
              <w:rPr>
                <w:color w:val="auto"/>
              </w:rPr>
              <w:t>докл</w:t>
            </w:r>
            <w:proofErr w:type="spellEnd"/>
            <w:r w:rsidRPr="00F60BDD">
              <w:rPr>
                <w:color w:val="auto"/>
                <w:lang w:val="en-US"/>
              </w:rPr>
              <w:t>. - ISBN 9985-815-20-3.</w:t>
            </w: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F60BDD">
              <w:rPr>
                <w:color w:val="auto"/>
              </w:rPr>
              <w:t>ProGeo'97 в Эстонии</w:t>
            </w:r>
            <w:proofErr w:type="gramStart"/>
            <w:r w:rsidRPr="00F60BDD">
              <w:rPr>
                <w:color w:val="auto"/>
              </w:rPr>
              <w:t xml:space="preserve"> :</w:t>
            </w:r>
            <w:proofErr w:type="gramEnd"/>
            <w:r w:rsidRPr="00F60BDD">
              <w:rPr>
                <w:color w:val="auto"/>
              </w:rPr>
              <w:t xml:space="preserve"> Вторая Генеральная Ассамблея Европейской ассоциации по сохранению геологического наследия</w:t>
            </w:r>
            <w:proofErr w:type="gramStart"/>
            <w:r w:rsidRPr="00F60BDD">
              <w:rPr>
                <w:color w:val="auto"/>
              </w:rPr>
              <w:t xml:space="preserve"> :</w:t>
            </w:r>
            <w:proofErr w:type="gramEnd"/>
            <w:r w:rsidRPr="00F60BDD">
              <w:rPr>
                <w:color w:val="auto"/>
              </w:rPr>
              <w:t xml:space="preserve"> научная конференция, Таллин - Национальный парк </w:t>
            </w:r>
            <w:proofErr w:type="spellStart"/>
            <w:r w:rsidRPr="00F60BDD">
              <w:rPr>
                <w:color w:val="auto"/>
              </w:rPr>
              <w:t>Лахемаа</w:t>
            </w:r>
            <w:proofErr w:type="spellEnd"/>
            <w:r w:rsidRPr="00F60BDD">
              <w:rPr>
                <w:color w:val="auto"/>
              </w:rPr>
              <w:t>, 2-4 июня 1997 г. : материалы.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4F1FC1" w:rsidRDefault="00BF5EB7" w:rsidP="00372D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-10115</w:t>
            </w:r>
          </w:p>
        </w:tc>
        <w:tc>
          <w:tcPr>
            <w:tcW w:w="4358" w:type="pct"/>
          </w:tcPr>
          <w:p w:rsidR="00BF5EB7" w:rsidRPr="003D0B8C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DF35EB">
              <w:rPr>
                <w:b/>
                <w:color w:val="auto"/>
                <w:lang w:val="en-US"/>
              </w:rPr>
              <w:t xml:space="preserve">Results of </w:t>
            </w:r>
            <w:proofErr w:type="spellStart"/>
            <w:r w:rsidRPr="00DF35EB">
              <w:rPr>
                <w:b/>
                <w:color w:val="auto"/>
                <w:lang w:val="en-US"/>
              </w:rPr>
              <w:t>Hayashibara</w:t>
            </w:r>
            <w:proofErr w:type="spellEnd"/>
            <w:r w:rsidRPr="00DF35EB">
              <w:rPr>
                <w:b/>
                <w:color w:val="auto"/>
                <w:lang w:val="en-US"/>
              </w:rPr>
              <w:t xml:space="preserve"> Museum of Natural Sciences - Mongolian Academy of Sc</w:t>
            </w:r>
            <w:r w:rsidRPr="00DF35EB">
              <w:rPr>
                <w:b/>
                <w:color w:val="auto"/>
                <w:lang w:val="en-US"/>
              </w:rPr>
              <w:t>i</w:t>
            </w:r>
            <w:r w:rsidRPr="00DF35EB">
              <w:rPr>
                <w:b/>
                <w:color w:val="auto"/>
                <w:lang w:val="en-US"/>
              </w:rPr>
              <w:t>ences Mongolian Paleontological Center joint paleontological expedition N 2</w:t>
            </w:r>
            <w:r w:rsidRPr="00DF35EB">
              <w:rPr>
                <w:color w:val="auto"/>
                <w:lang w:val="en-US"/>
              </w:rPr>
              <w:t xml:space="preserve"> / [ed.: Ishii, K. et al.] . - Okayama, 2004. - 134 </w:t>
            </w:r>
            <w:proofErr w:type="gramStart"/>
            <w:r w:rsidRPr="00DF35EB">
              <w:rPr>
                <w:color w:val="auto"/>
              </w:rPr>
              <w:t>с</w:t>
            </w:r>
            <w:r w:rsidRPr="00DF35EB">
              <w:rPr>
                <w:color w:val="auto"/>
                <w:lang w:val="en-US"/>
              </w:rPr>
              <w:t>.,</w:t>
            </w:r>
            <w:proofErr w:type="gramEnd"/>
            <w:r w:rsidRPr="00DF35EB">
              <w:rPr>
                <w:color w:val="auto"/>
                <w:lang w:val="en-US"/>
              </w:rPr>
              <w:t xml:space="preserve"> [7] </w:t>
            </w:r>
            <w:r w:rsidRPr="00DF35EB">
              <w:rPr>
                <w:color w:val="auto"/>
              </w:rPr>
              <w:t>л</w:t>
            </w:r>
            <w:r w:rsidRPr="00DF35EB">
              <w:rPr>
                <w:color w:val="auto"/>
                <w:lang w:val="en-US"/>
              </w:rPr>
              <w:t xml:space="preserve">. </w:t>
            </w:r>
            <w:r w:rsidRPr="00DF35EB">
              <w:rPr>
                <w:color w:val="auto"/>
              </w:rPr>
              <w:t>ил</w:t>
            </w:r>
            <w:r w:rsidRPr="00DF35EB">
              <w:rPr>
                <w:color w:val="auto"/>
                <w:lang w:val="en-US"/>
              </w:rPr>
              <w:t xml:space="preserve">. : </w:t>
            </w:r>
            <w:proofErr w:type="gramStart"/>
            <w:r w:rsidRPr="00DF35EB">
              <w:rPr>
                <w:color w:val="auto"/>
              </w:rPr>
              <w:t>ил</w:t>
            </w:r>
            <w:r w:rsidRPr="00DF35EB">
              <w:rPr>
                <w:color w:val="auto"/>
                <w:lang w:val="en-US"/>
              </w:rPr>
              <w:t>.,</w:t>
            </w:r>
            <w:proofErr w:type="gramEnd"/>
            <w:r w:rsidRPr="00DF35EB">
              <w:rPr>
                <w:color w:val="auto"/>
                <w:lang w:val="en-US"/>
              </w:rPr>
              <w:t xml:space="preserve"> </w:t>
            </w:r>
            <w:proofErr w:type="spellStart"/>
            <w:r w:rsidRPr="00DF35EB">
              <w:rPr>
                <w:color w:val="auto"/>
              </w:rPr>
              <w:t>табл</w:t>
            </w:r>
            <w:proofErr w:type="spellEnd"/>
            <w:r w:rsidRPr="00DF35EB">
              <w:rPr>
                <w:color w:val="auto"/>
                <w:lang w:val="en-US"/>
              </w:rPr>
              <w:t>. - (</w:t>
            </w:r>
            <w:proofErr w:type="spellStart"/>
            <w:r w:rsidRPr="00DF35EB">
              <w:rPr>
                <w:color w:val="auto"/>
                <w:lang w:val="en-US"/>
              </w:rPr>
              <w:t>Hayashibara</w:t>
            </w:r>
            <w:proofErr w:type="spellEnd"/>
            <w:r w:rsidRPr="00DF35EB">
              <w:rPr>
                <w:color w:val="auto"/>
                <w:lang w:val="en-US"/>
              </w:rPr>
              <w:t xml:space="preserve"> Museum of Nat</w:t>
            </w:r>
            <w:r w:rsidRPr="00DF35EB">
              <w:rPr>
                <w:color w:val="auto"/>
                <w:lang w:val="en-US"/>
              </w:rPr>
              <w:t>u</w:t>
            </w:r>
            <w:r w:rsidRPr="00DF35EB">
              <w:rPr>
                <w:color w:val="auto"/>
                <w:lang w:val="en-US"/>
              </w:rPr>
              <w:t>ral Sciences Research Bulletin, ISSN 1345-</w:t>
            </w:r>
            <w:proofErr w:type="gramStart"/>
            <w:r w:rsidRPr="00DF35EB">
              <w:rPr>
                <w:color w:val="auto"/>
                <w:lang w:val="en-US"/>
              </w:rPr>
              <w:t>7225 ;</w:t>
            </w:r>
            <w:proofErr w:type="gramEnd"/>
            <w:r w:rsidRPr="00DF35EB">
              <w:rPr>
                <w:color w:val="auto"/>
                <w:lang w:val="en-US"/>
              </w:rPr>
              <w:t xml:space="preserve"> vol.</w:t>
            </w:r>
            <w:r w:rsidRPr="003D0B8C">
              <w:rPr>
                <w:color w:val="auto"/>
                <w:lang w:val="en-US"/>
              </w:rPr>
              <w:t xml:space="preserve"> </w:t>
            </w:r>
            <w:r w:rsidRPr="00DF35EB">
              <w:rPr>
                <w:color w:val="auto"/>
                <w:lang w:val="en-US"/>
              </w:rPr>
              <w:t xml:space="preserve">2). - </w:t>
            </w:r>
            <w:proofErr w:type="spellStart"/>
            <w:r w:rsidRPr="00DF35EB">
              <w:rPr>
                <w:color w:val="auto"/>
              </w:rPr>
              <w:t>Библиогр</w:t>
            </w:r>
            <w:proofErr w:type="spellEnd"/>
            <w:r w:rsidRPr="00DF35EB">
              <w:rPr>
                <w:color w:val="auto"/>
                <w:lang w:val="en-US"/>
              </w:rPr>
              <w:t xml:space="preserve">. </w:t>
            </w:r>
            <w:r w:rsidRPr="00DF35EB">
              <w:rPr>
                <w:color w:val="auto"/>
              </w:rPr>
              <w:t>в</w:t>
            </w:r>
            <w:r w:rsidRPr="00DF35EB">
              <w:rPr>
                <w:color w:val="auto"/>
                <w:lang w:val="en-US"/>
              </w:rPr>
              <w:t xml:space="preserve"> </w:t>
            </w:r>
            <w:r w:rsidRPr="00DF35EB">
              <w:rPr>
                <w:color w:val="auto"/>
              </w:rPr>
              <w:t>конце</w:t>
            </w:r>
            <w:r w:rsidRPr="00DF35EB">
              <w:rPr>
                <w:color w:val="auto"/>
                <w:lang w:val="en-US"/>
              </w:rPr>
              <w:t xml:space="preserve"> </w:t>
            </w:r>
            <w:proofErr w:type="spellStart"/>
            <w:r w:rsidRPr="00DF35EB">
              <w:rPr>
                <w:color w:val="auto"/>
              </w:rPr>
              <w:t>ст</w:t>
            </w:r>
            <w:proofErr w:type="spellEnd"/>
            <w:r w:rsidRPr="00DF35EB">
              <w:rPr>
                <w:color w:val="auto"/>
                <w:lang w:val="en-US"/>
              </w:rPr>
              <w:t>.</w:t>
            </w:r>
          </w:p>
          <w:p w:rsidR="00BF5EB7" w:rsidRPr="003D0B8C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5A7DFA" w:rsidRDefault="00BF5EB7" w:rsidP="00347391">
            <w:pPr>
              <w:ind w:firstLine="399"/>
              <w:jc w:val="both"/>
              <w:rPr>
                <w:bCs/>
                <w:color w:val="auto"/>
              </w:rPr>
            </w:pPr>
            <w:r w:rsidRPr="00DF35EB">
              <w:rPr>
                <w:color w:val="auto"/>
              </w:rPr>
              <w:t>Результаты 2-й совместной палеонтологической экспедиции Музея естественных наук Хая</w:t>
            </w:r>
            <w:proofErr w:type="gramStart"/>
            <w:r>
              <w:rPr>
                <w:color w:val="auto"/>
                <w:lang w:val="en-US"/>
              </w:rPr>
              <w:t>c</w:t>
            </w:r>
            <w:proofErr w:type="spellStart"/>
            <w:proofErr w:type="gramEnd"/>
            <w:r w:rsidRPr="00DF35EB">
              <w:rPr>
                <w:color w:val="auto"/>
              </w:rPr>
              <w:t>ибара</w:t>
            </w:r>
            <w:proofErr w:type="spellEnd"/>
            <w:r w:rsidRPr="00DF35EB">
              <w:rPr>
                <w:color w:val="auto"/>
              </w:rPr>
              <w:t xml:space="preserve"> и Монгольского палеонтологического центра Монгольской Академии наук.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367B69" w:rsidRDefault="00BF5EB7" w:rsidP="00372DDF">
            <w:pPr>
              <w:jc w:val="center"/>
              <w:rPr>
                <w:color w:val="auto"/>
              </w:rPr>
            </w:pPr>
            <w:r w:rsidRPr="00C35E3E">
              <w:rPr>
                <w:color w:val="auto"/>
              </w:rPr>
              <w:t>В54713</w:t>
            </w:r>
          </w:p>
        </w:tc>
        <w:tc>
          <w:tcPr>
            <w:tcW w:w="4358" w:type="pct"/>
          </w:tcPr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r w:rsidRPr="00F60BDD">
              <w:rPr>
                <w:b/>
                <w:color w:val="auto"/>
                <w:lang w:val="en-US"/>
              </w:rPr>
              <w:t xml:space="preserve">The </w:t>
            </w:r>
            <w:r w:rsidRPr="00F60BDD">
              <w:rPr>
                <w:b/>
                <w:color w:val="auto"/>
                <w:u w:val="single"/>
                <w:lang w:val="en-US"/>
              </w:rPr>
              <w:t>2nd</w:t>
            </w:r>
            <w:r w:rsidRPr="00F60BDD">
              <w:rPr>
                <w:b/>
                <w:color w:val="auto"/>
                <w:lang w:val="en-US"/>
              </w:rPr>
              <w:t xml:space="preserve"> UNESCO International conference on </w:t>
            </w:r>
            <w:proofErr w:type="spellStart"/>
            <w:r w:rsidRPr="00F60BDD">
              <w:rPr>
                <w:b/>
                <w:color w:val="auto"/>
                <w:lang w:val="en-US"/>
              </w:rPr>
              <w:t>geoparks</w:t>
            </w:r>
            <w:proofErr w:type="spellEnd"/>
            <w:r w:rsidRPr="00F60BDD">
              <w:rPr>
                <w:b/>
                <w:color w:val="auto"/>
                <w:lang w:val="en-US"/>
              </w:rPr>
              <w:t>, Belfast, Septem</w:t>
            </w:r>
            <w:r>
              <w:rPr>
                <w:b/>
                <w:color w:val="auto"/>
                <w:lang w:val="en-US"/>
              </w:rPr>
              <w:t>ber 17th</w:t>
            </w:r>
            <w:r w:rsidRPr="00F60BDD">
              <w:rPr>
                <w:b/>
                <w:color w:val="auto"/>
                <w:lang w:val="en-US"/>
              </w:rPr>
              <w:t xml:space="preserve">-21st </w:t>
            </w:r>
            <w:proofErr w:type="gramStart"/>
            <w:r w:rsidRPr="00F60BDD">
              <w:rPr>
                <w:b/>
                <w:color w:val="auto"/>
                <w:lang w:val="en-US"/>
              </w:rPr>
              <w:t>2006</w:t>
            </w:r>
            <w:r w:rsidRPr="00F60BDD">
              <w:rPr>
                <w:color w:val="auto"/>
                <w:lang w:val="en-US"/>
              </w:rPr>
              <w:t xml:space="preserve"> :</w:t>
            </w:r>
            <w:proofErr w:type="gramEnd"/>
            <w:r w:rsidRPr="00F60BDD">
              <w:rPr>
                <w:color w:val="auto"/>
                <w:lang w:val="en-US"/>
              </w:rPr>
              <w:t xml:space="preserve"> [abstracts]. - [Belfast</w:t>
            </w:r>
            <w:proofErr w:type="gramStart"/>
            <w:r w:rsidRPr="00F60BDD">
              <w:rPr>
                <w:color w:val="auto"/>
                <w:lang w:val="en-US"/>
              </w:rPr>
              <w:t>] :</w:t>
            </w:r>
            <w:proofErr w:type="gramEnd"/>
            <w:r w:rsidRPr="00F60BDD">
              <w:rPr>
                <w:color w:val="auto"/>
                <w:lang w:val="en-US"/>
              </w:rPr>
              <w:t xml:space="preserve"> Geol. Survey of Northern Ireland, [2006]. - 157 c</w:t>
            </w:r>
            <w:proofErr w:type="gramStart"/>
            <w:r w:rsidRPr="00F60BDD">
              <w:rPr>
                <w:color w:val="auto"/>
                <w:lang w:val="en-US"/>
              </w:rPr>
              <w:t>. :</w:t>
            </w:r>
            <w:proofErr w:type="gramEnd"/>
            <w:r w:rsidRPr="00F60BDD">
              <w:rPr>
                <w:color w:val="auto"/>
                <w:lang w:val="en-US"/>
              </w:rPr>
              <w:t xml:space="preserve"> </w:t>
            </w:r>
            <w:r w:rsidRPr="00F60BDD">
              <w:rPr>
                <w:color w:val="auto"/>
              </w:rPr>
              <w:t>ил</w:t>
            </w:r>
            <w:r w:rsidRPr="00F60BDD">
              <w:rPr>
                <w:color w:val="auto"/>
                <w:lang w:val="en-US"/>
              </w:rPr>
              <w:t xml:space="preserve">. - </w:t>
            </w:r>
            <w:proofErr w:type="spellStart"/>
            <w:r w:rsidRPr="00F60BDD">
              <w:rPr>
                <w:color w:val="auto"/>
              </w:rPr>
              <w:t>Загл</w:t>
            </w:r>
            <w:proofErr w:type="spellEnd"/>
            <w:r w:rsidRPr="00F60BDD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F60BDD">
              <w:rPr>
                <w:color w:val="auto"/>
              </w:rPr>
              <w:t>обл</w:t>
            </w:r>
            <w:proofErr w:type="spellEnd"/>
            <w:r w:rsidRPr="00F60BDD">
              <w:rPr>
                <w:color w:val="auto"/>
                <w:lang w:val="en-US"/>
              </w:rPr>
              <w:t>.:</w:t>
            </w:r>
            <w:proofErr w:type="gramEnd"/>
            <w:r w:rsidRPr="00F60BDD">
              <w:rPr>
                <w:color w:val="auto"/>
                <w:lang w:val="en-US"/>
              </w:rPr>
              <w:t xml:space="preserve"> </w:t>
            </w:r>
            <w:proofErr w:type="spellStart"/>
            <w:r w:rsidRPr="00F60BDD">
              <w:rPr>
                <w:color w:val="auto"/>
                <w:lang w:val="en-US"/>
              </w:rPr>
              <w:t>Geoparks</w:t>
            </w:r>
            <w:proofErr w:type="spellEnd"/>
            <w:r w:rsidRPr="00F60BDD">
              <w:rPr>
                <w:color w:val="auto"/>
                <w:lang w:val="en-US"/>
              </w:rPr>
              <w:t xml:space="preserve"> 2006 Conference.</w:t>
            </w: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F60BDD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F60BDD">
              <w:rPr>
                <w:color w:val="auto"/>
              </w:rPr>
              <w:t xml:space="preserve">Вторая Международная конференция ЮНЕСКО по </w:t>
            </w:r>
            <w:proofErr w:type="spellStart"/>
            <w:r w:rsidRPr="00F60BDD">
              <w:rPr>
                <w:color w:val="auto"/>
              </w:rPr>
              <w:t>геопаркам</w:t>
            </w:r>
            <w:proofErr w:type="spellEnd"/>
            <w:r w:rsidRPr="00F60BDD">
              <w:rPr>
                <w:color w:val="auto"/>
              </w:rPr>
              <w:t>, Белфаст, 17-21 се</w:t>
            </w:r>
            <w:r w:rsidRPr="00F60BDD">
              <w:rPr>
                <w:color w:val="auto"/>
              </w:rPr>
              <w:t>н</w:t>
            </w:r>
            <w:r w:rsidRPr="00F60BDD">
              <w:rPr>
                <w:color w:val="auto"/>
              </w:rPr>
              <w:t>тября 2006 г.</w:t>
            </w:r>
            <w:proofErr w:type="gramStart"/>
            <w:r w:rsidRPr="00F60BDD">
              <w:rPr>
                <w:color w:val="auto"/>
              </w:rPr>
              <w:t xml:space="preserve"> :</w:t>
            </w:r>
            <w:proofErr w:type="gramEnd"/>
            <w:r w:rsidRPr="00F60BDD">
              <w:rPr>
                <w:color w:val="auto"/>
              </w:rPr>
              <w:t xml:space="preserve"> тезисы докладов.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Pr="00C8438F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911206" w:rsidRDefault="00BF5EB7" w:rsidP="00372DDF">
            <w:pPr>
              <w:jc w:val="center"/>
              <w:rPr>
                <w:color w:val="auto"/>
              </w:rPr>
            </w:pPr>
            <w:r w:rsidRPr="00911206">
              <w:rPr>
                <w:color w:val="auto"/>
              </w:rPr>
              <w:t>-6</w:t>
            </w:r>
          </w:p>
        </w:tc>
        <w:tc>
          <w:tcPr>
            <w:tcW w:w="4358" w:type="pct"/>
          </w:tcPr>
          <w:p w:rsidR="00BF5EB7" w:rsidRPr="00911206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911206">
              <w:rPr>
                <w:b/>
                <w:bCs/>
                <w:color w:val="auto"/>
                <w:lang w:val="en-US"/>
              </w:rPr>
              <w:t>Stratigraphische</w:t>
            </w:r>
            <w:proofErr w:type="spellEnd"/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b/>
                <w:bCs/>
                <w:color w:val="auto"/>
                <w:lang w:val="en-US"/>
              </w:rPr>
              <w:t>Tabelle</w:t>
            </w:r>
            <w:proofErr w:type="spellEnd"/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r w:rsidRPr="00911206">
              <w:rPr>
                <w:b/>
                <w:bCs/>
                <w:color w:val="auto"/>
                <w:lang w:val="en-US"/>
              </w:rPr>
              <w:t>von</w:t>
            </w:r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911206">
              <w:rPr>
                <w:b/>
                <w:bCs/>
                <w:color w:val="auto"/>
                <w:lang w:val="en-US"/>
              </w:rPr>
              <w:t>Deutschland</w:t>
            </w:r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r w:rsidRPr="00CB1F12">
              <w:rPr>
                <w:bCs/>
                <w:color w:val="auto"/>
                <w:lang w:val="en-US"/>
              </w:rPr>
              <w:t>:</w:t>
            </w:r>
            <w:proofErr w:type="gramEnd"/>
            <w:r w:rsidRPr="00CB1F12">
              <w:rPr>
                <w:bCs/>
                <w:color w:val="auto"/>
                <w:lang w:val="en-US"/>
              </w:rPr>
              <w:t xml:space="preserve"> </w:t>
            </w:r>
            <w:r w:rsidRPr="00E22449">
              <w:rPr>
                <w:bCs/>
                <w:color w:val="auto"/>
                <w:lang w:val="en-US"/>
              </w:rPr>
              <w:t>STD</w:t>
            </w:r>
            <w:r w:rsidRPr="00CB1F12">
              <w:rPr>
                <w:bCs/>
                <w:color w:val="auto"/>
                <w:lang w:val="en-US"/>
              </w:rPr>
              <w:t xml:space="preserve"> 2016</w:t>
            </w:r>
            <w:r w:rsidRPr="00CB1F12">
              <w:rPr>
                <w:color w:val="auto"/>
                <w:lang w:val="en-US"/>
              </w:rPr>
              <w:t xml:space="preserve"> = </w:t>
            </w:r>
            <w:r w:rsidRPr="00911206">
              <w:rPr>
                <w:color w:val="auto"/>
                <w:lang w:val="en-US"/>
              </w:rPr>
              <w:t>Stratigraphic</w:t>
            </w:r>
            <w:r w:rsidRPr="00CB1F12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table</w:t>
            </w:r>
            <w:r w:rsidRPr="00CB1F12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of</w:t>
            </w:r>
            <w:r w:rsidRPr="00CB1F12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Germ</w:t>
            </w:r>
            <w:r w:rsidRPr="00911206">
              <w:rPr>
                <w:color w:val="auto"/>
                <w:lang w:val="en-US"/>
              </w:rPr>
              <w:t>a</w:t>
            </w:r>
            <w:r w:rsidRPr="00911206">
              <w:rPr>
                <w:color w:val="auto"/>
                <w:lang w:val="en-US"/>
              </w:rPr>
              <w:t>ny</w:t>
            </w:r>
            <w:r w:rsidRPr="00CB1F12">
              <w:rPr>
                <w:color w:val="auto"/>
                <w:lang w:val="en-US"/>
              </w:rPr>
              <w:t xml:space="preserve"> : </w:t>
            </w:r>
            <w:r w:rsidRPr="00911206">
              <w:rPr>
                <w:color w:val="auto"/>
                <w:lang w:val="en-US"/>
              </w:rPr>
              <w:t>[STG 2016</w:t>
            </w:r>
            <w:r>
              <w:rPr>
                <w:color w:val="auto"/>
                <w:lang w:val="en-US"/>
              </w:rPr>
              <w:t xml:space="preserve"> : </w:t>
            </w:r>
            <w:proofErr w:type="spellStart"/>
            <w:r w:rsidRPr="00911206">
              <w:rPr>
                <w:color w:val="auto"/>
                <w:lang w:val="en-US"/>
              </w:rPr>
              <w:t>Erläuterungen</w:t>
            </w:r>
            <w:proofErr w:type="spellEnd"/>
            <w:r w:rsidRPr="00911206">
              <w:rPr>
                <w:color w:val="auto"/>
                <w:lang w:val="en-US"/>
              </w:rPr>
              <w:t xml:space="preserve">] / ed. by </w:t>
            </w:r>
            <w:proofErr w:type="spellStart"/>
            <w:r w:rsidRPr="00911206">
              <w:rPr>
                <w:color w:val="auto"/>
                <w:lang w:val="en-US"/>
              </w:rPr>
              <w:t>M.Menning</w:t>
            </w:r>
            <w:proofErr w:type="spellEnd"/>
            <w:r w:rsidRPr="00911206">
              <w:rPr>
                <w:color w:val="auto"/>
                <w:lang w:val="en-US"/>
              </w:rPr>
              <w:t xml:space="preserve">. - </w:t>
            </w:r>
            <w:proofErr w:type="gramStart"/>
            <w:r w:rsidRPr="00911206">
              <w:rPr>
                <w:color w:val="auto"/>
                <w:lang w:val="en-US"/>
              </w:rPr>
              <w:t>Stuttgart :</w:t>
            </w:r>
            <w:proofErr w:type="gram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Schweizerbart'sche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Verl</w:t>
            </w:r>
            <w:proofErr w:type="spellEnd"/>
            <w:r w:rsidRPr="00911206">
              <w:rPr>
                <w:color w:val="auto"/>
                <w:lang w:val="en-US"/>
              </w:rPr>
              <w:t>.-</w:t>
            </w:r>
            <w:proofErr w:type="spellStart"/>
            <w:r w:rsidRPr="00911206">
              <w:rPr>
                <w:color w:val="auto"/>
                <w:lang w:val="en-US"/>
              </w:rPr>
              <w:t>Buchh</w:t>
            </w:r>
            <w:proofErr w:type="spellEnd"/>
            <w:r w:rsidRPr="00911206">
              <w:rPr>
                <w:color w:val="auto"/>
                <w:lang w:val="en-US"/>
              </w:rPr>
              <w:t>. (</w:t>
            </w:r>
            <w:proofErr w:type="spellStart"/>
            <w:r w:rsidRPr="00911206">
              <w:rPr>
                <w:color w:val="auto"/>
                <w:lang w:val="en-US"/>
              </w:rPr>
              <w:t>Nägele</w:t>
            </w:r>
            <w:proofErr w:type="spellEnd"/>
            <w:r w:rsidRPr="00911206">
              <w:rPr>
                <w:color w:val="auto"/>
                <w:lang w:val="en-US"/>
              </w:rPr>
              <w:t xml:space="preserve"> u. </w:t>
            </w:r>
            <w:proofErr w:type="spellStart"/>
            <w:r w:rsidRPr="00911206">
              <w:rPr>
                <w:color w:val="auto"/>
                <w:lang w:val="en-US"/>
              </w:rPr>
              <w:t>Obermiller</w:t>
            </w:r>
            <w:proofErr w:type="spellEnd"/>
            <w:r w:rsidRPr="00911206">
              <w:rPr>
                <w:color w:val="auto"/>
                <w:lang w:val="en-US"/>
              </w:rPr>
              <w:t>), 2017. - (</w:t>
            </w:r>
            <w:proofErr w:type="spellStart"/>
            <w:r w:rsidRPr="00911206">
              <w:rPr>
                <w:color w:val="auto"/>
                <w:lang w:val="en-US"/>
              </w:rPr>
              <w:t>Zeitschrift</w:t>
            </w:r>
            <w:proofErr w:type="spellEnd"/>
            <w:r w:rsidRPr="00911206">
              <w:rPr>
                <w:color w:val="auto"/>
                <w:lang w:val="en-US"/>
              </w:rPr>
              <w:t xml:space="preserve"> der </w:t>
            </w:r>
            <w:proofErr w:type="spellStart"/>
            <w:r w:rsidRPr="00911206">
              <w:rPr>
                <w:color w:val="auto"/>
                <w:lang w:val="en-US"/>
              </w:rPr>
              <w:t>Deutschen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Gesellschaft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für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Geowi</w:t>
            </w:r>
            <w:r w:rsidRPr="00911206">
              <w:rPr>
                <w:color w:val="auto"/>
                <w:lang w:val="en-US"/>
              </w:rPr>
              <w:t>s</w:t>
            </w:r>
            <w:r w:rsidRPr="00911206">
              <w:rPr>
                <w:color w:val="auto"/>
                <w:lang w:val="en-US"/>
              </w:rPr>
              <w:t>senschaften</w:t>
            </w:r>
            <w:proofErr w:type="spellEnd"/>
            <w:r w:rsidRPr="00911206">
              <w:rPr>
                <w:color w:val="auto"/>
                <w:lang w:val="en-US"/>
              </w:rPr>
              <w:t>, ISSN 1860-</w:t>
            </w:r>
            <w:proofErr w:type="gramStart"/>
            <w:r w:rsidRPr="00911206">
              <w:rPr>
                <w:color w:val="auto"/>
                <w:lang w:val="en-US"/>
              </w:rPr>
              <w:t>1804 ;</w:t>
            </w:r>
            <w:proofErr w:type="gramEnd"/>
            <w:r w:rsidRPr="00911206">
              <w:rPr>
                <w:color w:val="auto"/>
                <w:lang w:val="en-US"/>
              </w:rPr>
              <w:t xml:space="preserve"> …). - </w:t>
            </w:r>
            <w:r w:rsidRPr="00911206">
              <w:rPr>
                <w:color w:val="auto"/>
              </w:rPr>
              <w:t>Текст</w:t>
            </w:r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</w:rPr>
              <w:t>парал</w:t>
            </w:r>
            <w:proofErr w:type="spellEnd"/>
            <w:r w:rsidRPr="00911206">
              <w:rPr>
                <w:color w:val="auto"/>
                <w:lang w:val="en-US"/>
              </w:rPr>
              <w:t xml:space="preserve">. </w:t>
            </w:r>
            <w:proofErr w:type="gramStart"/>
            <w:r w:rsidRPr="00911206">
              <w:rPr>
                <w:color w:val="auto"/>
              </w:rPr>
              <w:t>нем</w:t>
            </w:r>
            <w:proofErr w:type="gramEnd"/>
            <w:r w:rsidRPr="00911206">
              <w:rPr>
                <w:color w:val="auto"/>
                <w:lang w:val="en-US"/>
              </w:rPr>
              <w:t xml:space="preserve">., </w:t>
            </w:r>
            <w:proofErr w:type="spellStart"/>
            <w:r w:rsidRPr="00911206">
              <w:rPr>
                <w:color w:val="auto"/>
              </w:rPr>
              <w:t>англ</w:t>
            </w:r>
            <w:proofErr w:type="spellEnd"/>
            <w:r w:rsidRPr="00911206">
              <w:rPr>
                <w:color w:val="auto"/>
                <w:lang w:val="en-US"/>
              </w:rPr>
              <w:t xml:space="preserve">. - </w:t>
            </w:r>
            <w:proofErr w:type="spellStart"/>
            <w:r w:rsidRPr="00911206">
              <w:rPr>
                <w:color w:val="auto"/>
              </w:rPr>
              <w:t>Библиогр</w:t>
            </w:r>
            <w:proofErr w:type="spellEnd"/>
            <w:r w:rsidRPr="00911206">
              <w:rPr>
                <w:color w:val="auto"/>
                <w:lang w:val="en-US"/>
              </w:rPr>
              <w:t xml:space="preserve">. </w:t>
            </w:r>
            <w:r w:rsidRPr="00911206">
              <w:rPr>
                <w:color w:val="auto"/>
              </w:rPr>
              <w:t>в</w:t>
            </w:r>
            <w:r w:rsidRPr="00911206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</w:rPr>
              <w:t>конце</w:t>
            </w:r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</w:rPr>
              <w:t>ст</w:t>
            </w:r>
            <w:proofErr w:type="spellEnd"/>
            <w:r w:rsidRPr="00911206">
              <w:rPr>
                <w:color w:val="auto"/>
                <w:lang w:val="en-US"/>
              </w:rPr>
              <w:t>.</w:t>
            </w:r>
          </w:p>
          <w:p w:rsidR="00BF5EB7" w:rsidRPr="00911206" w:rsidRDefault="00BF5EB7" w:rsidP="00347391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BF5EB7" w:rsidRPr="00911206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911206">
              <w:rPr>
                <w:b/>
                <w:color w:val="auto"/>
              </w:rPr>
              <w:t>Т. 1</w:t>
            </w:r>
            <w:r w:rsidRPr="00911206">
              <w:rPr>
                <w:color w:val="auto"/>
              </w:rPr>
              <w:t xml:space="preserve">. - [2], 421-512 </w:t>
            </w:r>
            <w:r w:rsidRPr="00911206">
              <w:rPr>
                <w:color w:val="auto"/>
                <w:lang w:val="en-US"/>
              </w:rPr>
              <w:t>c</w:t>
            </w:r>
            <w:r w:rsidRPr="00911206">
              <w:rPr>
                <w:color w:val="auto"/>
              </w:rPr>
              <w:t>. : ил., табл. - (…</w:t>
            </w:r>
            <w:proofErr w:type="gramStart"/>
            <w:r w:rsidRPr="00911206">
              <w:rPr>
                <w:color w:val="auto"/>
              </w:rPr>
              <w:t xml:space="preserve"> ;</w:t>
            </w:r>
            <w:proofErr w:type="gramEnd"/>
            <w:r w:rsidRPr="00911206">
              <w:rPr>
                <w:color w:val="auto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vol</w:t>
            </w:r>
            <w:proofErr w:type="spellEnd"/>
            <w:r w:rsidRPr="00911206">
              <w:rPr>
                <w:color w:val="auto"/>
              </w:rPr>
              <w:t xml:space="preserve">. 168, </w:t>
            </w:r>
            <w:r w:rsidRPr="00911206">
              <w:rPr>
                <w:color w:val="auto"/>
                <w:lang w:val="en-US"/>
              </w:rPr>
              <w:t>N</w:t>
            </w:r>
            <w:r w:rsidRPr="00911206">
              <w:rPr>
                <w:color w:val="auto"/>
              </w:rPr>
              <w:t xml:space="preserve"> 4).</w:t>
            </w:r>
          </w:p>
          <w:p w:rsidR="00BF5EB7" w:rsidRPr="00911206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911206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911206">
              <w:rPr>
                <w:color w:val="auto"/>
              </w:rPr>
              <w:t>Стратиграфическая таблица Германии 2016 г.</w:t>
            </w:r>
            <w:proofErr w:type="gramStart"/>
            <w:r w:rsidRPr="00911206">
              <w:rPr>
                <w:color w:val="auto"/>
              </w:rPr>
              <w:t xml:space="preserve"> :</w:t>
            </w:r>
            <w:proofErr w:type="gramEnd"/>
            <w:r w:rsidRPr="00911206">
              <w:rPr>
                <w:color w:val="auto"/>
              </w:rPr>
              <w:t xml:space="preserve"> [объяснительная записка]. Ч</w:t>
            </w:r>
            <w:r w:rsidRPr="00911206">
              <w:rPr>
                <w:color w:val="auto"/>
                <w:lang w:val="en-US"/>
              </w:rPr>
              <w:t>. 1</w:t>
            </w:r>
            <w:r w:rsidRPr="00911206">
              <w:rPr>
                <w:color w:val="auto"/>
              </w:rPr>
              <w:t>.</w:t>
            </w:r>
          </w:p>
        </w:tc>
      </w:tr>
      <w:tr w:rsidR="00BF5EB7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F5EB7" w:rsidRDefault="00BF5EB7" w:rsidP="00347391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BF5EB7" w:rsidRPr="00857608" w:rsidRDefault="00BF5EB7" w:rsidP="00347391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F5EB7" w:rsidRPr="002C17A2" w:rsidRDefault="00BF5EB7" w:rsidP="00347391">
            <w:pPr>
              <w:pStyle w:val="1"/>
              <w:tabs>
                <w:tab w:val="left" w:pos="485"/>
              </w:tabs>
              <w:ind w:firstLine="399"/>
              <w:jc w:val="both"/>
            </w:pP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906ECD" w:rsidRDefault="00BF5EB7" w:rsidP="00372DDF">
            <w:pPr>
              <w:jc w:val="center"/>
              <w:rPr>
                <w:color w:val="auto"/>
              </w:rPr>
            </w:pPr>
            <w:r w:rsidRPr="00906ECD">
              <w:rPr>
                <w:color w:val="auto"/>
              </w:rPr>
              <w:t>Р10274</w:t>
            </w:r>
          </w:p>
        </w:tc>
        <w:tc>
          <w:tcPr>
            <w:tcW w:w="4358" w:type="pct"/>
          </w:tcPr>
          <w:p w:rsidR="00BF5EB7" w:rsidRPr="00906ECD" w:rsidRDefault="00BF5EB7" w:rsidP="00347391">
            <w:pPr>
              <w:jc w:val="both"/>
              <w:rPr>
                <w:b/>
                <w:bCs/>
                <w:color w:val="auto"/>
              </w:rPr>
            </w:pPr>
            <w:r w:rsidRPr="00906ECD">
              <w:rPr>
                <w:b/>
                <w:bCs/>
                <w:color w:val="auto"/>
              </w:rPr>
              <w:t>Данько, Д.А.</w:t>
            </w:r>
          </w:p>
          <w:p w:rsidR="00BF5EB7" w:rsidRPr="00906ECD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906ECD">
              <w:rPr>
                <w:color w:val="auto"/>
              </w:rPr>
              <w:t>Разработка принципов изучения нетрадиционных глинистых коллекторов на осн</w:t>
            </w:r>
            <w:r w:rsidRPr="00906ECD">
              <w:rPr>
                <w:color w:val="auto"/>
              </w:rPr>
              <w:t>о</w:t>
            </w:r>
            <w:r w:rsidRPr="00906ECD">
              <w:rPr>
                <w:color w:val="auto"/>
              </w:rPr>
              <w:t xml:space="preserve">ве </w:t>
            </w:r>
            <w:proofErr w:type="spellStart"/>
            <w:r w:rsidRPr="00906ECD">
              <w:rPr>
                <w:color w:val="auto"/>
              </w:rPr>
              <w:t>петроупругого</w:t>
            </w:r>
            <w:proofErr w:type="spellEnd"/>
            <w:r w:rsidRPr="00906ECD">
              <w:rPr>
                <w:color w:val="auto"/>
              </w:rPr>
              <w:t xml:space="preserve"> моделирования и амплитудной инверсии сейсмических данных</w:t>
            </w:r>
            <w:proofErr w:type="gramStart"/>
            <w:r w:rsidRPr="00906ECD">
              <w:rPr>
                <w:color w:val="auto"/>
              </w:rPr>
              <w:t xml:space="preserve"> :</w:t>
            </w:r>
            <w:proofErr w:type="gramEnd"/>
            <w:r w:rsidRPr="00906ECD">
              <w:rPr>
                <w:color w:val="auto"/>
              </w:rPr>
              <w:t xml:space="preserve"> </w:t>
            </w:r>
            <w:proofErr w:type="spellStart"/>
            <w:r w:rsidRPr="00906ECD">
              <w:rPr>
                <w:color w:val="auto"/>
              </w:rPr>
              <w:t>а</w:t>
            </w:r>
            <w:r w:rsidRPr="00906ECD">
              <w:rPr>
                <w:color w:val="auto"/>
              </w:rPr>
              <w:t>в</w:t>
            </w:r>
            <w:r w:rsidRPr="00906ECD">
              <w:rPr>
                <w:color w:val="auto"/>
              </w:rPr>
              <w:t>тореф</w:t>
            </w:r>
            <w:proofErr w:type="spellEnd"/>
            <w:r w:rsidRPr="00906ECD">
              <w:rPr>
                <w:color w:val="auto"/>
              </w:rPr>
              <w:t xml:space="preserve">. </w:t>
            </w:r>
            <w:proofErr w:type="spellStart"/>
            <w:r w:rsidRPr="00906ECD">
              <w:rPr>
                <w:color w:val="auto"/>
              </w:rPr>
              <w:t>дис</w:t>
            </w:r>
            <w:proofErr w:type="spellEnd"/>
            <w:r w:rsidRPr="00906ECD">
              <w:rPr>
                <w:color w:val="auto"/>
              </w:rPr>
              <w:t xml:space="preserve">. ... канд. </w:t>
            </w:r>
            <w:proofErr w:type="spellStart"/>
            <w:r w:rsidRPr="00906ECD">
              <w:rPr>
                <w:color w:val="auto"/>
              </w:rPr>
              <w:t>техн</w:t>
            </w:r>
            <w:proofErr w:type="spellEnd"/>
            <w:r w:rsidRPr="00906ECD">
              <w:rPr>
                <w:color w:val="auto"/>
              </w:rPr>
              <w:t>. наук : 25.00.10 / Д. А. Данько. - Москва, 2018. - 24 с.</w:t>
            </w:r>
            <w:proofErr w:type="gramStart"/>
            <w:r w:rsidRPr="00906ECD">
              <w:rPr>
                <w:color w:val="auto"/>
              </w:rPr>
              <w:t xml:space="preserve"> :</w:t>
            </w:r>
            <w:proofErr w:type="gramEnd"/>
            <w:r w:rsidRPr="00906ECD">
              <w:rPr>
                <w:color w:val="auto"/>
              </w:rPr>
              <w:t xml:space="preserve"> ил. - </w:t>
            </w:r>
            <w:proofErr w:type="spellStart"/>
            <w:r w:rsidRPr="00906ECD">
              <w:rPr>
                <w:color w:val="auto"/>
              </w:rPr>
              <w:t>Библиогр</w:t>
            </w:r>
            <w:proofErr w:type="spellEnd"/>
            <w:r w:rsidRPr="00906ECD">
              <w:rPr>
                <w:color w:val="auto"/>
              </w:rPr>
              <w:t>.: с. 23-24 (5, 12 назв.).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906ECD" w:rsidRDefault="00BF5EB7" w:rsidP="00372DDF">
            <w:pPr>
              <w:jc w:val="center"/>
              <w:rPr>
                <w:color w:val="auto"/>
              </w:rPr>
            </w:pPr>
            <w:r w:rsidRPr="00906ECD">
              <w:rPr>
                <w:color w:val="auto"/>
              </w:rPr>
              <w:t>Р10275</w:t>
            </w:r>
          </w:p>
        </w:tc>
        <w:tc>
          <w:tcPr>
            <w:tcW w:w="4358" w:type="pct"/>
          </w:tcPr>
          <w:p w:rsidR="00BF5EB7" w:rsidRPr="00906ECD" w:rsidRDefault="00BF5EB7" w:rsidP="00347391">
            <w:pPr>
              <w:jc w:val="both"/>
              <w:rPr>
                <w:b/>
                <w:bCs/>
                <w:color w:val="auto"/>
              </w:rPr>
            </w:pPr>
            <w:r w:rsidRPr="00906ECD">
              <w:rPr>
                <w:b/>
                <w:bCs/>
                <w:color w:val="auto"/>
              </w:rPr>
              <w:t>Ларин, А.М.</w:t>
            </w:r>
          </w:p>
          <w:p w:rsidR="00BF5EB7" w:rsidRPr="00906ECD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proofErr w:type="spellStart"/>
            <w:r w:rsidRPr="00906ECD">
              <w:rPr>
                <w:color w:val="auto"/>
              </w:rPr>
              <w:t>Рапакивигранитсодержащие</w:t>
            </w:r>
            <w:proofErr w:type="spellEnd"/>
            <w:r w:rsidRPr="00906ECD">
              <w:rPr>
                <w:color w:val="auto"/>
              </w:rPr>
              <w:t xml:space="preserve"> магматические ассоциации : геологическое полож</w:t>
            </w:r>
            <w:r w:rsidRPr="00906ECD">
              <w:rPr>
                <w:color w:val="auto"/>
              </w:rPr>
              <w:t>е</w:t>
            </w:r>
            <w:r w:rsidRPr="00906ECD">
              <w:rPr>
                <w:color w:val="auto"/>
              </w:rPr>
              <w:t xml:space="preserve">ние, возраст, источники : </w:t>
            </w:r>
            <w:proofErr w:type="spellStart"/>
            <w:r w:rsidRPr="00906ECD">
              <w:rPr>
                <w:color w:val="auto"/>
              </w:rPr>
              <w:t>автореф</w:t>
            </w:r>
            <w:proofErr w:type="spellEnd"/>
            <w:r w:rsidRPr="00906ECD">
              <w:rPr>
                <w:color w:val="auto"/>
              </w:rPr>
              <w:t xml:space="preserve">. </w:t>
            </w:r>
            <w:proofErr w:type="spellStart"/>
            <w:r w:rsidRPr="00906ECD">
              <w:rPr>
                <w:color w:val="auto"/>
              </w:rPr>
              <w:t>дис</w:t>
            </w:r>
            <w:proofErr w:type="spellEnd"/>
            <w:r w:rsidRPr="00906ECD">
              <w:rPr>
                <w:color w:val="auto"/>
              </w:rPr>
              <w:t>. ... д-ра геол</w:t>
            </w:r>
            <w:proofErr w:type="gramStart"/>
            <w:r w:rsidRPr="00906ECD">
              <w:rPr>
                <w:color w:val="auto"/>
              </w:rPr>
              <w:t>.-</w:t>
            </w:r>
            <w:proofErr w:type="gramEnd"/>
            <w:r w:rsidRPr="00906ECD">
              <w:rPr>
                <w:color w:val="auto"/>
              </w:rPr>
              <w:t xml:space="preserve">минерал. наук : 25.00.04 / А. М. Ларин ; Рос. акад. наук, Ин-т геологии руд. месторождений, петрографии, минералогии </w:t>
            </w:r>
            <w:r w:rsidRPr="00906ECD">
              <w:rPr>
                <w:color w:val="auto"/>
              </w:rPr>
              <w:lastRenderedPageBreak/>
              <w:t>и геохимии. - Москва, 2008. - 47 с. : ил</w:t>
            </w:r>
            <w:proofErr w:type="gramStart"/>
            <w:r w:rsidRPr="00906ECD">
              <w:rPr>
                <w:color w:val="auto"/>
              </w:rPr>
              <w:t xml:space="preserve">., </w:t>
            </w:r>
            <w:proofErr w:type="gramEnd"/>
            <w:r w:rsidRPr="00906ECD">
              <w:rPr>
                <w:color w:val="auto"/>
              </w:rPr>
              <w:t xml:space="preserve">табл. - </w:t>
            </w:r>
            <w:proofErr w:type="spellStart"/>
            <w:r w:rsidRPr="00906ECD">
              <w:rPr>
                <w:color w:val="auto"/>
              </w:rPr>
              <w:t>Библиогр</w:t>
            </w:r>
            <w:proofErr w:type="spellEnd"/>
            <w:r w:rsidRPr="00906ECD">
              <w:rPr>
                <w:color w:val="auto"/>
              </w:rPr>
              <w:t>.: с. 43-47 (46 назв.).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C313E4" w:rsidRDefault="00BF5EB7" w:rsidP="00372DDF">
            <w:pPr>
              <w:jc w:val="center"/>
              <w:rPr>
                <w:color w:val="auto"/>
              </w:rPr>
            </w:pPr>
            <w:r w:rsidRPr="00C313E4">
              <w:rPr>
                <w:color w:val="auto"/>
              </w:rPr>
              <w:t>Р10273</w:t>
            </w:r>
          </w:p>
        </w:tc>
        <w:tc>
          <w:tcPr>
            <w:tcW w:w="4358" w:type="pct"/>
          </w:tcPr>
          <w:p w:rsidR="00BF5EB7" w:rsidRPr="00C313E4" w:rsidRDefault="00BF5EB7" w:rsidP="00347391">
            <w:pPr>
              <w:jc w:val="both"/>
              <w:rPr>
                <w:b/>
                <w:bCs/>
                <w:color w:val="auto"/>
              </w:rPr>
            </w:pPr>
            <w:r w:rsidRPr="00C313E4">
              <w:rPr>
                <w:b/>
                <w:bCs/>
                <w:color w:val="auto"/>
              </w:rPr>
              <w:t>Мордасова, А.В.</w:t>
            </w:r>
          </w:p>
          <w:p w:rsidR="00BF5EB7" w:rsidRPr="00C313E4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C313E4">
              <w:rPr>
                <w:color w:val="auto"/>
              </w:rPr>
              <w:t xml:space="preserve">Условия формирования и перспективы </w:t>
            </w:r>
            <w:proofErr w:type="spellStart"/>
            <w:r w:rsidRPr="00C313E4">
              <w:rPr>
                <w:color w:val="auto"/>
              </w:rPr>
              <w:t>нефтегазоносности</w:t>
            </w:r>
            <w:proofErr w:type="spellEnd"/>
            <w:r w:rsidRPr="00C313E4">
              <w:rPr>
                <w:color w:val="auto"/>
              </w:rPr>
              <w:t xml:space="preserve"> верхнеюрско-нижнеме</w:t>
            </w:r>
            <w:r>
              <w:rPr>
                <w:color w:val="auto"/>
              </w:rPr>
              <w:softHyphen/>
            </w:r>
            <w:r w:rsidRPr="00C313E4">
              <w:rPr>
                <w:color w:val="auto"/>
              </w:rPr>
              <w:t xml:space="preserve">ловых отложений Баренцевоморского шельфа : </w:t>
            </w:r>
            <w:proofErr w:type="spellStart"/>
            <w:r w:rsidRPr="00C313E4">
              <w:rPr>
                <w:color w:val="auto"/>
              </w:rPr>
              <w:t>автореф</w:t>
            </w:r>
            <w:proofErr w:type="spellEnd"/>
            <w:r w:rsidRPr="00C313E4">
              <w:rPr>
                <w:color w:val="auto"/>
              </w:rPr>
              <w:t xml:space="preserve">. </w:t>
            </w:r>
            <w:proofErr w:type="spellStart"/>
            <w:r w:rsidRPr="00C313E4">
              <w:rPr>
                <w:color w:val="auto"/>
              </w:rPr>
              <w:t>дис</w:t>
            </w:r>
            <w:proofErr w:type="spellEnd"/>
            <w:r w:rsidRPr="00C313E4">
              <w:rPr>
                <w:color w:val="auto"/>
              </w:rPr>
              <w:t>. ... канд. геол</w:t>
            </w:r>
            <w:proofErr w:type="gramStart"/>
            <w:r w:rsidRPr="00C313E4">
              <w:rPr>
                <w:color w:val="auto"/>
              </w:rPr>
              <w:t>.-</w:t>
            </w:r>
            <w:proofErr w:type="gramEnd"/>
            <w:r w:rsidRPr="00C313E4">
              <w:rPr>
                <w:color w:val="auto"/>
              </w:rPr>
              <w:t xml:space="preserve">минерал. наук : 25.00.12 / А. В. Мордасова ; </w:t>
            </w:r>
            <w:proofErr w:type="spellStart"/>
            <w:r w:rsidRPr="00C313E4">
              <w:rPr>
                <w:color w:val="auto"/>
              </w:rPr>
              <w:t>Моск</w:t>
            </w:r>
            <w:proofErr w:type="spellEnd"/>
            <w:r w:rsidRPr="00C313E4">
              <w:rPr>
                <w:color w:val="auto"/>
              </w:rPr>
              <w:t xml:space="preserve">. гос. ун-т им. </w:t>
            </w:r>
            <w:proofErr w:type="spellStart"/>
            <w:r w:rsidRPr="00C313E4">
              <w:rPr>
                <w:color w:val="auto"/>
              </w:rPr>
              <w:t>М.В.Ломоносова</w:t>
            </w:r>
            <w:proofErr w:type="spellEnd"/>
            <w:r w:rsidRPr="00C313E4">
              <w:rPr>
                <w:color w:val="auto"/>
              </w:rPr>
              <w:t>. - Москва, 2018. - 23 с. : ил</w:t>
            </w:r>
            <w:proofErr w:type="gramStart"/>
            <w:r w:rsidRPr="00C313E4">
              <w:rPr>
                <w:color w:val="auto"/>
              </w:rPr>
              <w:t xml:space="preserve">., </w:t>
            </w:r>
            <w:proofErr w:type="gramEnd"/>
            <w:r w:rsidRPr="00C313E4">
              <w:rPr>
                <w:color w:val="auto"/>
              </w:rPr>
              <w:t xml:space="preserve">табл. - </w:t>
            </w:r>
            <w:proofErr w:type="spellStart"/>
            <w:r w:rsidRPr="00C313E4">
              <w:rPr>
                <w:color w:val="auto"/>
              </w:rPr>
              <w:t>Библиогр</w:t>
            </w:r>
            <w:proofErr w:type="spellEnd"/>
            <w:r w:rsidRPr="00C313E4">
              <w:rPr>
                <w:color w:val="auto"/>
              </w:rPr>
              <w:t>.: с. 23 (6 назв.).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906ECD" w:rsidRDefault="00BF5EB7" w:rsidP="00372DDF">
            <w:pPr>
              <w:jc w:val="center"/>
              <w:rPr>
                <w:color w:val="auto"/>
              </w:rPr>
            </w:pPr>
            <w:r w:rsidRPr="00906ECD">
              <w:rPr>
                <w:color w:val="auto"/>
              </w:rPr>
              <w:t>Р10276</w:t>
            </w:r>
          </w:p>
        </w:tc>
        <w:tc>
          <w:tcPr>
            <w:tcW w:w="4358" w:type="pct"/>
          </w:tcPr>
          <w:p w:rsidR="00BF5EB7" w:rsidRPr="00906ECD" w:rsidRDefault="00BF5EB7" w:rsidP="00347391">
            <w:pPr>
              <w:jc w:val="both"/>
              <w:rPr>
                <w:b/>
                <w:bCs/>
                <w:color w:val="auto"/>
              </w:rPr>
            </w:pPr>
            <w:r w:rsidRPr="00906ECD">
              <w:rPr>
                <w:b/>
                <w:bCs/>
                <w:color w:val="auto"/>
              </w:rPr>
              <w:t>Сергеев, К.С.</w:t>
            </w:r>
          </w:p>
          <w:p w:rsidR="00BF5EB7" w:rsidRPr="00906ECD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906ECD">
              <w:rPr>
                <w:color w:val="auto"/>
              </w:rPr>
              <w:t xml:space="preserve">Комплексирование сейсморазведки и </w:t>
            </w:r>
            <w:proofErr w:type="spellStart"/>
            <w:r w:rsidRPr="00906ECD">
              <w:rPr>
                <w:color w:val="auto"/>
              </w:rPr>
              <w:t>электротомографии</w:t>
            </w:r>
            <w:proofErr w:type="spellEnd"/>
            <w:r w:rsidRPr="00906ECD">
              <w:rPr>
                <w:color w:val="auto"/>
              </w:rPr>
              <w:t xml:space="preserve"> в </w:t>
            </w:r>
            <w:proofErr w:type="spellStart"/>
            <w:r w:rsidRPr="00906ECD">
              <w:rPr>
                <w:color w:val="auto"/>
              </w:rPr>
              <w:t>малоглубинной</w:t>
            </w:r>
            <w:proofErr w:type="spellEnd"/>
            <w:r w:rsidRPr="00906ECD">
              <w:rPr>
                <w:color w:val="auto"/>
              </w:rPr>
              <w:t xml:space="preserve"> геоф</w:t>
            </w:r>
            <w:r w:rsidRPr="00906ECD">
              <w:rPr>
                <w:color w:val="auto"/>
              </w:rPr>
              <w:t>и</w:t>
            </w:r>
            <w:r w:rsidRPr="00906ECD">
              <w:rPr>
                <w:color w:val="auto"/>
              </w:rPr>
              <w:t>зике</w:t>
            </w:r>
            <w:proofErr w:type="gramStart"/>
            <w:r w:rsidRPr="00906ECD">
              <w:rPr>
                <w:color w:val="auto"/>
              </w:rPr>
              <w:t xml:space="preserve"> :</w:t>
            </w:r>
            <w:proofErr w:type="gramEnd"/>
            <w:r w:rsidRPr="00906ECD">
              <w:rPr>
                <w:color w:val="auto"/>
              </w:rPr>
              <w:t xml:space="preserve"> </w:t>
            </w:r>
            <w:proofErr w:type="spellStart"/>
            <w:r w:rsidRPr="00906ECD">
              <w:rPr>
                <w:color w:val="auto"/>
              </w:rPr>
              <w:t>автореф</w:t>
            </w:r>
            <w:proofErr w:type="spellEnd"/>
            <w:r w:rsidRPr="00906ECD">
              <w:rPr>
                <w:color w:val="auto"/>
              </w:rPr>
              <w:t xml:space="preserve">. </w:t>
            </w:r>
            <w:proofErr w:type="spellStart"/>
            <w:r w:rsidRPr="00906ECD">
              <w:rPr>
                <w:color w:val="auto"/>
              </w:rPr>
              <w:t>дис</w:t>
            </w:r>
            <w:proofErr w:type="spellEnd"/>
            <w:r w:rsidRPr="00906ECD">
              <w:rPr>
                <w:color w:val="auto"/>
              </w:rPr>
              <w:t xml:space="preserve">. ... канд. </w:t>
            </w:r>
            <w:proofErr w:type="spellStart"/>
            <w:r w:rsidRPr="00906ECD">
              <w:rPr>
                <w:color w:val="auto"/>
              </w:rPr>
              <w:t>техн</w:t>
            </w:r>
            <w:proofErr w:type="spellEnd"/>
            <w:r w:rsidRPr="00906ECD">
              <w:rPr>
                <w:color w:val="auto"/>
              </w:rPr>
              <w:t>. наук : 25.00.10 / К. С. Сергеев. - Москва, 2018. - 20 с. : ил</w:t>
            </w:r>
            <w:proofErr w:type="gramStart"/>
            <w:r w:rsidRPr="00906ECD">
              <w:rPr>
                <w:color w:val="auto"/>
              </w:rPr>
              <w:t xml:space="preserve">., </w:t>
            </w:r>
            <w:proofErr w:type="gramEnd"/>
            <w:r w:rsidRPr="00906ECD">
              <w:rPr>
                <w:color w:val="auto"/>
              </w:rPr>
              <w:t xml:space="preserve">табл. - </w:t>
            </w:r>
            <w:proofErr w:type="spellStart"/>
            <w:r w:rsidRPr="00906ECD">
              <w:rPr>
                <w:color w:val="auto"/>
              </w:rPr>
              <w:t>Библиогр</w:t>
            </w:r>
            <w:proofErr w:type="spellEnd"/>
            <w:r w:rsidRPr="00906ECD">
              <w:rPr>
                <w:color w:val="auto"/>
              </w:rPr>
              <w:t>.: с. 19-20 (14 назв.).</w:t>
            </w:r>
          </w:p>
        </w:tc>
      </w:tr>
      <w:tr w:rsidR="00BF5EB7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4F1FC1" w:rsidRDefault="00BF5EB7" w:rsidP="00372DDF">
            <w:pPr>
              <w:jc w:val="center"/>
              <w:rPr>
                <w:color w:val="auto"/>
              </w:rPr>
            </w:pPr>
            <w:r w:rsidRPr="00906ECD">
              <w:rPr>
                <w:color w:val="auto"/>
              </w:rPr>
              <w:t>Р1027</w:t>
            </w:r>
            <w:r>
              <w:rPr>
                <w:color w:val="auto"/>
              </w:rPr>
              <w:t>7</w:t>
            </w:r>
          </w:p>
        </w:tc>
        <w:tc>
          <w:tcPr>
            <w:tcW w:w="4358" w:type="pct"/>
          </w:tcPr>
          <w:p w:rsidR="00BF5EB7" w:rsidRPr="009905C1" w:rsidRDefault="00BF5EB7" w:rsidP="0034739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905C1">
              <w:rPr>
                <w:b/>
                <w:bCs/>
                <w:color w:val="auto"/>
              </w:rPr>
              <w:t>Шэнь</w:t>
            </w:r>
            <w:proofErr w:type="spellEnd"/>
            <w:proofErr w:type="gramStart"/>
            <w:r w:rsidRPr="009905C1">
              <w:rPr>
                <w:b/>
                <w:bCs/>
                <w:color w:val="auto"/>
              </w:rPr>
              <w:t xml:space="preserve"> Т</w:t>
            </w:r>
            <w:proofErr w:type="gramEnd"/>
            <w:r w:rsidRPr="009905C1">
              <w:rPr>
                <w:b/>
                <w:bCs/>
                <w:color w:val="auto"/>
              </w:rPr>
              <w:t>о.</w:t>
            </w:r>
          </w:p>
          <w:p w:rsidR="00BF5EB7" w:rsidRPr="005A7DFA" w:rsidRDefault="00BF5EB7" w:rsidP="00347391">
            <w:pPr>
              <w:ind w:firstLine="399"/>
              <w:jc w:val="both"/>
              <w:rPr>
                <w:bCs/>
                <w:color w:val="auto"/>
              </w:rPr>
            </w:pPr>
            <w:r w:rsidRPr="009905C1">
              <w:rPr>
                <w:color w:val="auto"/>
              </w:rPr>
              <w:t>Сейсмическая активизация восточного Тибета в начале 21 века и сейсмотектон</w:t>
            </w:r>
            <w:r w:rsidRPr="009905C1">
              <w:rPr>
                <w:color w:val="auto"/>
              </w:rPr>
              <w:t>и</w:t>
            </w:r>
            <w:r w:rsidRPr="009905C1">
              <w:rPr>
                <w:color w:val="auto"/>
              </w:rPr>
              <w:t>ческая роль литосферного блока Баян-</w:t>
            </w:r>
            <w:proofErr w:type="spellStart"/>
            <w:r w:rsidRPr="009905C1">
              <w:rPr>
                <w:color w:val="auto"/>
              </w:rPr>
              <w:t>Хара</w:t>
            </w:r>
            <w:proofErr w:type="spellEnd"/>
            <w:r w:rsidRPr="009905C1">
              <w:rPr>
                <w:color w:val="auto"/>
              </w:rPr>
              <w:t xml:space="preserve"> : </w:t>
            </w:r>
            <w:proofErr w:type="spellStart"/>
            <w:r w:rsidRPr="009905C1">
              <w:rPr>
                <w:color w:val="auto"/>
              </w:rPr>
              <w:t>автореф</w:t>
            </w:r>
            <w:proofErr w:type="spellEnd"/>
            <w:r w:rsidRPr="009905C1">
              <w:rPr>
                <w:color w:val="auto"/>
              </w:rPr>
              <w:t xml:space="preserve">. </w:t>
            </w:r>
            <w:proofErr w:type="spellStart"/>
            <w:r w:rsidRPr="009905C1">
              <w:rPr>
                <w:color w:val="auto"/>
              </w:rPr>
              <w:t>дис</w:t>
            </w:r>
            <w:proofErr w:type="spellEnd"/>
            <w:r w:rsidRPr="009905C1">
              <w:rPr>
                <w:color w:val="auto"/>
              </w:rPr>
              <w:t xml:space="preserve">. ... канд. геол.-минерал. наук : 25.00.03 / </w:t>
            </w:r>
            <w:proofErr w:type="spellStart"/>
            <w:r w:rsidRPr="009905C1">
              <w:rPr>
                <w:color w:val="auto"/>
              </w:rPr>
              <w:t>Шэнь</w:t>
            </w:r>
            <w:proofErr w:type="spellEnd"/>
            <w:proofErr w:type="gramStart"/>
            <w:r w:rsidRPr="009905C1">
              <w:rPr>
                <w:color w:val="auto"/>
              </w:rPr>
              <w:t xml:space="preserve"> Т</w:t>
            </w:r>
            <w:proofErr w:type="gramEnd"/>
            <w:r w:rsidRPr="009905C1">
              <w:rPr>
                <w:color w:val="auto"/>
              </w:rPr>
              <w:t>о. - Москва, 2018. - 24, [1] с.</w:t>
            </w:r>
            <w:proofErr w:type="gramStart"/>
            <w:r w:rsidRPr="009905C1">
              <w:rPr>
                <w:color w:val="auto"/>
              </w:rPr>
              <w:t xml:space="preserve"> :</w:t>
            </w:r>
            <w:proofErr w:type="gramEnd"/>
            <w:r w:rsidRPr="009905C1">
              <w:rPr>
                <w:color w:val="auto"/>
              </w:rPr>
              <w:t xml:space="preserve"> ил. - </w:t>
            </w:r>
            <w:proofErr w:type="spellStart"/>
            <w:r w:rsidRPr="009905C1">
              <w:rPr>
                <w:color w:val="auto"/>
              </w:rPr>
              <w:t>Библиогр</w:t>
            </w:r>
            <w:proofErr w:type="spellEnd"/>
            <w:r w:rsidRPr="009905C1">
              <w:rPr>
                <w:color w:val="auto"/>
              </w:rPr>
              <w:t xml:space="preserve">. в конце </w:t>
            </w:r>
            <w:proofErr w:type="spellStart"/>
            <w:r w:rsidRPr="009905C1">
              <w:rPr>
                <w:color w:val="auto"/>
              </w:rPr>
              <w:t>автореф</w:t>
            </w:r>
            <w:proofErr w:type="spellEnd"/>
            <w:r w:rsidRPr="009905C1">
              <w:rPr>
                <w:color w:val="auto"/>
              </w:rPr>
              <w:t>. (8 назв.).</w:t>
            </w:r>
          </w:p>
        </w:tc>
      </w:tr>
      <w:tr w:rsidR="00BF5EB7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F5EB7" w:rsidRDefault="00BF5EB7" w:rsidP="00347391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BF5EB7" w:rsidRDefault="00BF5EB7" w:rsidP="00F07318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BF5EB7" w:rsidRPr="009071B3" w:rsidRDefault="00BF5EB7" w:rsidP="00347391">
            <w:pPr>
              <w:tabs>
                <w:tab w:val="left" w:pos="485"/>
              </w:tabs>
              <w:ind w:firstLine="399"/>
              <w:jc w:val="both"/>
              <w:rPr>
                <w:b/>
                <w:bCs/>
                <w:color w:val="auto"/>
              </w:rPr>
            </w:pPr>
          </w:p>
        </w:tc>
      </w:tr>
      <w:tr w:rsidR="00BF5EB7" w:rsidRPr="001F21FE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Default="00BF5EB7" w:rsidP="00372D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Шифры разные</w:t>
            </w:r>
          </w:p>
          <w:p w:rsidR="00BF5EB7" w:rsidRDefault="00BF5EB7" w:rsidP="00372DDF">
            <w:pPr>
              <w:jc w:val="center"/>
              <w:rPr>
                <w:color w:val="auto"/>
              </w:rPr>
            </w:pPr>
          </w:p>
          <w:p w:rsidR="00BF5EB7" w:rsidRDefault="00BF5EB7" w:rsidP="00372DDF">
            <w:pPr>
              <w:jc w:val="center"/>
              <w:rPr>
                <w:color w:val="auto"/>
              </w:rPr>
            </w:pPr>
          </w:p>
          <w:p w:rsidR="00BF5EB7" w:rsidRDefault="00BF5EB7" w:rsidP="00372DDF">
            <w:pPr>
              <w:jc w:val="center"/>
              <w:rPr>
                <w:color w:val="auto"/>
              </w:rPr>
            </w:pPr>
          </w:p>
          <w:p w:rsidR="00BF5EB7" w:rsidRPr="00F45ADF" w:rsidRDefault="00BF5EB7" w:rsidP="00372DDF">
            <w:pPr>
              <w:jc w:val="center"/>
              <w:rPr>
                <w:color w:val="auto"/>
                <w:lang w:val="en-US"/>
              </w:rPr>
            </w:pPr>
            <w:r w:rsidRPr="00CF7844">
              <w:rPr>
                <w:color w:val="auto"/>
              </w:rPr>
              <w:t>H20</w:t>
            </w: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4358" w:type="pct"/>
          </w:tcPr>
          <w:p w:rsidR="00BF5EB7" w:rsidRPr="00EB023B" w:rsidRDefault="00BF5EB7" w:rsidP="00347391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BF5EB7" w:rsidRPr="007D18E5" w:rsidRDefault="00BF5EB7" w:rsidP="00347391">
            <w:pPr>
              <w:ind w:firstLine="399"/>
              <w:jc w:val="both"/>
              <w:rPr>
                <w:bCs/>
                <w:color w:val="auto"/>
              </w:rPr>
            </w:pPr>
            <w:r w:rsidRPr="007D18E5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1:200 000</w:t>
            </w:r>
            <w:r w:rsidRPr="007D18E5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7D18E5">
              <w:rPr>
                <w:bCs/>
                <w:color w:val="auto"/>
              </w:rPr>
              <w:t xml:space="preserve"> Р</w:t>
            </w:r>
            <w:proofErr w:type="gramEnd"/>
            <w:r w:rsidRPr="007D18E5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7D18E5">
              <w:rPr>
                <w:bCs/>
                <w:color w:val="auto"/>
              </w:rPr>
              <w:t>Федер</w:t>
            </w:r>
            <w:proofErr w:type="spellEnd"/>
            <w:r w:rsidRPr="007D18E5">
              <w:rPr>
                <w:bCs/>
                <w:color w:val="auto"/>
              </w:rPr>
              <w:t xml:space="preserve">. агентство по недропользованию. - </w:t>
            </w:r>
            <w:r w:rsidRPr="007D18E5">
              <w:rPr>
                <w:color w:val="auto"/>
              </w:rPr>
              <w:t>Изд. 2-е</w:t>
            </w:r>
            <w:r>
              <w:rPr>
                <w:color w:val="auto"/>
              </w:rPr>
              <w:t>. -</w:t>
            </w:r>
            <w:r w:rsidRPr="007D18E5">
              <w:rPr>
                <w:color w:val="auto"/>
              </w:rPr>
              <w:t xml:space="preserve"> </w:t>
            </w:r>
            <w:r w:rsidRPr="007D18E5">
              <w:rPr>
                <w:bCs/>
                <w:color w:val="auto"/>
              </w:rPr>
              <w:t>Санкт-Петербург</w:t>
            </w:r>
            <w:proofErr w:type="gramStart"/>
            <w:r w:rsidRPr="007D18E5">
              <w:rPr>
                <w:bCs/>
                <w:color w:val="auto"/>
              </w:rPr>
              <w:t xml:space="preserve"> :</w:t>
            </w:r>
            <w:proofErr w:type="gramEnd"/>
            <w:r w:rsidRPr="007D18E5">
              <w:rPr>
                <w:bCs/>
                <w:color w:val="auto"/>
              </w:rPr>
              <w:t xml:space="preserve"> </w:t>
            </w:r>
            <w:proofErr w:type="spellStart"/>
            <w:r w:rsidRPr="007D18E5">
              <w:rPr>
                <w:bCs/>
                <w:color w:val="auto"/>
              </w:rPr>
              <w:t>Картогр</w:t>
            </w:r>
            <w:proofErr w:type="spellEnd"/>
            <w:r w:rsidRPr="007D18E5">
              <w:rPr>
                <w:bCs/>
                <w:color w:val="auto"/>
              </w:rPr>
              <w:t>. ф-ка ВСЕГЕИ, 2017.</w:t>
            </w:r>
          </w:p>
          <w:p w:rsidR="00BF5EB7" w:rsidRPr="007D18E5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CF6013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F6013">
              <w:rPr>
                <w:b/>
                <w:bCs/>
                <w:color w:val="auto"/>
              </w:rPr>
              <w:t>Серия Среднеуральская</w:t>
            </w:r>
            <w:r>
              <w:rPr>
                <w:b/>
                <w:color w:val="auto"/>
              </w:rPr>
              <w:t xml:space="preserve">. Л. </w:t>
            </w:r>
            <w:r>
              <w:rPr>
                <w:b/>
                <w:color w:val="auto"/>
                <w:lang w:val="en-US"/>
              </w:rPr>
              <w:t>O</w:t>
            </w:r>
            <w:r w:rsidRPr="00CF6013">
              <w:rPr>
                <w:b/>
                <w:color w:val="auto"/>
              </w:rPr>
              <w:t>-41-ХХVI</w:t>
            </w:r>
            <w:proofErr w:type="gramStart"/>
            <w:r w:rsidRPr="00CF6013">
              <w:rPr>
                <w:b/>
                <w:color w:val="auto"/>
              </w:rPr>
              <w:t xml:space="preserve"> :</w:t>
            </w:r>
            <w:proofErr w:type="gramEnd"/>
            <w:r w:rsidRPr="00CF6013">
              <w:rPr>
                <w:b/>
                <w:color w:val="auto"/>
              </w:rPr>
              <w:t xml:space="preserve"> (Асбест)</w:t>
            </w:r>
            <w:r w:rsidRPr="00CF6013">
              <w:rPr>
                <w:color w:val="auto"/>
              </w:rPr>
              <w:t xml:space="preserve"> [Электронный ресурс : ко</w:t>
            </w:r>
            <w:r w:rsidRPr="00CF6013">
              <w:rPr>
                <w:color w:val="auto"/>
              </w:rPr>
              <w:t>м</w:t>
            </w:r>
            <w:r w:rsidRPr="00CF6013">
              <w:rPr>
                <w:color w:val="auto"/>
              </w:rPr>
              <w:t>плект] / Департамент по недропользованию по Урал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spellStart"/>
            <w:proofErr w:type="gramStart"/>
            <w:r w:rsidRPr="00CF6013">
              <w:rPr>
                <w:color w:val="auto"/>
              </w:rPr>
              <w:t>ф</w:t>
            </w:r>
            <w:proofErr w:type="gramEnd"/>
            <w:r w:rsidRPr="00CF6013">
              <w:rPr>
                <w:color w:val="auto"/>
              </w:rPr>
              <w:t>едер</w:t>
            </w:r>
            <w:proofErr w:type="spellEnd"/>
            <w:r w:rsidRPr="00CF6013">
              <w:rPr>
                <w:color w:val="auto"/>
              </w:rPr>
              <w:t xml:space="preserve">. </w:t>
            </w:r>
            <w:proofErr w:type="spellStart"/>
            <w:r w:rsidRPr="00CF6013">
              <w:rPr>
                <w:color w:val="auto"/>
              </w:rPr>
              <w:t>окр</w:t>
            </w:r>
            <w:proofErr w:type="spellEnd"/>
            <w:r w:rsidRPr="00CF6013">
              <w:rPr>
                <w:color w:val="auto"/>
              </w:rPr>
              <w:t xml:space="preserve">., ОАО "Урал. </w:t>
            </w:r>
            <w:proofErr w:type="spellStart"/>
            <w:r w:rsidRPr="00CF6013">
              <w:rPr>
                <w:color w:val="auto"/>
              </w:rPr>
              <w:t>геолог</w:t>
            </w:r>
            <w:r w:rsidRPr="00CF6013">
              <w:rPr>
                <w:color w:val="auto"/>
              </w:rPr>
              <w:t>о</w:t>
            </w:r>
            <w:r w:rsidRPr="00CF6013">
              <w:rPr>
                <w:color w:val="auto"/>
              </w:rPr>
              <w:t>съемоч</w:t>
            </w:r>
            <w:proofErr w:type="spellEnd"/>
            <w:r w:rsidRPr="00CF6013">
              <w:rPr>
                <w:color w:val="auto"/>
              </w:rPr>
              <w:t xml:space="preserve">. экспедиция" ; ред. </w:t>
            </w:r>
            <w:proofErr w:type="spellStart"/>
            <w:r w:rsidRPr="00CF6013">
              <w:rPr>
                <w:color w:val="auto"/>
              </w:rPr>
              <w:t>Г.А.Петров</w:t>
            </w:r>
            <w:proofErr w:type="spellEnd"/>
            <w:r w:rsidRPr="00CF6013">
              <w:rPr>
                <w:color w:val="auto"/>
              </w:rPr>
              <w:t>. - Электрон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gramStart"/>
            <w:r w:rsidRPr="00CF6013">
              <w:rPr>
                <w:color w:val="auto"/>
              </w:rPr>
              <w:t>т</w:t>
            </w:r>
            <w:proofErr w:type="gramEnd"/>
            <w:r w:rsidRPr="00CF6013">
              <w:rPr>
                <w:color w:val="auto"/>
              </w:rPr>
              <w:t>екстовые и граф. дан. - 1 электрон. опт. диск (DVD-R). - Систем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gramStart"/>
            <w:r w:rsidRPr="00CF6013">
              <w:rPr>
                <w:color w:val="auto"/>
              </w:rPr>
              <w:t>т</w:t>
            </w:r>
            <w:proofErr w:type="gramEnd"/>
            <w:r w:rsidRPr="00CF6013">
              <w:rPr>
                <w:color w:val="auto"/>
              </w:rPr>
              <w:t xml:space="preserve">ребования: </w:t>
            </w:r>
            <w:proofErr w:type="spellStart"/>
            <w:r w:rsidRPr="00CF6013">
              <w:rPr>
                <w:color w:val="auto"/>
              </w:rPr>
              <w:t>Microsoft</w:t>
            </w:r>
            <w:proofErr w:type="spellEnd"/>
            <w:r w:rsidRPr="00CF6013">
              <w:rPr>
                <w:color w:val="auto"/>
              </w:rPr>
              <w:t xml:space="preserve"> </w:t>
            </w:r>
            <w:proofErr w:type="spellStart"/>
            <w:r w:rsidRPr="00CF6013">
              <w:rPr>
                <w:color w:val="auto"/>
              </w:rPr>
              <w:t>Office</w:t>
            </w:r>
            <w:proofErr w:type="spellEnd"/>
            <w:r w:rsidRPr="00CF6013">
              <w:rPr>
                <w:color w:val="auto"/>
              </w:rPr>
              <w:t xml:space="preserve">, </w:t>
            </w:r>
            <w:proofErr w:type="spellStart"/>
            <w:r w:rsidRPr="00CF6013">
              <w:rPr>
                <w:color w:val="auto"/>
              </w:rPr>
              <w:t>Adobe</w:t>
            </w:r>
            <w:proofErr w:type="spellEnd"/>
            <w:r w:rsidRPr="00CF6013">
              <w:rPr>
                <w:color w:val="auto"/>
              </w:rPr>
              <w:t xml:space="preserve"> </w:t>
            </w:r>
            <w:proofErr w:type="spellStart"/>
            <w:r w:rsidRPr="00CF6013">
              <w:rPr>
                <w:color w:val="auto"/>
              </w:rPr>
              <w:t>Acrobat</w:t>
            </w:r>
            <w:proofErr w:type="spellEnd"/>
            <w:r w:rsidRPr="00CF6013">
              <w:rPr>
                <w:color w:val="auto"/>
              </w:rPr>
              <w:t xml:space="preserve"> </w:t>
            </w:r>
            <w:proofErr w:type="spellStart"/>
            <w:r w:rsidRPr="00CF6013">
              <w:rPr>
                <w:color w:val="auto"/>
              </w:rPr>
              <w:t>Reader</w:t>
            </w:r>
            <w:proofErr w:type="spellEnd"/>
            <w:r w:rsidRPr="00CF6013">
              <w:rPr>
                <w:color w:val="auto"/>
              </w:rPr>
              <w:t xml:space="preserve">, </w:t>
            </w:r>
            <w:proofErr w:type="spellStart"/>
            <w:r w:rsidRPr="00CF6013">
              <w:rPr>
                <w:color w:val="auto"/>
              </w:rPr>
              <w:t>ArcGIS</w:t>
            </w:r>
            <w:proofErr w:type="spellEnd"/>
            <w:r w:rsidRPr="00CF6013">
              <w:rPr>
                <w:color w:val="auto"/>
              </w:rPr>
              <w:t>. - Состав цифр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gramStart"/>
            <w:r w:rsidRPr="00CF6013">
              <w:rPr>
                <w:color w:val="auto"/>
              </w:rPr>
              <w:t>м</w:t>
            </w:r>
            <w:proofErr w:type="gramEnd"/>
            <w:r w:rsidRPr="00CF6013">
              <w:rPr>
                <w:color w:val="auto"/>
              </w:rPr>
              <w:t>атериалов: Изд. комплект: Паспорт комплекта; Цифр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gramStart"/>
            <w:r w:rsidRPr="00CF6013">
              <w:rPr>
                <w:color w:val="auto"/>
              </w:rPr>
              <w:t>м</w:t>
            </w:r>
            <w:proofErr w:type="gramEnd"/>
            <w:r w:rsidRPr="00CF6013">
              <w:rPr>
                <w:color w:val="auto"/>
              </w:rPr>
              <w:t xml:space="preserve">акеты в формате PDF: Карта </w:t>
            </w:r>
            <w:proofErr w:type="spellStart"/>
            <w:r w:rsidRPr="00CF6013">
              <w:rPr>
                <w:color w:val="auto"/>
              </w:rPr>
              <w:t>доплиоценовых</w:t>
            </w:r>
            <w:proofErr w:type="spellEnd"/>
            <w:r w:rsidRPr="00CF6013">
              <w:rPr>
                <w:color w:val="auto"/>
              </w:rPr>
              <w:t xml:space="preserve"> образований, Карта полез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gramStart"/>
            <w:r w:rsidRPr="00CF6013">
              <w:rPr>
                <w:color w:val="auto"/>
              </w:rPr>
              <w:t>и</w:t>
            </w:r>
            <w:proofErr w:type="gramEnd"/>
            <w:r w:rsidRPr="00CF6013">
              <w:rPr>
                <w:color w:val="auto"/>
              </w:rPr>
              <w:t>скопаемых и зак</w:t>
            </w:r>
            <w:r w:rsidRPr="00CF6013">
              <w:rPr>
                <w:color w:val="auto"/>
              </w:rPr>
              <w:t>о</w:t>
            </w:r>
            <w:r w:rsidRPr="00CF6013">
              <w:rPr>
                <w:color w:val="auto"/>
              </w:rPr>
              <w:t>номерностей их размещения, Карта плиоцен-</w:t>
            </w:r>
            <w:proofErr w:type="spellStart"/>
            <w:r w:rsidRPr="00CF6013">
              <w:rPr>
                <w:color w:val="auto"/>
              </w:rPr>
              <w:t>четвертич</w:t>
            </w:r>
            <w:proofErr w:type="spellEnd"/>
            <w:r w:rsidRPr="00CF6013">
              <w:rPr>
                <w:color w:val="auto"/>
              </w:rPr>
              <w:t xml:space="preserve">. образований, </w:t>
            </w:r>
            <w:proofErr w:type="spellStart"/>
            <w:r w:rsidRPr="00CF6013">
              <w:rPr>
                <w:color w:val="auto"/>
              </w:rPr>
              <w:t>Объясн</w:t>
            </w:r>
            <w:proofErr w:type="spellEnd"/>
            <w:r w:rsidRPr="00CF6013">
              <w:rPr>
                <w:color w:val="auto"/>
              </w:rPr>
              <w:t xml:space="preserve">. </w:t>
            </w:r>
            <w:proofErr w:type="spellStart"/>
            <w:r w:rsidRPr="00CF6013">
              <w:rPr>
                <w:color w:val="auto"/>
              </w:rPr>
              <w:t>зап.</w:t>
            </w:r>
            <w:proofErr w:type="spellEnd"/>
            <w:r w:rsidRPr="00CF6013">
              <w:rPr>
                <w:color w:val="auto"/>
              </w:rPr>
              <w:t xml:space="preserve">; Единая цифр. модель комплекта в формате ГИС; База данных; </w:t>
            </w:r>
            <w:proofErr w:type="spellStart"/>
            <w:r w:rsidRPr="00CF6013">
              <w:rPr>
                <w:color w:val="auto"/>
              </w:rPr>
              <w:t>Интерактив</w:t>
            </w:r>
            <w:proofErr w:type="spellEnd"/>
            <w:r w:rsidRPr="00CF6013">
              <w:rPr>
                <w:color w:val="auto"/>
              </w:rPr>
              <w:t>. версия комплекта.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F6013">
              <w:rPr>
                <w:bCs/>
                <w:color w:val="auto"/>
              </w:rPr>
              <w:t xml:space="preserve">Карта </w:t>
            </w:r>
            <w:proofErr w:type="spellStart"/>
            <w:r w:rsidRPr="00CF6013">
              <w:rPr>
                <w:bCs/>
                <w:color w:val="auto"/>
              </w:rPr>
              <w:t>доплиоценовых</w:t>
            </w:r>
            <w:proofErr w:type="spellEnd"/>
            <w:r w:rsidRPr="00CF6013">
              <w:rPr>
                <w:bCs/>
                <w:color w:val="auto"/>
              </w:rPr>
              <w:t xml:space="preserve"> образований</w:t>
            </w:r>
            <w:r w:rsidRPr="00CF6013">
              <w:rPr>
                <w:b/>
                <w:bCs/>
                <w:color w:val="auto"/>
              </w:rPr>
              <w:t xml:space="preserve"> </w:t>
            </w:r>
            <w:r w:rsidRPr="00CF6013">
              <w:rPr>
                <w:color w:val="auto"/>
              </w:rPr>
              <w:t>/ сост. в ОАО "Урал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spellStart"/>
            <w:proofErr w:type="gramStart"/>
            <w:r w:rsidRPr="00CF6013">
              <w:rPr>
                <w:color w:val="auto"/>
              </w:rPr>
              <w:t>г</w:t>
            </w:r>
            <w:proofErr w:type="gramEnd"/>
            <w:r w:rsidRPr="00CF6013">
              <w:rPr>
                <w:color w:val="auto"/>
              </w:rPr>
              <w:t>еологосъемоч</w:t>
            </w:r>
            <w:proofErr w:type="spellEnd"/>
            <w:r w:rsidRPr="00CF6013">
              <w:rPr>
                <w:color w:val="auto"/>
              </w:rPr>
              <w:t>. экспед</w:t>
            </w:r>
            <w:r w:rsidRPr="00CF6013">
              <w:rPr>
                <w:color w:val="auto"/>
              </w:rPr>
              <w:t>и</w:t>
            </w:r>
            <w:r w:rsidRPr="00CF6013">
              <w:rPr>
                <w:color w:val="auto"/>
              </w:rPr>
              <w:t xml:space="preserve">ция" ; авт.: </w:t>
            </w:r>
            <w:proofErr w:type="spellStart"/>
            <w:r w:rsidRPr="00CF6013">
              <w:rPr>
                <w:color w:val="auto"/>
              </w:rPr>
              <w:t>И.И.Казаков</w:t>
            </w:r>
            <w:proofErr w:type="spellEnd"/>
            <w:r w:rsidRPr="00CF6013">
              <w:rPr>
                <w:color w:val="auto"/>
              </w:rPr>
              <w:t xml:space="preserve"> [и др.] ; сост. [цифр. модели] </w:t>
            </w:r>
            <w:proofErr w:type="spellStart"/>
            <w:r w:rsidRPr="00CF6013">
              <w:rPr>
                <w:color w:val="auto"/>
              </w:rPr>
              <w:t>А.С.Фауст</w:t>
            </w:r>
            <w:proofErr w:type="spellEnd"/>
            <w:r w:rsidRPr="00CF6013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 w:rsidRPr="007D18E5">
              <w:rPr>
                <w:color w:val="auto"/>
              </w:rPr>
              <w:t> </w:t>
            </w:r>
            <w:r w:rsidRPr="00CF6013">
              <w:rPr>
                <w:color w:val="auto"/>
              </w:rPr>
              <w:t xml:space="preserve">000. - 1 к. (2 л.) : </w:t>
            </w:r>
            <w:proofErr w:type="spellStart"/>
            <w:r w:rsidRPr="00CF6013">
              <w:rPr>
                <w:color w:val="auto"/>
              </w:rPr>
              <w:t>цв</w:t>
            </w:r>
            <w:proofErr w:type="spellEnd"/>
            <w:r w:rsidRPr="00CF6013">
              <w:rPr>
                <w:color w:val="auto"/>
              </w:rPr>
              <w:t>., 1 доп. карта, разрез, схемы.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CF6013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r w:rsidRPr="00CF6013">
              <w:rPr>
                <w:b/>
                <w:bCs/>
                <w:color w:val="auto"/>
              </w:rPr>
              <w:t xml:space="preserve"> </w:t>
            </w:r>
            <w:r w:rsidRPr="00CF6013">
              <w:rPr>
                <w:color w:val="auto"/>
              </w:rPr>
              <w:t>: сведения о п</w:t>
            </w:r>
            <w:r w:rsidRPr="00CF6013">
              <w:rPr>
                <w:color w:val="auto"/>
              </w:rPr>
              <w:t>о</w:t>
            </w:r>
            <w:r w:rsidRPr="00CF6013">
              <w:rPr>
                <w:color w:val="auto"/>
              </w:rPr>
              <w:t xml:space="preserve">лезных ископаемых даны на карте по состоянию на 1 января 2014 г. / авт.: </w:t>
            </w:r>
            <w:proofErr w:type="spellStart"/>
            <w:r w:rsidRPr="00CF6013">
              <w:rPr>
                <w:color w:val="auto"/>
              </w:rPr>
              <w:t>Е.В.Сторо</w:t>
            </w:r>
            <w:r>
              <w:rPr>
                <w:color w:val="auto"/>
              </w:rPr>
              <w:softHyphen/>
            </w:r>
            <w:r w:rsidRPr="00CF6013">
              <w:rPr>
                <w:color w:val="auto"/>
              </w:rPr>
              <w:t>женко</w:t>
            </w:r>
            <w:proofErr w:type="spellEnd"/>
            <w:r w:rsidRPr="00CF6013">
              <w:rPr>
                <w:color w:val="auto"/>
              </w:rPr>
              <w:t xml:space="preserve">, </w:t>
            </w:r>
            <w:proofErr w:type="spellStart"/>
            <w:r w:rsidRPr="00CF6013">
              <w:rPr>
                <w:color w:val="auto"/>
              </w:rPr>
              <w:t>И.И.Казаков</w:t>
            </w:r>
            <w:proofErr w:type="spellEnd"/>
            <w:r w:rsidRPr="00CF6013">
              <w:rPr>
                <w:color w:val="auto"/>
              </w:rPr>
              <w:t xml:space="preserve"> ; сост. [цифр</w:t>
            </w:r>
            <w:proofErr w:type="gramStart"/>
            <w:r w:rsidRPr="00CF6013">
              <w:rPr>
                <w:color w:val="auto"/>
              </w:rPr>
              <w:t>.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gramStart"/>
            <w:r w:rsidRPr="00CF6013">
              <w:rPr>
                <w:color w:val="auto"/>
              </w:rPr>
              <w:t>м</w:t>
            </w:r>
            <w:proofErr w:type="gramEnd"/>
            <w:r w:rsidRPr="00CF6013">
              <w:rPr>
                <w:color w:val="auto"/>
              </w:rPr>
              <w:t xml:space="preserve">одели]: </w:t>
            </w:r>
            <w:proofErr w:type="spellStart"/>
            <w:r w:rsidRPr="00CF6013">
              <w:rPr>
                <w:color w:val="auto"/>
              </w:rPr>
              <w:t>Е.В.Стороженко</w:t>
            </w:r>
            <w:proofErr w:type="spellEnd"/>
            <w:r w:rsidRPr="00CF6013">
              <w:rPr>
                <w:color w:val="auto"/>
              </w:rPr>
              <w:t xml:space="preserve">, </w:t>
            </w:r>
            <w:proofErr w:type="spellStart"/>
            <w:r w:rsidRPr="00CF6013">
              <w:rPr>
                <w:color w:val="auto"/>
              </w:rPr>
              <w:t>А.С.Фауст</w:t>
            </w:r>
            <w:proofErr w:type="spellEnd"/>
            <w:r w:rsidRPr="00CF6013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 w:rsidRPr="007D18E5">
              <w:rPr>
                <w:color w:val="auto"/>
              </w:rPr>
              <w:t> </w:t>
            </w:r>
            <w:r w:rsidRPr="00CF6013">
              <w:rPr>
                <w:color w:val="auto"/>
              </w:rPr>
              <w:t xml:space="preserve">000. - </w:t>
            </w:r>
            <w:r>
              <w:rPr>
                <w:color w:val="auto"/>
              </w:rPr>
              <w:t xml:space="preserve"> </w:t>
            </w:r>
            <w:r w:rsidRPr="00CF6013">
              <w:rPr>
                <w:color w:val="auto"/>
              </w:rPr>
              <w:t>1 к. (2 л.)</w:t>
            </w:r>
            <w:proofErr w:type="gramStart"/>
            <w:r w:rsidRPr="00CF6013">
              <w:rPr>
                <w:color w:val="auto"/>
              </w:rPr>
              <w:t xml:space="preserve"> :</w:t>
            </w:r>
            <w:proofErr w:type="gramEnd"/>
            <w:r w:rsidRPr="00CF6013">
              <w:rPr>
                <w:color w:val="auto"/>
              </w:rPr>
              <w:t xml:space="preserve"> </w:t>
            </w:r>
            <w:proofErr w:type="spellStart"/>
            <w:r w:rsidRPr="00CF6013">
              <w:rPr>
                <w:color w:val="auto"/>
              </w:rPr>
              <w:t>цв</w:t>
            </w:r>
            <w:proofErr w:type="spellEnd"/>
            <w:r w:rsidRPr="00CF6013">
              <w:rPr>
                <w:color w:val="auto"/>
              </w:rPr>
              <w:t>., схемы.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E25003">
              <w:rPr>
                <w:bCs/>
                <w:color w:val="auto"/>
              </w:rPr>
              <w:t>Карта плиоцен-четвертичных образований</w:t>
            </w:r>
            <w:r w:rsidRPr="00E25003">
              <w:rPr>
                <w:b/>
                <w:bCs/>
                <w:color w:val="auto"/>
              </w:rPr>
              <w:t xml:space="preserve"> </w:t>
            </w:r>
            <w:r w:rsidRPr="00E25003">
              <w:rPr>
                <w:color w:val="auto"/>
              </w:rPr>
              <w:t>: сведения о полезных ископаемых д</w:t>
            </w:r>
            <w:r w:rsidRPr="00E25003">
              <w:rPr>
                <w:color w:val="auto"/>
              </w:rPr>
              <w:t>а</w:t>
            </w:r>
            <w:r w:rsidRPr="00E25003">
              <w:rPr>
                <w:color w:val="auto"/>
              </w:rPr>
              <w:t>ны на карте по состоянию на 1 января 2013 г. / сост. в ОАО "Урал</w:t>
            </w:r>
            <w:proofErr w:type="gramStart"/>
            <w:r w:rsidRPr="00E25003">
              <w:rPr>
                <w:color w:val="auto"/>
              </w:rPr>
              <w:t>.</w:t>
            </w:r>
            <w:proofErr w:type="gramEnd"/>
            <w:r w:rsidRPr="00E25003">
              <w:rPr>
                <w:color w:val="auto"/>
              </w:rPr>
              <w:t xml:space="preserve"> </w:t>
            </w:r>
            <w:proofErr w:type="spellStart"/>
            <w:proofErr w:type="gramStart"/>
            <w:r w:rsidRPr="00E25003">
              <w:rPr>
                <w:color w:val="auto"/>
              </w:rPr>
              <w:t>г</w:t>
            </w:r>
            <w:proofErr w:type="gramEnd"/>
            <w:r w:rsidRPr="00E25003">
              <w:rPr>
                <w:color w:val="auto"/>
              </w:rPr>
              <w:t>еологосъемоч</w:t>
            </w:r>
            <w:proofErr w:type="spellEnd"/>
            <w:r w:rsidRPr="00E25003">
              <w:rPr>
                <w:color w:val="auto"/>
              </w:rPr>
              <w:t>. эксп</w:t>
            </w:r>
            <w:r w:rsidRPr="00E25003">
              <w:rPr>
                <w:color w:val="auto"/>
              </w:rPr>
              <w:t>е</w:t>
            </w:r>
            <w:r w:rsidRPr="00E25003">
              <w:rPr>
                <w:color w:val="auto"/>
              </w:rPr>
              <w:t xml:space="preserve">диция" ; авт.: </w:t>
            </w:r>
            <w:proofErr w:type="spellStart"/>
            <w:r w:rsidRPr="00E25003">
              <w:rPr>
                <w:color w:val="auto"/>
              </w:rPr>
              <w:t>В.В.Стефановский</w:t>
            </w:r>
            <w:proofErr w:type="spellEnd"/>
            <w:r w:rsidRPr="00E25003">
              <w:rPr>
                <w:color w:val="auto"/>
              </w:rPr>
              <w:t xml:space="preserve">, </w:t>
            </w:r>
            <w:proofErr w:type="spellStart"/>
            <w:r w:rsidRPr="00E25003">
              <w:rPr>
                <w:color w:val="auto"/>
              </w:rPr>
              <w:t>И.Н.Харитонов</w:t>
            </w:r>
            <w:proofErr w:type="spellEnd"/>
            <w:r w:rsidRPr="00E25003">
              <w:rPr>
                <w:color w:val="auto"/>
              </w:rPr>
              <w:t xml:space="preserve"> ; сост. [цифр. модели] </w:t>
            </w:r>
            <w:proofErr w:type="spellStart"/>
            <w:r w:rsidRPr="00E25003">
              <w:rPr>
                <w:color w:val="auto"/>
              </w:rPr>
              <w:t>А.С.Фауст</w:t>
            </w:r>
            <w:proofErr w:type="spellEnd"/>
            <w:r w:rsidRPr="00E25003">
              <w:rPr>
                <w:color w:val="auto"/>
              </w:rPr>
              <w:t>. - 1:200</w:t>
            </w:r>
            <w:r w:rsidRPr="007D18E5">
              <w:rPr>
                <w:color w:val="auto"/>
              </w:rPr>
              <w:t> </w:t>
            </w:r>
            <w:r w:rsidRPr="00E25003">
              <w:rPr>
                <w:color w:val="auto"/>
              </w:rPr>
              <w:t xml:space="preserve">000. - 1 к. (1 л.) : </w:t>
            </w:r>
            <w:proofErr w:type="spellStart"/>
            <w:r w:rsidRPr="00E25003">
              <w:rPr>
                <w:color w:val="auto"/>
              </w:rPr>
              <w:t>цв</w:t>
            </w:r>
            <w:proofErr w:type="spellEnd"/>
            <w:r w:rsidRPr="00E25003">
              <w:rPr>
                <w:color w:val="auto"/>
              </w:rPr>
              <w:t>., разрез, схемы.</w:t>
            </w:r>
          </w:p>
          <w:p w:rsidR="00BF5EB7" w:rsidRPr="00474CEA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474CEA">
              <w:rPr>
                <w:color w:val="auto"/>
              </w:rPr>
              <w:t xml:space="preserve">Объяснительная записка / [сост.: </w:t>
            </w:r>
            <w:proofErr w:type="spellStart"/>
            <w:r w:rsidRPr="00474CEA">
              <w:rPr>
                <w:color w:val="auto"/>
              </w:rPr>
              <w:t>И.И.Казаков</w:t>
            </w:r>
            <w:proofErr w:type="spellEnd"/>
            <w:r w:rsidRPr="00474CEA">
              <w:rPr>
                <w:color w:val="auto"/>
              </w:rPr>
              <w:t xml:space="preserve"> и др.]. - 282 с., [18] л. ил</w:t>
            </w:r>
            <w:proofErr w:type="gramStart"/>
            <w:r w:rsidRPr="00474CEA">
              <w:rPr>
                <w:color w:val="auto"/>
              </w:rPr>
              <w:t xml:space="preserve">. : </w:t>
            </w:r>
            <w:proofErr w:type="gramEnd"/>
            <w:r w:rsidRPr="00474CEA">
              <w:rPr>
                <w:color w:val="auto"/>
              </w:rPr>
              <w:t xml:space="preserve">ил., табл. - </w:t>
            </w:r>
            <w:proofErr w:type="spellStart"/>
            <w:r w:rsidRPr="00474CEA">
              <w:rPr>
                <w:color w:val="auto"/>
              </w:rPr>
              <w:t>Библиогр</w:t>
            </w:r>
            <w:proofErr w:type="spellEnd"/>
            <w:r w:rsidRPr="00474CEA">
              <w:rPr>
                <w:color w:val="auto"/>
              </w:rPr>
              <w:t xml:space="preserve">.: с. 215-226 (202 назв.). </w:t>
            </w:r>
          </w:p>
          <w:p w:rsidR="00BF5EB7" w:rsidRDefault="00BF5EB7" w:rsidP="00347391">
            <w:pPr>
              <w:ind w:firstLine="399"/>
              <w:jc w:val="both"/>
            </w:pPr>
          </w:p>
          <w:p w:rsidR="00BF5EB7" w:rsidRPr="009071DE" w:rsidRDefault="00BF5EB7" w:rsidP="00347391">
            <w:pPr>
              <w:ind w:firstLine="399"/>
              <w:jc w:val="both"/>
              <w:rPr>
                <w:color w:val="auto"/>
              </w:rPr>
            </w:pPr>
            <w:r>
              <w:rPr>
                <w:color w:val="auto"/>
              </w:rPr>
              <w:t>Приведено</w:t>
            </w:r>
            <w:r w:rsidRPr="00474CEA">
              <w:rPr>
                <w:color w:val="auto"/>
              </w:rPr>
              <w:t xml:space="preserve"> описание стратиграфии, интрузивных и метаморфических образований протерозоя-палеозоя основания Уральской складчатой системы Восточный Урал и В</w:t>
            </w:r>
            <w:r w:rsidRPr="00474CEA">
              <w:rPr>
                <w:color w:val="auto"/>
              </w:rPr>
              <w:t>о</w:t>
            </w:r>
            <w:r w:rsidRPr="00474CEA">
              <w:rPr>
                <w:color w:val="auto"/>
              </w:rPr>
              <w:t xml:space="preserve">сточно-Уральской </w:t>
            </w:r>
            <w:proofErr w:type="spellStart"/>
            <w:r w:rsidRPr="00474CEA">
              <w:rPr>
                <w:color w:val="auto"/>
              </w:rPr>
              <w:t>мегазоны</w:t>
            </w:r>
            <w:proofErr w:type="spellEnd"/>
            <w:r w:rsidRPr="00474CEA">
              <w:rPr>
                <w:color w:val="auto"/>
              </w:rPr>
              <w:t xml:space="preserve">, стратиграфии мезозойско-кайнозойских образований, развитых на Среднем Урале. </w:t>
            </w:r>
            <w:r>
              <w:rPr>
                <w:color w:val="auto"/>
              </w:rPr>
              <w:t xml:space="preserve">Представлены </w:t>
            </w:r>
            <w:r w:rsidRPr="00474CEA">
              <w:rPr>
                <w:color w:val="auto"/>
              </w:rPr>
              <w:t xml:space="preserve">сведения по тектонике, геоморфологии, </w:t>
            </w:r>
            <w:r w:rsidRPr="00474CEA">
              <w:rPr>
                <w:color w:val="auto"/>
              </w:rPr>
              <w:lastRenderedPageBreak/>
              <w:t>истории геологического развития, гидрогеологии и геоэкологии. Дано систематич</w:t>
            </w:r>
            <w:r w:rsidRPr="00474CEA">
              <w:rPr>
                <w:color w:val="auto"/>
              </w:rPr>
              <w:t>е</w:t>
            </w:r>
            <w:r w:rsidRPr="00474CEA">
              <w:rPr>
                <w:color w:val="auto"/>
              </w:rPr>
              <w:t>ское описание полезных ископаемых территории, указаны закономерности их разм</w:t>
            </w:r>
            <w:r w:rsidRPr="00474CEA">
              <w:rPr>
                <w:color w:val="auto"/>
              </w:rPr>
              <w:t>е</w:t>
            </w:r>
            <w:r w:rsidRPr="00474CEA">
              <w:rPr>
                <w:color w:val="auto"/>
              </w:rPr>
              <w:t>щения, выделены перспективные площади.</w:t>
            </w:r>
          </w:p>
        </w:tc>
      </w:tr>
      <w:tr w:rsidR="00BF5EB7" w:rsidRPr="001F21FE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F45ADF" w:rsidRDefault="00BF5EB7" w:rsidP="00372DDF">
            <w:pPr>
              <w:jc w:val="center"/>
              <w:rPr>
                <w:color w:val="auto"/>
                <w:lang w:val="en-US"/>
              </w:rPr>
            </w:pPr>
            <w:r w:rsidRPr="00CF7844">
              <w:rPr>
                <w:color w:val="auto"/>
              </w:rPr>
              <w:t>H20</w:t>
            </w: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4358" w:type="pct"/>
          </w:tcPr>
          <w:p w:rsidR="00BF5EB7" w:rsidRPr="007D18E5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7D18E5">
              <w:rPr>
                <w:b/>
                <w:bCs/>
                <w:color w:val="auto"/>
              </w:rPr>
              <w:t>Серия Полярно-Уральская</w:t>
            </w:r>
            <w:r w:rsidRPr="007D18E5">
              <w:rPr>
                <w:b/>
                <w:color w:val="auto"/>
              </w:rPr>
              <w:t>. Л. Q-41-XV</w:t>
            </w:r>
            <w:proofErr w:type="gramStart"/>
            <w:r w:rsidRPr="007D18E5">
              <w:rPr>
                <w:b/>
                <w:color w:val="auto"/>
              </w:rPr>
              <w:t xml:space="preserve"> :</w:t>
            </w:r>
            <w:proofErr w:type="gramEnd"/>
            <w:r w:rsidRPr="007D18E5">
              <w:rPr>
                <w:b/>
                <w:color w:val="auto"/>
              </w:rPr>
              <w:t xml:space="preserve"> (</w:t>
            </w:r>
            <w:proofErr w:type="spellStart"/>
            <w:r w:rsidRPr="007D18E5">
              <w:rPr>
                <w:b/>
                <w:color w:val="auto"/>
              </w:rPr>
              <w:t>Мескашор</w:t>
            </w:r>
            <w:proofErr w:type="spellEnd"/>
            <w:r w:rsidRPr="007D18E5">
              <w:rPr>
                <w:b/>
                <w:color w:val="auto"/>
              </w:rPr>
              <w:t>)</w:t>
            </w:r>
            <w:r w:rsidRPr="007D18E5">
              <w:rPr>
                <w:b/>
                <w:bCs/>
                <w:color w:val="auto"/>
              </w:rPr>
              <w:t xml:space="preserve"> </w:t>
            </w:r>
            <w:r w:rsidRPr="007D18E5">
              <w:rPr>
                <w:bCs/>
                <w:color w:val="auto"/>
              </w:rPr>
              <w:t>[Электронный ре</w:t>
            </w:r>
            <w:r>
              <w:rPr>
                <w:bCs/>
                <w:color w:val="auto"/>
              </w:rPr>
              <w:t>сурс</w:t>
            </w:r>
            <w:r>
              <w:rPr>
                <w:color w:val="auto"/>
              </w:rPr>
              <w:t xml:space="preserve"> : </w:t>
            </w:r>
            <w:r w:rsidRPr="007D18E5">
              <w:rPr>
                <w:color w:val="auto"/>
              </w:rPr>
              <w:t>комплект]</w:t>
            </w:r>
            <w:r>
              <w:rPr>
                <w:color w:val="auto"/>
              </w:rPr>
              <w:t xml:space="preserve"> </w:t>
            </w:r>
            <w:r w:rsidRPr="007D18E5">
              <w:rPr>
                <w:color w:val="auto"/>
              </w:rPr>
              <w:t xml:space="preserve">/ </w:t>
            </w:r>
            <w:r w:rsidRPr="00C121DE">
              <w:rPr>
                <w:color w:val="auto"/>
              </w:rPr>
              <w:t xml:space="preserve">Упр. по недропользованию по Ямало-Ненец. авт. </w:t>
            </w:r>
            <w:proofErr w:type="spellStart"/>
            <w:r w:rsidRPr="00C121DE">
              <w:rPr>
                <w:color w:val="auto"/>
              </w:rPr>
              <w:t>окр</w:t>
            </w:r>
            <w:proofErr w:type="spellEnd"/>
            <w:r w:rsidRPr="00C121DE">
              <w:rPr>
                <w:color w:val="auto"/>
              </w:rPr>
              <w:t>.</w:t>
            </w:r>
            <w:proofErr w:type="gramStart"/>
            <w:r w:rsidRPr="00C121DE">
              <w:rPr>
                <w:color w:val="auto"/>
              </w:rPr>
              <w:t xml:space="preserve"> </w:t>
            </w:r>
            <w:r>
              <w:rPr>
                <w:color w:val="auto"/>
              </w:rPr>
              <w:t>,</w:t>
            </w:r>
            <w:proofErr w:type="gramEnd"/>
            <w:r>
              <w:rPr>
                <w:color w:val="auto"/>
              </w:rPr>
              <w:t xml:space="preserve"> </w:t>
            </w:r>
            <w:r w:rsidRPr="007D18E5">
              <w:rPr>
                <w:color w:val="auto"/>
              </w:rPr>
              <w:t>ОАО "Поляр.-Урал. горно-геол. предприятие" (ОАО "ПУГГП"), ОАО "</w:t>
            </w:r>
            <w:proofErr w:type="spellStart"/>
            <w:r w:rsidRPr="007D18E5">
              <w:rPr>
                <w:color w:val="auto"/>
              </w:rPr>
              <w:t>Сиб</w:t>
            </w:r>
            <w:proofErr w:type="spellEnd"/>
            <w:r w:rsidRPr="007D18E5">
              <w:rPr>
                <w:color w:val="auto"/>
              </w:rPr>
              <w:t>. науч.-</w:t>
            </w:r>
            <w:proofErr w:type="spellStart"/>
            <w:r w:rsidRPr="007D18E5">
              <w:rPr>
                <w:color w:val="auto"/>
              </w:rPr>
              <w:t>аналит</w:t>
            </w:r>
            <w:proofErr w:type="spellEnd"/>
            <w:r w:rsidRPr="007D18E5">
              <w:rPr>
                <w:color w:val="auto"/>
              </w:rPr>
              <w:t>. центр" (ОАО "</w:t>
            </w:r>
            <w:proofErr w:type="spellStart"/>
            <w:r w:rsidRPr="007D18E5">
              <w:rPr>
                <w:color w:val="auto"/>
              </w:rPr>
              <w:t>СибНАЦ</w:t>
            </w:r>
            <w:proofErr w:type="spellEnd"/>
            <w:r w:rsidRPr="007D18E5">
              <w:rPr>
                <w:color w:val="auto"/>
              </w:rPr>
              <w:t xml:space="preserve">") ; науч. и отв. ред. </w:t>
            </w:r>
            <w:proofErr w:type="spellStart"/>
            <w:r w:rsidRPr="007D18E5">
              <w:rPr>
                <w:color w:val="auto"/>
              </w:rPr>
              <w:t>М.А.Шишкин</w:t>
            </w:r>
            <w:proofErr w:type="spellEnd"/>
            <w:r w:rsidRPr="007D18E5">
              <w:rPr>
                <w:color w:val="auto"/>
              </w:rPr>
              <w:t>. - Электрон</w:t>
            </w:r>
            <w:proofErr w:type="gramStart"/>
            <w:r w:rsidRPr="007D18E5">
              <w:rPr>
                <w:color w:val="auto"/>
              </w:rPr>
              <w:t>.</w:t>
            </w:r>
            <w:proofErr w:type="gramEnd"/>
            <w:r w:rsidRPr="007D18E5">
              <w:rPr>
                <w:color w:val="auto"/>
              </w:rPr>
              <w:t xml:space="preserve"> </w:t>
            </w:r>
            <w:proofErr w:type="gramStart"/>
            <w:r w:rsidRPr="007D18E5">
              <w:rPr>
                <w:color w:val="auto"/>
              </w:rPr>
              <w:t>т</w:t>
            </w:r>
            <w:proofErr w:type="gramEnd"/>
            <w:r w:rsidRPr="007D18E5">
              <w:rPr>
                <w:color w:val="auto"/>
              </w:rPr>
              <w:t xml:space="preserve">екстовые, граф. и </w:t>
            </w:r>
            <w:proofErr w:type="spellStart"/>
            <w:r w:rsidRPr="007D18E5">
              <w:rPr>
                <w:color w:val="auto"/>
              </w:rPr>
              <w:t>картогр</w:t>
            </w:r>
            <w:proofErr w:type="spellEnd"/>
            <w:r w:rsidRPr="007D18E5">
              <w:rPr>
                <w:color w:val="auto"/>
              </w:rPr>
              <w:t>. дан. - 1 электрон. опт. диск (DVD-R). - Систем</w:t>
            </w:r>
            <w:proofErr w:type="gramStart"/>
            <w:r w:rsidRPr="007D18E5">
              <w:rPr>
                <w:color w:val="auto"/>
              </w:rPr>
              <w:t>.</w:t>
            </w:r>
            <w:proofErr w:type="gramEnd"/>
            <w:r w:rsidRPr="007D18E5">
              <w:rPr>
                <w:color w:val="auto"/>
              </w:rPr>
              <w:t xml:space="preserve"> </w:t>
            </w:r>
            <w:proofErr w:type="gramStart"/>
            <w:r w:rsidRPr="007D18E5">
              <w:rPr>
                <w:color w:val="auto"/>
              </w:rPr>
              <w:t>т</w:t>
            </w:r>
            <w:proofErr w:type="gramEnd"/>
            <w:r w:rsidRPr="007D18E5">
              <w:rPr>
                <w:color w:val="auto"/>
              </w:rPr>
              <w:t xml:space="preserve">ребования: </w:t>
            </w:r>
            <w:proofErr w:type="spellStart"/>
            <w:r w:rsidRPr="007D18E5">
              <w:rPr>
                <w:color w:val="auto"/>
              </w:rPr>
              <w:t>Microsoft</w:t>
            </w:r>
            <w:proofErr w:type="spellEnd"/>
            <w:r w:rsidRPr="007D18E5">
              <w:rPr>
                <w:color w:val="auto"/>
              </w:rPr>
              <w:t xml:space="preserve"> </w:t>
            </w:r>
            <w:proofErr w:type="spellStart"/>
            <w:r w:rsidRPr="007D18E5">
              <w:rPr>
                <w:color w:val="auto"/>
              </w:rPr>
              <w:t>Office</w:t>
            </w:r>
            <w:proofErr w:type="spellEnd"/>
            <w:r w:rsidRPr="007D18E5">
              <w:rPr>
                <w:color w:val="auto"/>
              </w:rPr>
              <w:t xml:space="preserve">, </w:t>
            </w:r>
            <w:proofErr w:type="spellStart"/>
            <w:r w:rsidRPr="007D18E5">
              <w:rPr>
                <w:color w:val="auto"/>
              </w:rPr>
              <w:t>Adobe</w:t>
            </w:r>
            <w:proofErr w:type="spellEnd"/>
            <w:r w:rsidRPr="007D18E5">
              <w:rPr>
                <w:color w:val="auto"/>
              </w:rPr>
              <w:t xml:space="preserve"> </w:t>
            </w:r>
            <w:proofErr w:type="spellStart"/>
            <w:r w:rsidRPr="007D18E5">
              <w:rPr>
                <w:color w:val="auto"/>
              </w:rPr>
              <w:t>Acrobat</w:t>
            </w:r>
            <w:proofErr w:type="spellEnd"/>
            <w:r w:rsidRPr="007D18E5">
              <w:rPr>
                <w:color w:val="auto"/>
              </w:rPr>
              <w:t xml:space="preserve"> </w:t>
            </w:r>
            <w:proofErr w:type="spellStart"/>
            <w:r w:rsidRPr="007D18E5">
              <w:rPr>
                <w:color w:val="auto"/>
              </w:rPr>
              <w:t>Reader</w:t>
            </w:r>
            <w:proofErr w:type="spellEnd"/>
            <w:r w:rsidRPr="007D18E5">
              <w:rPr>
                <w:color w:val="auto"/>
              </w:rPr>
              <w:t xml:space="preserve">, </w:t>
            </w:r>
            <w:proofErr w:type="spellStart"/>
            <w:r w:rsidRPr="007D18E5">
              <w:rPr>
                <w:color w:val="auto"/>
              </w:rPr>
              <w:t>ArcGIS</w:t>
            </w:r>
            <w:proofErr w:type="spellEnd"/>
            <w:r w:rsidRPr="007D18E5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28237C">
              <w:rPr>
                <w:color w:val="auto"/>
              </w:rPr>
              <w:t>Состав цифр</w:t>
            </w:r>
            <w:proofErr w:type="gramStart"/>
            <w:r w:rsidRPr="0028237C">
              <w:rPr>
                <w:color w:val="auto"/>
              </w:rPr>
              <w:t>.</w:t>
            </w:r>
            <w:proofErr w:type="gramEnd"/>
            <w:r w:rsidRPr="0028237C">
              <w:rPr>
                <w:color w:val="auto"/>
              </w:rPr>
              <w:t xml:space="preserve"> </w:t>
            </w:r>
            <w:proofErr w:type="gramStart"/>
            <w:r w:rsidRPr="0028237C">
              <w:rPr>
                <w:color w:val="auto"/>
              </w:rPr>
              <w:t>м</w:t>
            </w:r>
            <w:proofErr w:type="gramEnd"/>
            <w:r w:rsidRPr="0028237C">
              <w:rPr>
                <w:color w:val="auto"/>
              </w:rPr>
              <w:t>атериалов: Изд. комплект: Паспорт компле</w:t>
            </w:r>
            <w:r w:rsidRPr="0028237C">
              <w:rPr>
                <w:color w:val="auto"/>
              </w:rPr>
              <w:t>к</w:t>
            </w:r>
            <w:r w:rsidRPr="0028237C">
              <w:rPr>
                <w:color w:val="auto"/>
              </w:rPr>
              <w:t>та; Цифр</w:t>
            </w:r>
            <w:proofErr w:type="gramStart"/>
            <w:r w:rsidRPr="0028237C">
              <w:rPr>
                <w:color w:val="auto"/>
              </w:rPr>
              <w:t>.</w:t>
            </w:r>
            <w:proofErr w:type="gramEnd"/>
            <w:r w:rsidRPr="0028237C">
              <w:rPr>
                <w:color w:val="auto"/>
              </w:rPr>
              <w:t xml:space="preserve"> </w:t>
            </w:r>
            <w:proofErr w:type="gramStart"/>
            <w:r w:rsidRPr="0028237C">
              <w:rPr>
                <w:color w:val="auto"/>
              </w:rPr>
              <w:t>м</w:t>
            </w:r>
            <w:proofErr w:type="gramEnd"/>
            <w:r w:rsidRPr="0028237C">
              <w:rPr>
                <w:color w:val="auto"/>
              </w:rPr>
              <w:t xml:space="preserve">акеты в формате PDF: Геол. карта </w:t>
            </w:r>
            <w:proofErr w:type="spellStart"/>
            <w:r w:rsidRPr="0028237C">
              <w:rPr>
                <w:color w:val="auto"/>
              </w:rPr>
              <w:t>дочетвертич</w:t>
            </w:r>
            <w:proofErr w:type="spellEnd"/>
            <w:r w:rsidRPr="0028237C">
              <w:rPr>
                <w:color w:val="auto"/>
              </w:rPr>
              <w:t>. образований, Карта полез</w:t>
            </w:r>
            <w:proofErr w:type="gramStart"/>
            <w:r w:rsidRPr="0028237C">
              <w:rPr>
                <w:color w:val="auto"/>
              </w:rPr>
              <w:t>.</w:t>
            </w:r>
            <w:proofErr w:type="gramEnd"/>
            <w:r w:rsidRPr="0028237C">
              <w:rPr>
                <w:color w:val="auto"/>
              </w:rPr>
              <w:t xml:space="preserve"> </w:t>
            </w:r>
            <w:proofErr w:type="gramStart"/>
            <w:r w:rsidRPr="0028237C">
              <w:rPr>
                <w:color w:val="auto"/>
              </w:rPr>
              <w:t>и</w:t>
            </w:r>
            <w:proofErr w:type="gramEnd"/>
            <w:r w:rsidRPr="0028237C">
              <w:rPr>
                <w:color w:val="auto"/>
              </w:rPr>
              <w:t xml:space="preserve">скопаемых и закономерностей их размещения, Геол. карта </w:t>
            </w:r>
            <w:proofErr w:type="spellStart"/>
            <w:r w:rsidRPr="0028237C">
              <w:rPr>
                <w:color w:val="auto"/>
              </w:rPr>
              <w:t>четвертич</w:t>
            </w:r>
            <w:proofErr w:type="spellEnd"/>
            <w:r w:rsidRPr="0028237C">
              <w:rPr>
                <w:color w:val="auto"/>
              </w:rPr>
              <w:t xml:space="preserve">. образований, </w:t>
            </w:r>
            <w:proofErr w:type="spellStart"/>
            <w:r w:rsidRPr="0028237C">
              <w:rPr>
                <w:color w:val="auto"/>
              </w:rPr>
              <w:t>Объясн</w:t>
            </w:r>
            <w:proofErr w:type="spellEnd"/>
            <w:r w:rsidRPr="0028237C">
              <w:rPr>
                <w:color w:val="auto"/>
              </w:rPr>
              <w:t xml:space="preserve">. </w:t>
            </w:r>
            <w:proofErr w:type="spellStart"/>
            <w:r w:rsidRPr="0028237C">
              <w:rPr>
                <w:color w:val="auto"/>
              </w:rPr>
              <w:t>зап.</w:t>
            </w:r>
            <w:proofErr w:type="spellEnd"/>
            <w:r w:rsidRPr="0028237C">
              <w:rPr>
                <w:color w:val="auto"/>
              </w:rPr>
              <w:t xml:space="preserve">; Единая цифр. модель комплекта в формате ГИС; База данных; </w:t>
            </w:r>
            <w:proofErr w:type="spellStart"/>
            <w:r w:rsidRPr="0028237C">
              <w:rPr>
                <w:color w:val="auto"/>
              </w:rPr>
              <w:t>Интера</w:t>
            </w:r>
            <w:r w:rsidRPr="0028237C">
              <w:rPr>
                <w:color w:val="auto"/>
              </w:rPr>
              <w:t>к</w:t>
            </w:r>
            <w:r w:rsidRPr="0028237C">
              <w:rPr>
                <w:color w:val="auto"/>
              </w:rPr>
              <w:t>тив</w:t>
            </w:r>
            <w:proofErr w:type="spellEnd"/>
            <w:r w:rsidRPr="0028237C">
              <w:rPr>
                <w:color w:val="auto"/>
              </w:rPr>
              <w:t>. версия комплекта</w:t>
            </w:r>
            <w:r w:rsidRPr="007D18E5">
              <w:rPr>
                <w:color w:val="auto"/>
              </w:rPr>
              <w:t>.</w:t>
            </w:r>
          </w:p>
          <w:p w:rsidR="00BF5EB7" w:rsidRPr="007D18E5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7D18E5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7D18E5">
              <w:rPr>
                <w:bCs/>
                <w:color w:val="auto"/>
              </w:rPr>
              <w:t>дочетвертичных</w:t>
            </w:r>
            <w:proofErr w:type="spellEnd"/>
            <w:r w:rsidRPr="007D18E5">
              <w:rPr>
                <w:bCs/>
                <w:color w:val="auto"/>
              </w:rPr>
              <w:t xml:space="preserve"> образований</w:t>
            </w:r>
            <w:r w:rsidRPr="007D18E5">
              <w:rPr>
                <w:b/>
                <w:bCs/>
                <w:color w:val="auto"/>
              </w:rPr>
              <w:t xml:space="preserve"> </w:t>
            </w:r>
            <w:r w:rsidRPr="007D18E5">
              <w:rPr>
                <w:color w:val="auto"/>
              </w:rPr>
              <w:t xml:space="preserve">/ авт. </w:t>
            </w:r>
            <w:proofErr w:type="spellStart"/>
            <w:r w:rsidRPr="007D18E5">
              <w:rPr>
                <w:color w:val="auto"/>
              </w:rPr>
              <w:t>В.А.Расторгуев</w:t>
            </w:r>
            <w:proofErr w:type="spellEnd"/>
            <w:r w:rsidRPr="007D18E5">
              <w:rPr>
                <w:color w:val="auto"/>
              </w:rPr>
              <w:t xml:space="preserve"> ; сост. [цифр</w:t>
            </w:r>
            <w:proofErr w:type="gramStart"/>
            <w:r w:rsidRPr="007D18E5">
              <w:rPr>
                <w:color w:val="auto"/>
              </w:rPr>
              <w:t>.</w:t>
            </w:r>
            <w:proofErr w:type="gramEnd"/>
            <w:r w:rsidRPr="007D18E5">
              <w:rPr>
                <w:color w:val="auto"/>
              </w:rPr>
              <w:t xml:space="preserve"> </w:t>
            </w:r>
            <w:proofErr w:type="gramStart"/>
            <w:r w:rsidRPr="007D18E5">
              <w:rPr>
                <w:color w:val="auto"/>
              </w:rPr>
              <w:t>м</w:t>
            </w:r>
            <w:proofErr w:type="gramEnd"/>
            <w:r w:rsidRPr="007D18E5">
              <w:rPr>
                <w:color w:val="auto"/>
              </w:rPr>
              <w:t xml:space="preserve">одели] </w:t>
            </w:r>
            <w:proofErr w:type="spellStart"/>
            <w:r w:rsidRPr="007D18E5">
              <w:rPr>
                <w:color w:val="auto"/>
              </w:rPr>
              <w:t>О.Н.Плехова</w:t>
            </w:r>
            <w:proofErr w:type="spellEnd"/>
            <w:r w:rsidRPr="007D18E5">
              <w:rPr>
                <w:color w:val="auto"/>
              </w:rPr>
              <w:t>. - 1:200 000. - 1 к.</w:t>
            </w:r>
            <w:r>
              <w:rPr>
                <w:color w:val="auto"/>
              </w:rPr>
              <w:t xml:space="preserve"> (1 л.)</w:t>
            </w:r>
            <w:r w:rsidRPr="007D18E5">
              <w:rPr>
                <w:color w:val="auto"/>
              </w:rPr>
              <w:t xml:space="preserve"> : </w:t>
            </w:r>
            <w:proofErr w:type="spellStart"/>
            <w:r w:rsidRPr="007D18E5">
              <w:rPr>
                <w:color w:val="auto"/>
              </w:rPr>
              <w:t>цв</w:t>
            </w:r>
            <w:proofErr w:type="spellEnd"/>
            <w:r w:rsidRPr="007D18E5">
              <w:rPr>
                <w:color w:val="auto"/>
              </w:rPr>
              <w:t>., 1 доп. карта, разрез, схемы.</w:t>
            </w:r>
          </w:p>
          <w:p w:rsidR="00BF5EB7" w:rsidRPr="007D18E5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7D18E5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r w:rsidRPr="007D18E5">
              <w:rPr>
                <w:b/>
                <w:bCs/>
                <w:color w:val="auto"/>
              </w:rPr>
              <w:t xml:space="preserve"> </w:t>
            </w:r>
            <w:r w:rsidRPr="007D18E5">
              <w:rPr>
                <w:color w:val="auto"/>
              </w:rPr>
              <w:t>: сведения о п</w:t>
            </w:r>
            <w:r w:rsidRPr="007D18E5">
              <w:rPr>
                <w:color w:val="auto"/>
              </w:rPr>
              <w:t>о</w:t>
            </w:r>
            <w:r w:rsidRPr="007D18E5">
              <w:rPr>
                <w:color w:val="auto"/>
              </w:rPr>
              <w:t xml:space="preserve">лезных ископаемых даны на карте по состоянию на 1 января 2012 г. / авт. </w:t>
            </w:r>
            <w:proofErr w:type="spellStart"/>
            <w:r w:rsidRPr="007D18E5">
              <w:rPr>
                <w:color w:val="auto"/>
              </w:rPr>
              <w:t>В.А.Растор</w:t>
            </w:r>
            <w:r>
              <w:rPr>
                <w:color w:val="auto"/>
              </w:rPr>
              <w:softHyphen/>
            </w:r>
            <w:r w:rsidRPr="007D18E5">
              <w:rPr>
                <w:color w:val="auto"/>
              </w:rPr>
              <w:t>гуев</w:t>
            </w:r>
            <w:proofErr w:type="spellEnd"/>
            <w:r w:rsidRPr="007D18E5">
              <w:rPr>
                <w:color w:val="auto"/>
              </w:rPr>
              <w:t xml:space="preserve"> ; сост. [цифр</w:t>
            </w:r>
            <w:proofErr w:type="gramStart"/>
            <w:r w:rsidRPr="007D18E5">
              <w:rPr>
                <w:color w:val="auto"/>
              </w:rPr>
              <w:t>.</w:t>
            </w:r>
            <w:proofErr w:type="gramEnd"/>
            <w:r w:rsidRPr="007D18E5">
              <w:rPr>
                <w:color w:val="auto"/>
              </w:rPr>
              <w:t xml:space="preserve"> </w:t>
            </w:r>
            <w:proofErr w:type="gramStart"/>
            <w:r w:rsidRPr="007D18E5">
              <w:rPr>
                <w:color w:val="auto"/>
              </w:rPr>
              <w:t>м</w:t>
            </w:r>
            <w:proofErr w:type="gramEnd"/>
            <w:r w:rsidRPr="007D18E5">
              <w:rPr>
                <w:color w:val="auto"/>
              </w:rPr>
              <w:t xml:space="preserve">одели] </w:t>
            </w:r>
            <w:proofErr w:type="spellStart"/>
            <w:r w:rsidRPr="007D18E5">
              <w:rPr>
                <w:color w:val="auto"/>
              </w:rPr>
              <w:t>О.Н.Плехова</w:t>
            </w:r>
            <w:proofErr w:type="spellEnd"/>
            <w:r w:rsidRPr="007D18E5">
              <w:rPr>
                <w:color w:val="auto"/>
              </w:rPr>
              <w:t>. - 1:200 000. - 1 к.</w:t>
            </w:r>
            <w:r>
              <w:rPr>
                <w:color w:val="auto"/>
              </w:rPr>
              <w:t xml:space="preserve"> (1 л.)</w:t>
            </w:r>
            <w:r w:rsidRPr="007D18E5">
              <w:rPr>
                <w:color w:val="auto"/>
              </w:rPr>
              <w:t xml:space="preserve">  : </w:t>
            </w:r>
            <w:proofErr w:type="spellStart"/>
            <w:r w:rsidRPr="007D18E5">
              <w:rPr>
                <w:color w:val="auto"/>
              </w:rPr>
              <w:t>цв</w:t>
            </w:r>
            <w:proofErr w:type="spellEnd"/>
            <w:r w:rsidRPr="007D18E5">
              <w:rPr>
                <w:color w:val="auto"/>
              </w:rPr>
              <w:t>., схемы.</w:t>
            </w:r>
          </w:p>
          <w:p w:rsidR="00BF5EB7" w:rsidRPr="007D18E5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7D18E5">
              <w:rPr>
                <w:bCs/>
                <w:color w:val="auto"/>
              </w:rPr>
              <w:t>Геологическая карта четвертичных образований</w:t>
            </w:r>
            <w:r w:rsidRPr="007D18E5">
              <w:rPr>
                <w:b/>
                <w:bCs/>
                <w:color w:val="auto"/>
              </w:rPr>
              <w:t xml:space="preserve"> </w:t>
            </w:r>
            <w:r w:rsidRPr="007D18E5">
              <w:rPr>
                <w:color w:val="auto"/>
              </w:rPr>
              <w:t>: сведения о полезных ископа</w:t>
            </w:r>
            <w:r w:rsidRPr="007D18E5">
              <w:rPr>
                <w:color w:val="auto"/>
              </w:rPr>
              <w:t>е</w:t>
            </w:r>
            <w:r w:rsidRPr="007D18E5">
              <w:rPr>
                <w:color w:val="auto"/>
              </w:rPr>
              <w:t xml:space="preserve">мых даны на карте по состоянию на 1 января 2012 г. / авт. </w:t>
            </w:r>
            <w:proofErr w:type="spellStart"/>
            <w:r w:rsidRPr="007D18E5">
              <w:rPr>
                <w:color w:val="auto"/>
              </w:rPr>
              <w:t>А.Г.Агафонов</w:t>
            </w:r>
            <w:proofErr w:type="spellEnd"/>
            <w:r w:rsidRPr="007D18E5">
              <w:rPr>
                <w:color w:val="auto"/>
              </w:rPr>
              <w:t xml:space="preserve"> ; сост. [цифр</w:t>
            </w:r>
            <w:proofErr w:type="gramStart"/>
            <w:r w:rsidRPr="007D18E5">
              <w:rPr>
                <w:color w:val="auto"/>
              </w:rPr>
              <w:t>.</w:t>
            </w:r>
            <w:proofErr w:type="gramEnd"/>
            <w:r w:rsidRPr="007D18E5">
              <w:rPr>
                <w:color w:val="auto"/>
              </w:rPr>
              <w:t xml:space="preserve"> </w:t>
            </w:r>
            <w:proofErr w:type="gramStart"/>
            <w:r w:rsidRPr="007D18E5">
              <w:rPr>
                <w:color w:val="auto"/>
              </w:rPr>
              <w:t>м</w:t>
            </w:r>
            <w:proofErr w:type="gramEnd"/>
            <w:r w:rsidRPr="007D18E5">
              <w:rPr>
                <w:color w:val="auto"/>
              </w:rPr>
              <w:t>о</w:t>
            </w:r>
            <w:r w:rsidRPr="007D18E5">
              <w:rPr>
                <w:color w:val="auto"/>
              </w:rPr>
              <w:t xml:space="preserve">дели]: </w:t>
            </w:r>
            <w:proofErr w:type="spellStart"/>
            <w:r w:rsidRPr="007D18E5">
              <w:rPr>
                <w:color w:val="auto"/>
              </w:rPr>
              <w:t>О.Н.Плехова</w:t>
            </w:r>
            <w:proofErr w:type="spellEnd"/>
            <w:r w:rsidRPr="007D18E5">
              <w:rPr>
                <w:color w:val="auto"/>
              </w:rPr>
              <w:t xml:space="preserve">, </w:t>
            </w:r>
            <w:proofErr w:type="spellStart"/>
            <w:r w:rsidRPr="007D18E5">
              <w:rPr>
                <w:color w:val="auto"/>
              </w:rPr>
              <w:t>А.Г.Агафонов</w:t>
            </w:r>
            <w:proofErr w:type="spellEnd"/>
            <w:r w:rsidRPr="007D18E5">
              <w:rPr>
                <w:color w:val="auto"/>
              </w:rPr>
              <w:t>. - 1:200 000. - 1 к.</w:t>
            </w:r>
            <w:r>
              <w:rPr>
                <w:color w:val="auto"/>
              </w:rPr>
              <w:t xml:space="preserve"> (1 л.)</w:t>
            </w:r>
            <w:proofErr w:type="gramStart"/>
            <w:r w:rsidRPr="007D18E5">
              <w:rPr>
                <w:color w:val="auto"/>
              </w:rPr>
              <w:t xml:space="preserve">  :</w:t>
            </w:r>
            <w:proofErr w:type="gramEnd"/>
            <w:r w:rsidRPr="007D18E5">
              <w:rPr>
                <w:color w:val="auto"/>
              </w:rPr>
              <w:t xml:space="preserve"> </w:t>
            </w:r>
            <w:proofErr w:type="spellStart"/>
            <w:r w:rsidRPr="007D18E5">
              <w:rPr>
                <w:color w:val="auto"/>
              </w:rPr>
              <w:t>цв</w:t>
            </w:r>
            <w:proofErr w:type="spellEnd"/>
            <w:r w:rsidRPr="007D18E5">
              <w:rPr>
                <w:color w:val="auto"/>
              </w:rPr>
              <w:t>., разрез, схемы.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7D18E5">
              <w:rPr>
                <w:color w:val="auto"/>
              </w:rPr>
              <w:t xml:space="preserve">Объяснительная записка / [сост.: </w:t>
            </w:r>
            <w:proofErr w:type="spellStart"/>
            <w:r w:rsidRPr="007D18E5">
              <w:rPr>
                <w:color w:val="auto"/>
              </w:rPr>
              <w:t>В.А.Расторгуев</w:t>
            </w:r>
            <w:proofErr w:type="spellEnd"/>
            <w:r w:rsidRPr="007D18E5">
              <w:rPr>
                <w:color w:val="auto"/>
              </w:rPr>
              <w:t xml:space="preserve"> и др.]. - 180, [1] с., [3] л. ил</w:t>
            </w:r>
            <w:proofErr w:type="gramStart"/>
            <w:r w:rsidRPr="007D18E5">
              <w:rPr>
                <w:color w:val="auto"/>
              </w:rPr>
              <w:t xml:space="preserve">. : </w:t>
            </w:r>
            <w:proofErr w:type="gramEnd"/>
            <w:r w:rsidRPr="007D18E5">
              <w:rPr>
                <w:color w:val="auto"/>
              </w:rPr>
              <w:t xml:space="preserve">ил., табл.. - </w:t>
            </w:r>
            <w:proofErr w:type="spellStart"/>
            <w:r w:rsidRPr="007D18E5">
              <w:rPr>
                <w:color w:val="auto"/>
              </w:rPr>
              <w:t>Библиогр</w:t>
            </w:r>
            <w:proofErr w:type="spellEnd"/>
            <w:r w:rsidRPr="007D18E5">
              <w:rPr>
                <w:color w:val="auto"/>
              </w:rPr>
              <w:t>.: с. 152-159 (155 назв.).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EB023B" w:rsidRDefault="00BF5EB7" w:rsidP="00347391">
            <w:pPr>
              <w:ind w:firstLine="399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Приведено </w:t>
            </w:r>
            <w:r w:rsidRPr="005B1B6D">
              <w:rPr>
                <w:color w:val="auto"/>
              </w:rPr>
              <w:t>описание стратиграфии, интрузивных и метаморфических образований Западно-</w:t>
            </w:r>
            <w:proofErr w:type="spellStart"/>
            <w:r w:rsidRPr="005B1B6D">
              <w:rPr>
                <w:color w:val="auto"/>
              </w:rPr>
              <w:t>Лемвинской</w:t>
            </w:r>
            <w:proofErr w:type="spellEnd"/>
            <w:r w:rsidRPr="005B1B6D">
              <w:rPr>
                <w:color w:val="auto"/>
              </w:rPr>
              <w:t xml:space="preserve"> и Восточно-</w:t>
            </w:r>
            <w:proofErr w:type="spellStart"/>
            <w:r w:rsidRPr="005B1B6D">
              <w:rPr>
                <w:color w:val="auto"/>
              </w:rPr>
              <w:t>Лемвинской</w:t>
            </w:r>
            <w:proofErr w:type="spellEnd"/>
            <w:r w:rsidRPr="005B1B6D">
              <w:rPr>
                <w:color w:val="auto"/>
              </w:rPr>
              <w:t xml:space="preserve"> </w:t>
            </w:r>
            <w:proofErr w:type="spellStart"/>
            <w:r w:rsidRPr="005B1B6D">
              <w:rPr>
                <w:color w:val="auto"/>
              </w:rPr>
              <w:t>подзон</w:t>
            </w:r>
            <w:proofErr w:type="spellEnd"/>
            <w:r w:rsidRPr="005B1B6D">
              <w:rPr>
                <w:color w:val="auto"/>
              </w:rPr>
              <w:t xml:space="preserve"> в составе Уральской складчатой области; отложений </w:t>
            </w:r>
            <w:proofErr w:type="spellStart"/>
            <w:r w:rsidRPr="005B1B6D">
              <w:rPr>
                <w:color w:val="auto"/>
              </w:rPr>
              <w:t>Предуральского</w:t>
            </w:r>
            <w:proofErr w:type="spellEnd"/>
            <w:r w:rsidRPr="005B1B6D">
              <w:rPr>
                <w:color w:val="auto"/>
              </w:rPr>
              <w:t xml:space="preserve"> краевого прогиба и </w:t>
            </w:r>
            <w:proofErr w:type="spellStart"/>
            <w:r w:rsidRPr="005B1B6D">
              <w:rPr>
                <w:color w:val="auto"/>
              </w:rPr>
              <w:t>Усинско-Лемвинской</w:t>
            </w:r>
            <w:proofErr w:type="spellEnd"/>
            <w:r w:rsidRPr="005B1B6D">
              <w:rPr>
                <w:color w:val="auto"/>
              </w:rPr>
              <w:t xml:space="preserve"> нал</w:t>
            </w:r>
            <w:r w:rsidRPr="005B1B6D">
              <w:rPr>
                <w:color w:val="auto"/>
              </w:rPr>
              <w:t>о</w:t>
            </w:r>
            <w:r w:rsidRPr="005B1B6D">
              <w:rPr>
                <w:color w:val="auto"/>
              </w:rPr>
              <w:t xml:space="preserve">женной депрессии восточной части Русской платформы. </w:t>
            </w:r>
            <w:r w:rsidRPr="008808BD">
              <w:rPr>
                <w:color w:val="auto"/>
              </w:rPr>
              <w:t xml:space="preserve">Представлены </w:t>
            </w:r>
            <w:r w:rsidRPr="005B1B6D">
              <w:rPr>
                <w:color w:val="auto"/>
              </w:rPr>
              <w:t>сведения по тектонике, геоморфологии, истории геологического развития, гидрогеологии и геоэк</w:t>
            </w:r>
            <w:r w:rsidRPr="005B1B6D">
              <w:rPr>
                <w:color w:val="auto"/>
              </w:rPr>
              <w:t>о</w:t>
            </w:r>
            <w:r w:rsidRPr="005B1B6D">
              <w:rPr>
                <w:color w:val="auto"/>
              </w:rPr>
              <w:t>логии. Дано систематическое описание полезных ископаемых территории. Указаны закономерности их размещения.</w:t>
            </w:r>
          </w:p>
        </w:tc>
      </w:tr>
      <w:tr w:rsidR="00BF5EB7" w:rsidRPr="001F21FE" w:rsidTr="00BF5EB7">
        <w:trPr>
          <w:trHeight w:val="329"/>
          <w:tblCellSpacing w:w="15" w:type="dxa"/>
        </w:trPr>
        <w:tc>
          <w:tcPr>
            <w:tcW w:w="154" w:type="pct"/>
          </w:tcPr>
          <w:p w:rsidR="00BF5EB7" w:rsidRDefault="00BF5EB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0" w:type="pct"/>
          </w:tcPr>
          <w:p w:rsidR="00BF5EB7" w:rsidRPr="009071DE" w:rsidRDefault="00BF5EB7" w:rsidP="00372DDF">
            <w:pPr>
              <w:jc w:val="center"/>
              <w:rPr>
                <w:color w:val="auto"/>
              </w:rPr>
            </w:pPr>
            <w:r w:rsidRPr="00CF7844">
              <w:rPr>
                <w:color w:val="auto"/>
              </w:rPr>
              <w:t>H20</w:t>
            </w:r>
            <w:r>
              <w:rPr>
                <w:color w:val="auto"/>
              </w:rPr>
              <w:t>5</w:t>
            </w:r>
          </w:p>
        </w:tc>
        <w:tc>
          <w:tcPr>
            <w:tcW w:w="4358" w:type="pct"/>
          </w:tcPr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83354E">
              <w:rPr>
                <w:b/>
                <w:bCs/>
                <w:color w:val="auto"/>
              </w:rPr>
              <w:t>Серия Полярно-Уральская</w:t>
            </w:r>
            <w:r w:rsidRPr="0083354E">
              <w:rPr>
                <w:b/>
                <w:color w:val="auto"/>
              </w:rPr>
              <w:t>. Л. Q-41-ХVIII</w:t>
            </w:r>
            <w:proofErr w:type="gramStart"/>
            <w:r w:rsidRPr="0083354E">
              <w:rPr>
                <w:b/>
                <w:color w:val="auto"/>
              </w:rPr>
              <w:t xml:space="preserve"> :</w:t>
            </w:r>
            <w:proofErr w:type="gramEnd"/>
            <w:r w:rsidRPr="0083354E">
              <w:rPr>
                <w:b/>
                <w:color w:val="auto"/>
              </w:rPr>
              <w:t xml:space="preserve"> (</w:t>
            </w:r>
            <w:proofErr w:type="spellStart"/>
            <w:r w:rsidRPr="0083354E">
              <w:rPr>
                <w:b/>
                <w:color w:val="auto"/>
              </w:rPr>
              <w:t>Вандиязы</w:t>
            </w:r>
            <w:proofErr w:type="spellEnd"/>
            <w:r w:rsidRPr="0083354E">
              <w:rPr>
                <w:b/>
                <w:color w:val="auto"/>
              </w:rPr>
              <w:t>)</w:t>
            </w:r>
            <w:r w:rsidRPr="0083354E">
              <w:rPr>
                <w:color w:val="auto"/>
              </w:rPr>
              <w:t xml:space="preserve"> [Электронный ресурс</w:t>
            </w:r>
            <w:proofErr w:type="gramStart"/>
            <w:r w:rsidRPr="0083354E">
              <w:rPr>
                <w:color w:val="auto"/>
              </w:rPr>
              <w:t xml:space="preserve"> :</w:t>
            </w:r>
            <w:proofErr w:type="gramEnd"/>
            <w:r w:rsidRPr="0083354E">
              <w:rPr>
                <w:color w:val="auto"/>
              </w:rPr>
              <w:t xml:space="preserve"> комплект] / Упр. по недропользованию по Ямало-Ненец. авт. </w:t>
            </w:r>
            <w:proofErr w:type="spellStart"/>
            <w:r w:rsidRPr="0083354E">
              <w:rPr>
                <w:color w:val="auto"/>
              </w:rPr>
              <w:t>окр</w:t>
            </w:r>
            <w:proofErr w:type="spellEnd"/>
            <w:r w:rsidRPr="0083354E">
              <w:rPr>
                <w:color w:val="auto"/>
              </w:rPr>
              <w:t xml:space="preserve">., О-во с </w:t>
            </w:r>
            <w:proofErr w:type="spellStart"/>
            <w:r w:rsidRPr="0083354E">
              <w:rPr>
                <w:color w:val="auto"/>
              </w:rPr>
              <w:t>огранич</w:t>
            </w:r>
            <w:proofErr w:type="spellEnd"/>
            <w:r w:rsidRPr="0083354E">
              <w:rPr>
                <w:color w:val="auto"/>
              </w:rPr>
              <w:t>. о</w:t>
            </w:r>
            <w:r w:rsidRPr="0083354E">
              <w:rPr>
                <w:color w:val="auto"/>
              </w:rPr>
              <w:t>т</w:t>
            </w:r>
            <w:r w:rsidRPr="0083354E">
              <w:rPr>
                <w:color w:val="auto"/>
              </w:rPr>
              <w:t>ветственностью "</w:t>
            </w:r>
            <w:proofErr w:type="spellStart"/>
            <w:r w:rsidRPr="0083354E">
              <w:rPr>
                <w:color w:val="auto"/>
              </w:rPr>
              <w:t>Ямалгео</w:t>
            </w:r>
            <w:proofErr w:type="spellEnd"/>
            <w:r w:rsidRPr="0083354E">
              <w:rPr>
                <w:color w:val="auto"/>
              </w:rPr>
              <w:t xml:space="preserve">" ; ред. </w:t>
            </w:r>
            <w:proofErr w:type="spellStart"/>
            <w:r w:rsidRPr="0083354E">
              <w:rPr>
                <w:color w:val="auto"/>
              </w:rPr>
              <w:t>Г.А.Петров</w:t>
            </w:r>
            <w:proofErr w:type="spellEnd"/>
            <w:r w:rsidRPr="0083354E">
              <w:rPr>
                <w:color w:val="auto"/>
              </w:rPr>
              <w:t>. - Электрон</w:t>
            </w:r>
            <w:proofErr w:type="gramStart"/>
            <w:r w:rsidRPr="0083354E">
              <w:rPr>
                <w:color w:val="auto"/>
              </w:rPr>
              <w:t>.</w:t>
            </w:r>
            <w:proofErr w:type="gramEnd"/>
            <w:r w:rsidRPr="0083354E">
              <w:rPr>
                <w:color w:val="auto"/>
              </w:rPr>
              <w:t xml:space="preserve"> </w:t>
            </w:r>
            <w:proofErr w:type="gramStart"/>
            <w:r w:rsidRPr="0083354E">
              <w:rPr>
                <w:color w:val="auto"/>
              </w:rPr>
              <w:t>т</w:t>
            </w:r>
            <w:proofErr w:type="gramEnd"/>
            <w:r w:rsidRPr="0083354E">
              <w:rPr>
                <w:color w:val="auto"/>
              </w:rPr>
              <w:t xml:space="preserve">екстовые, граф. и </w:t>
            </w:r>
            <w:proofErr w:type="spellStart"/>
            <w:r w:rsidRPr="0083354E">
              <w:rPr>
                <w:color w:val="auto"/>
              </w:rPr>
              <w:t>картогр</w:t>
            </w:r>
            <w:proofErr w:type="spellEnd"/>
            <w:r w:rsidRPr="0083354E">
              <w:rPr>
                <w:color w:val="auto"/>
              </w:rPr>
              <w:t>. дан. - 1 электрон. опт. диск (DVD-R). - Систем</w:t>
            </w:r>
            <w:proofErr w:type="gramStart"/>
            <w:r w:rsidRPr="0083354E">
              <w:rPr>
                <w:color w:val="auto"/>
              </w:rPr>
              <w:t>.</w:t>
            </w:r>
            <w:proofErr w:type="gramEnd"/>
            <w:r w:rsidRPr="0083354E">
              <w:rPr>
                <w:color w:val="auto"/>
              </w:rPr>
              <w:t xml:space="preserve"> </w:t>
            </w:r>
            <w:proofErr w:type="gramStart"/>
            <w:r w:rsidRPr="0083354E">
              <w:rPr>
                <w:color w:val="auto"/>
              </w:rPr>
              <w:t>т</w:t>
            </w:r>
            <w:proofErr w:type="gramEnd"/>
            <w:r w:rsidRPr="0083354E">
              <w:rPr>
                <w:color w:val="auto"/>
              </w:rPr>
              <w:t xml:space="preserve">ребования: </w:t>
            </w:r>
            <w:proofErr w:type="spellStart"/>
            <w:r w:rsidRPr="0083354E">
              <w:rPr>
                <w:color w:val="auto"/>
              </w:rPr>
              <w:t>Microsoft</w:t>
            </w:r>
            <w:proofErr w:type="spellEnd"/>
            <w:r w:rsidRPr="0083354E">
              <w:rPr>
                <w:color w:val="auto"/>
              </w:rPr>
              <w:t xml:space="preserve"> </w:t>
            </w:r>
            <w:proofErr w:type="spellStart"/>
            <w:r w:rsidRPr="0083354E">
              <w:rPr>
                <w:color w:val="auto"/>
              </w:rPr>
              <w:t>Office</w:t>
            </w:r>
            <w:proofErr w:type="spellEnd"/>
            <w:r w:rsidRPr="0083354E">
              <w:rPr>
                <w:color w:val="auto"/>
              </w:rPr>
              <w:t xml:space="preserve">, </w:t>
            </w:r>
            <w:proofErr w:type="spellStart"/>
            <w:r w:rsidRPr="0083354E">
              <w:rPr>
                <w:color w:val="auto"/>
              </w:rPr>
              <w:t>Adobe</w:t>
            </w:r>
            <w:proofErr w:type="spellEnd"/>
            <w:r w:rsidRPr="0083354E">
              <w:rPr>
                <w:color w:val="auto"/>
              </w:rPr>
              <w:t xml:space="preserve"> </w:t>
            </w:r>
            <w:proofErr w:type="spellStart"/>
            <w:r w:rsidRPr="0083354E">
              <w:rPr>
                <w:color w:val="auto"/>
              </w:rPr>
              <w:t>Acrobat</w:t>
            </w:r>
            <w:proofErr w:type="spellEnd"/>
            <w:r w:rsidRPr="0083354E">
              <w:rPr>
                <w:color w:val="auto"/>
              </w:rPr>
              <w:t xml:space="preserve"> </w:t>
            </w:r>
            <w:proofErr w:type="spellStart"/>
            <w:r w:rsidRPr="0083354E">
              <w:rPr>
                <w:color w:val="auto"/>
              </w:rPr>
              <w:t>Reader</w:t>
            </w:r>
            <w:proofErr w:type="spellEnd"/>
            <w:r w:rsidRPr="0083354E">
              <w:rPr>
                <w:color w:val="auto"/>
              </w:rPr>
              <w:t xml:space="preserve">, </w:t>
            </w:r>
            <w:proofErr w:type="spellStart"/>
            <w:r w:rsidRPr="0083354E">
              <w:rPr>
                <w:color w:val="auto"/>
              </w:rPr>
              <w:t>ArcGIS</w:t>
            </w:r>
            <w:proofErr w:type="spellEnd"/>
            <w:r w:rsidRPr="0083354E">
              <w:rPr>
                <w:color w:val="auto"/>
              </w:rPr>
              <w:t>. - Состав цифр</w:t>
            </w:r>
            <w:proofErr w:type="gramStart"/>
            <w:r w:rsidRPr="0083354E">
              <w:rPr>
                <w:color w:val="auto"/>
              </w:rPr>
              <w:t>.</w:t>
            </w:r>
            <w:proofErr w:type="gramEnd"/>
            <w:r w:rsidRPr="0083354E">
              <w:rPr>
                <w:color w:val="auto"/>
              </w:rPr>
              <w:t xml:space="preserve"> </w:t>
            </w:r>
            <w:proofErr w:type="gramStart"/>
            <w:r w:rsidRPr="0083354E">
              <w:rPr>
                <w:color w:val="auto"/>
              </w:rPr>
              <w:t>м</w:t>
            </w:r>
            <w:proofErr w:type="gramEnd"/>
            <w:r w:rsidRPr="0083354E">
              <w:rPr>
                <w:color w:val="auto"/>
              </w:rPr>
              <w:t>атериалов: Изд. комплект: Паспорт компле</w:t>
            </w:r>
            <w:r w:rsidRPr="0083354E">
              <w:rPr>
                <w:color w:val="auto"/>
              </w:rPr>
              <w:t>к</w:t>
            </w:r>
            <w:r w:rsidRPr="0083354E">
              <w:rPr>
                <w:color w:val="auto"/>
              </w:rPr>
              <w:t>та; Цифр</w:t>
            </w:r>
            <w:proofErr w:type="gramStart"/>
            <w:r w:rsidRPr="0083354E">
              <w:rPr>
                <w:color w:val="auto"/>
              </w:rPr>
              <w:t>.</w:t>
            </w:r>
            <w:proofErr w:type="gramEnd"/>
            <w:r w:rsidRPr="0083354E">
              <w:rPr>
                <w:color w:val="auto"/>
              </w:rPr>
              <w:t xml:space="preserve"> </w:t>
            </w:r>
            <w:proofErr w:type="gramStart"/>
            <w:r w:rsidRPr="0083354E">
              <w:rPr>
                <w:color w:val="auto"/>
              </w:rPr>
              <w:t>м</w:t>
            </w:r>
            <w:proofErr w:type="gramEnd"/>
            <w:r w:rsidRPr="0083354E">
              <w:rPr>
                <w:color w:val="auto"/>
              </w:rPr>
              <w:t xml:space="preserve">акеты в формате PDF: Геол. карта </w:t>
            </w:r>
            <w:proofErr w:type="spellStart"/>
            <w:r w:rsidRPr="0083354E">
              <w:rPr>
                <w:color w:val="auto"/>
              </w:rPr>
              <w:t>дочетвертич</w:t>
            </w:r>
            <w:proofErr w:type="spellEnd"/>
            <w:r w:rsidRPr="0083354E">
              <w:rPr>
                <w:color w:val="auto"/>
              </w:rPr>
              <w:t>. образований, Карта полез</w:t>
            </w:r>
            <w:proofErr w:type="gramStart"/>
            <w:r w:rsidRPr="0083354E">
              <w:rPr>
                <w:color w:val="auto"/>
              </w:rPr>
              <w:t>.</w:t>
            </w:r>
            <w:proofErr w:type="gramEnd"/>
            <w:r w:rsidRPr="0083354E">
              <w:rPr>
                <w:color w:val="auto"/>
              </w:rPr>
              <w:t xml:space="preserve"> </w:t>
            </w:r>
            <w:proofErr w:type="gramStart"/>
            <w:r w:rsidRPr="0083354E">
              <w:rPr>
                <w:color w:val="auto"/>
              </w:rPr>
              <w:t>и</w:t>
            </w:r>
            <w:proofErr w:type="gramEnd"/>
            <w:r w:rsidRPr="0083354E">
              <w:rPr>
                <w:color w:val="auto"/>
              </w:rPr>
              <w:t xml:space="preserve">скопаемых и закономерностей их размещения, Карта </w:t>
            </w:r>
            <w:proofErr w:type="spellStart"/>
            <w:r w:rsidRPr="0083354E">
              <w:rPr>
                <w:color w:val="auto"/>
              </w:rPr>
              <w:t>четвертич</w:t>
            </w:r>
            <w:proofErr w:type="spellEnd"/>
            <w:r w:rsidRPr="0083354E">
              <w:rPr>
                <w:color w:val="auto"/>
              </w:rPr>
              <w:t xml:space="preserve">. образований, </w:t>
            </w:r>
            <w:proofErr w:type="spellStart"/>
            <w:r w:rsidRPr="0083354E">
              <w:rPr>
                <w:color w:val="auto"/>
              </w:rPr>
              <w:t>Об</w:t>
            </w:r>
            <w:r w:rsidRPr="0083354E">
              <w:rPr>
                <w:color w:val="auto"/>
              </w:rPr>
              <w:t>ъ</w:t>
            </w:r>
            <w:r w:rsidRPr="0083354E">
              <w:rPr>
                <w:color w:val="auto"/>
              </w:rPr>
              <w:t>ясн</w:t>
            </w:r>
            <w:proofErr w:type="spellEnd"/>
            <w:r w:rsidRPr="0083354E">
              <w:rPr>
                <w:color w:val="auto"/>
              </w:rPr>
              <w:t xml:space="preserve">. </w:t>
            </w:r>
            <w:proofErr w:type="spellStart"/>
            <w:r w:rsidRPr="0083354E">
              <w:rPr>
                <w:color w:val="auto"/>
              </w:rPr>
              <w:t>зап.</w:t>
            </w:r>
            <w:proofErr w:type="spellEnd"/>
            <w:r w:rsidRPr="0083354E">
              <w:rPr>
                <w:color w:val="auto"/>
              </w:rPr>
              <w:t xml:space="preserve">; Единая цифр. модель комплекта в формате ГИС; База данных; </w:t>
            </w:r>
            <w:proofErr w:type="spellStart"/>
            <w:r w:rsidRPr="0083354E">
              <w:rPr>
                <w:color w:val="auto"/>
              </w:rPr>
              <w:t>Интерактив</w:t>
            </w:r>
            <w:proofErr w:type="spellEnd"/>
            <w:r w:rsidRPr="0083354E">
              <w:rPr>
                <w:color w:val="auto"/>
              </w:rPr>
              <w:t>. версия комплекта.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4A03A1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4A03A1">
              <w:rPr>
                <w:bCs/>
                <w:color w:val="auto"/>
              </w:rPr>
              <w:t>дочетвертичных</w:t>
            </w:r>
            <w:proofErr w:type="spellEnd"/>
            <w:r w:rsidRPr="004A03A1">
              <w:rPr>
                <w:bCs/>
                <w:color w:val="auto"/>
              </w:rPr>
              <w:t xml:space="preserve"> образований </w:t>
            </w:r>
            <w:r w:rsidRPr="004A03A1">
              <w:rPr>
                <w:color w:val="auto"/>
              </w:rPr>
              <w:t xml:space="preserve">/ авт.: </w:t>
            </w:r>
            <w:proofErr w:type="spellStart"/>
            <w:r w:rsidRPr="004A03A1">
              <w:rPr>
                <w:color w:val="auto"/>
              </w:rPr>
              <w:t>А.П.Прямоносов</w:t>
            </w:r>
            <w:proofErr w:type="spellEnd"/>
            <w:r w:rsidRPr="004A03A1">
              <w:rPr>
                <w:color w:val="auto"/>
              </w:rPr>
              <w:t xml:space="preserve"> [и др.]. - </w:t>
            </w:r>
            <w:r>
              <w:rPr>
                <w:color w:val="auto"/>
              </w:rPr>
              <w:t>1:200</w:t>
            </w:r>
            <w:r w:rsidRPr="007D18E5">
              <w:rPr>
                <w:color w:val="auto"/>
              </w:rPr>
              <w:t> </w:t>
            </w:r>
            <w:r w:rsidRPr="004A03A1">
              <w:rPr>
                <w:color w:val="auto"/>
              </w:rPr>
              <w:t>000. - 1 к. (2 л.)</w:t>
            </w:r>
            <w:proofErr w:type="gramStart"/>
            <w:r w:rsidRPr="004A03A1">
              <w:rPr>
                <w:color w:val="auto"/>
              </w:rPr>
              <w:t xml:space="preserve"> :</w:t>
            </w:r>
            <w:proofErr w:type="gramEnd"/>
            <w:r w:rsidRPr="004A03A1">
              <w:rPr>
                <w:color w:val="auto"/>
              </w:rPr>
              <w:t xml:space="preserve"> </w:t>
            </w:r>
            <w:proofErr w:type="spellStart"/>
            <w:r w:rsidRPr="004A03A1">
              <w:rPr>
                <w:color w:val="auto"/>
              </w:rPr>
              <w:t>цв</w:t>
            </w:r>
            <w:proofErr w:type="spellEnd"/>
            <w:r w:rsidRPr="004A03A1">
              <w:rPr>
                <w:color w:val="auto"/>
              </w:rPr>
              <w:t>., 1 доп. карта, разрезы, схемы.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4A03A1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4A03A1">
              <w:rPr>
                <w:bCs/>
                <w:color w:val="auto"/>
              </w:rPr>
              <w:t xml:space="preserve"> </w:t>
            </w:r>
            <w:r w:rsidRPr="004A03A1">
              <w:rPr>
                <w:color w:val="auto"/>
              </w:rPr>
              <w:t>:</w:t>
            </w:r>
            <w:proofErr w:type="gramEnd"/>
            <w:r w:rsidRPr="004A03A1">
              <w:rPr>
                <w:color w:val="auto"/>
              </w:rPr>
              <w:t xml:space="preserve"> сведения о п</w:t>
            </w:r>
            <w:r w:rsidRPr="004A03A1">
              <w:rPr>
                <w:color w:val="auto"/>
              </w:rPr>
              <w:t>о</w:t>
            </w:r>
            <w:r w:rsidRPr="004A03A1">
              <w:rPr>
                <w:color w:val="auto"/>
              </w:rPr>
              <w:t xml:space="preserve">лезных ископаемых даны на карте по состоянию на 1 июля 2010 г. / авт. </w:t>
            </w:r>
            <w:proofErr w:type="spellStart"/>
            <w:r w:rsidRPr="004A03A1">
              <w:rPr>
                <w:color w:val="auto"/>
              </w:rPr>
              <w:t>А.Е.Степанов</w:t>
            </w:r>
            <w:proofErr w:type="spellEnd"/>
            <w:r>
              <w:rPr>
                <w:color w:val="auto"/>
              </w:rPr>
              <w:t>. - 1:200</w:t>
            </w:r>
            <w:r w:rsidRPr="007D18E5">
              <w:rPr>
                <w:color w:val="auto"/>
              </w:rPr>
              <w:t> </w:t>
            </w:r>
            <w:r w:rsidRPr="004A03A1">
              <w:rPr>
                <w:color w:val="auto"/>
              </w:rPr>
              <w:t xml:space="preserve">000. - 1 к. (1 л.) : </w:t>
            </w:r>
            <w:proofErr w:type="spellStart"/>
            <w:r w:rsidRPr="004A03A1">
              <w:rPr>
                <w:color w:val="auto"/>
              </w:rPr>
              <w:t>цв</w:t>
            </w:r>
            <w:proofErr w:type="spellEnd"/>
            <w:r w:rsidRPr="004A03A1">
              <w:rPr>
                <w:color w:val="auto"/>
              </w:rPr>
              <w:t>., схемы.</w:t>
            </w:r>
          </w:p>
          <w:p w:rsidR="00BF5EB7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DD3BA0">
              <w:rPr>
                <w:bCs/>
                <w:color w:val="auto"/>
              </w:rPr>
              <w:t>Карта четвертичных образований</w:t>
            </w:r>
            <w:r w:rsidRPr="00DD3BA0">
              <w:rPr>
                <w:b/>
                <w:bCs/>
                <w:color w:val="auto"/>
              </w:rPr>
              <w:t xml:space="preserve"> </w:t>
            </w:r>
            <w:r w:rsidRPr="00DD3BA0">
              <w:rPr>
                <w:color w:val="auto"/>
              </w:rPr>
              <w:t xml:space="preserve">/ авт. </w:t>
            </w:r>
            <w:proofErr w:type="spellStart"/>
            <w:r w:rsidRPr="00DD3BA0">
              <w:rPr>
                <w:color w:val="auto"/>
              </w:rPr>
              <w:t>А.П.Прямоносов</w:t>
            </w:r>
            <w:proofErr w:type="spellEnd"/>
            <w:r w:rsidRPr="00DD3BA0">
              <w:rPr>
                <w:color w:val="auto"/>
              </w:rPr>
              <w:t>. - 1:200</w:t>
            </w:r>
            <w:r w:rsidRPr="007D18E5">
              <w:rPr>
                <w:color w:val="auto"/>
              </w:rPr>
              <w:t> </w:t>
            </w:r>
            <w:r w:rsidRPr="00DD3BA0">
              <w:rPr>
                <w:color w:val="auto"/>
              </w:rPr>
              <w:t>000. - 1 к. (1 л.)</w:t>
            </w:r>
            <w:proofErr w:type="gramStart"/>
            <w:r w:rsidRPr="00DD3BA0">
              <w:rPr>
                <w:color w:val="auto"/>
              </w:rPr>
              <w:t xml:space="preserve"> :</w:t>
            </w:r>
            <w:proofErr w:type="gramEnd"/>
            <w:r w:rsidRPr="00DD3BA0">
              <w:rPr>
                <w:color w:val="auto"/>
              </w:rPr>
              <w:t xml:space="preserve"> </w:t>
            </w:r>
            <w:proofErr w:type="spellStart"/>
            <w:r w:rsidRPr="00DD3BA0">
              <w:rPr>
                <w:color w:val="auto"/>
              </w:rPr>
              <w:t>цв</w:t>
            </w:r>
            <w:proofErr w:type="spellEnd"/>
            <w:r w:rsidRPr="00DD3BA0">
              <w:rPr>
                <w:color w:val="auto"/>
              </w:rPr>
              <w:t>., разрезы, схемы.</w:t>
            </w:r>
          </w:p>
          <w:p w:rsidR="00BF5EB7" w:rsidRPr="002520EB" w:rsidRDefault="00BF5EB7" w:rsidP="00347391">
            <w:pPr>
              <w:ind w:firstLine="399"/>
              <w:jc w:val="both"/>
              <w:rPr>
                <w:color w:val="auto"/>
              </w:rPr>
            </w:pPr>
            <w:r w:rsidRPr="002520EB">
              <w:rPr>
                <w:color w:val="auto"/>
              </w:rPr>
              <w:t xml:space="preserve">Объяснительная записка / [сост.: </w:t>
            </w:r>
            <w:proofErr w:type="spellStart"/>
            <w:r w:rsidRPr="002520EB">
              <w:rPr>
                <w:color w:val="auto"/>
              </w:rPr>
              <w:t>А.П.Прямоносов</w:t>
            </w:r>
            <w:proofErr w:type="spellEnd"/>
            <w:r w:rsidRPr="002520EB">
              <w:rPr>
                <w:color w:val="auto"/>
              </w:rPr>
              <w:t xml:space="preserve"> и др.]. - 149 с. : ил</w:t>
            </w:r>
            <w:proofErr w:type="gramStart"/>
            <w:r w:rsidRPr="002520EB">
              <w:rPr>
                <w:color w:val="auto"/>
              </w:rPr>
              <w:t xml:space="preserve">., </w:t>
            </w:r>
            <w:proofErr w:type="gramEnd"/>
            <w:r w:rsidRPr="002520EB">
              <w:rPr>
                <w:color w:val="auto"/>
              </w:rPr>
              <w:t xml:space="preserve">табл. - </w:t>
            </w:r>
            <w:proofErr w:type="spellStart"/>
            <w:r w:rsidRPr="002520EB">
              <w:rPr>
                <w:color w:val="auto"/>
              </w:rPr>
              <w:t>Би</w:t>
            </w:r>
            <w:r w:rsidRPr="002520EB">
              <w:rPr>
                <w:color w:val="auto"/>
              </w:rPr>
              <w:t>б</w:t>
            </w:r>
            <w:r w:rsidRPr="002520EB">
              <w:rPr>
                <w:color w:val="auto"/>
              </w:rPr>
              <w:t>лиогр</w:t>
            </w:r>
            <w:proofErr w:type="spellEnd"/>
            <w:r w:rsidRPr="002520EB">
              <w:rPr>
                <w:color w:val="auto"/>
              </w:rPr>
              <w:t xml:space="preserve">.: с. 112-113 (33 назв.). </w:t>
            </w:r>
          </w:p>
          <w:p w:rsidR="00BF5EB7" w:rsidRPr="002520EB" w:rsidRDefault="00BF5EB7" w:rsidP="00347391">
            <w:pPr>
              <w:ind w:firstLine="399"/>
              <w:jc w:val="both"/>
              <w:rPr>
                <w:color w:val="auto"/>
              </w:rPr>
            </w:pPr>
          </w:p>
          <w:p w:rsidR="00BF5EB7" w:rsidRPr="004A03A1" w:rsidRDefault="00BF5EB7" w:rsidP="00347391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2520EB">
              <w:rPr>
                <w:color w:val="auto"/>
              </w:rPr>
              <w:t>Откартированы</w:t>
            </w:r>
            <w:proofErr w:type="spellEnd"/>
            <w:r w:rsidRPr="002520EB">
              <w:rPr>
                <w:color w:val="auto"/>
              </w:rPr>
              <w:t xml:space="preserve"> стратифицированные образования, на основании находок микр</w:t>
            </w:r>
            <w:r w:rsidRPr="002520EB">
              <w:rPr>
                <w:color w:val="auto"/>
              </w:rPr>
              <w:t>о</w:t>
            </w:r>
            <w:r w:rsidRPr="002520EB">
              <w:rPr>
                <w:color w:val="auto"/>
              </w:rPr>
              <w:lastRenderedPageBreak/>
              <w:t xml:space="preserve">фауны конодонтов уточнен возраст </w:t>
            </w:r>
            <w:proofErr w:type="spellStart"/>
            <w:r w:rsidRPr="002520EB">
              <w:rPr>
                <w:color w:val="auto"/>
              </w:rPr>
              <w:t>устьконгорской</w:t>
            </w:r>
            <w:proofErr w:type="spellEnd"/>
            <w:r w:rsidRPr="002520EB">
              <w:rPr>
                <w:color w:val="auto"/>
              </w:rPr>
              <w:t xml:space="preserve"> свиты. Установлен радиоизото</w:t>
            </w:r>
            <w:r w:rsidRPr="002520EB">
              <w:rPr>
                <w:color w:val="auto"/>
              </w:rPr>
              <w:t>п</w:t>
            </w:r>
            <w:r w:rsidRPr="002520EB">
              <w:rPr>
                <w:color w:val="auto"/>
              </w:rPr>
              <w:t xml:space="preserve">ный (изохронный </w:t>
            </w:r>
            <w:proofErr w:type="spellStart"/>
            <w:r w:rsidRPr="002520EB">
              <w:rPr>
                <w:color w:val="auto"/>
              </w:rPr>
              <w:t>Sm</w:t>
            </w:r>
            <w:proofErr w:type="spellEnd"/>
            <w:r w:rsidRPr="002520EB">
              <w:rPr>
                <w:color w:val="auto"/>
              </w:rPr>
              <w:t>/</w:t>
            </w:r>
            <w:proofErr w:type="spellStart"/>
            <w:r w:rsidRPr="002520EB">
              <w:rPr>
                <w:color w:val="auto"/>
              </w:rPr>
              <w:t>Nd</w:t>
            </w:r>
            <w:proofErr w:type="spellEnd"/>
            <w:r w:rsidRPr="002520EB">
              <w:rPr>
                <w:color w:val="auto"/>
              </w:rPr>
              <w:t xml:space="preserve"> метод) возраст железорудных скарнов проявления 1-я Рудная Горка. В пределах мезозойского осадочного чехла </w:t>
            </w:r>
            <w:proofErr w:type="gramStart"/>
            <w:r w:rsidRPr="002520EB">
              <w:rPr>
                <w:color w:val="auto"/>
              </w:rPr>
              <w:t>Западно-Сибирской</w:t>
            </w:r>
            <w:proofErr w:type="gramEnd"/>
            <w:r w:rsidRPr="002520EB">
              <w:rPr>
                <w:color w:val="auto"/>
              </w:rPr>
              <w:t xml:space="preserve"> структурно-фациальной </w:t>
            </w:r>
            <w:proofErr w:type="spellStart"/>
            <w:r w:rsidRPr="002520EB">
              <w:rPr>
                <w:color w:val="auto"/>
              </w:rPr>
              <w:t>мегаобласти</w:t>
            </w:r>
            <w:proofErr w:type="spellEnd"/>
            <w:r w:rsidRPr="002520EB">
              <w:rPr>
                <w:color w:val="auto"/>
              </w:rPr>
              <w:t xml:space="preserve"> выделено два района: </w:t>
            </w:r>
            <w:proofErr w:type="spellStart"/>
            <w:r w:rsidRPr="002520EB">
              <w:rPr>
                <w:color w:val="auto"/>
              </w:rPr>
              <w:t>Войкарский</w:t>
            </w:r>
            <w:proofErr w:type="spellEnd"/>
            <w:r w:rsidRPr="002520EB">
              <w:rPr>
                <w:color w:val="auto"/>
              </w:rPr>
              <w:t xml:space="preserve"> и </w:t>
            </w:r>
            <w:proofErr w:type="gramStart"/>
            <w:r w:rsidRPr="002520EB">
              <w:rPr>
                <w:color w:val="auto"/>
              </w:rPr>
              <w:t>Приобский</w:t>
            </w:r>
            <w:proofErr w:type="gramEnd"/>
            <w:r w:rsidRPr="002520EB">
              <w:rPr>
                <w:color w:val="auto"/>
              </w:rPr>
              <w:t>, принцип</w:t>
            </w:r>
            <w:r w:rsidRPr="002520EB">
              <w:rPr>
                <w:color w:val="auto"/>
              </w:rPr>
              <w:t>и</w:t>
            </w:r>
            <w:r w:rsidRPr="002520EB">
              <w:rPr>
                <w:color w:val="auto"/>
              </w:rPr>
              <w:t>ально отличающихся по характеру осадконакоплений и фациальному составу. Ра</w:t>
            </w:r>
            <w:r w:rsidRPr="002520EB">
              <w:rPr>
                <w:color w:val="auto"/>
              </w:rPr>
              <w:t>с</w:t>
            </w:r>
            <w:r w:rsidRPr="002520EB">
              <w:rPr>
                <w:color w:val="auto"/>
              </w:rPr>
              <w:t xml:space="preserve">смотрены основные вопросы тектоники и геоморфологии. Впервые </w:t>
            </w:r>
            <w:proofErr w:type="gramStart"/>
            <w:r w:rsidRPr="002520EB">
              <w:rPr>
                <w:color w:val="auto"/>
              </w:rPr>
              <w:t>установлены</w:t>
            </w:r>
            <w:proofErr w:type="gramEnd"/>
            <w:r w:rsidRPr="002520EB">
              <w:rPr>
                <w:color w:val="auto"/>
              </w:rPr>
              <w:t xml:space="preserve"> </w:t>
            </w:r>
            <w:proofErr w:type="spellStart"/>
            <w:r w:rsidRPr="002520EB">
              <w:rPr>
                <w:color w:val="auto"/>
              </w:rPr>
              <w:t>поз</w:t>
            </w:r>
            <w:r w:rsidRPr="002520EB">
              <w:rPr>
                <w:color w:val="auto"/>
              </w:rPr>
              <w:t>д</w:t>
            </w:r>
            <w:r w:rsidRPr="002520EB">
              <w:rPr>
                <w:color w:val="auto"/>
              </w:rPr>
              <w:t>ненеоплейстоценовые</w:t>
            </w:r>
            <w:proofErr w:type="spellEnd"/>
            <w:r w:rsidRPr="002520EB">
              <w:rPr>
                <w:color w:val="auto"/>
              </w:rPr>
              <w:t xml:space="preserve"> </w:t>
            </w:r>
            <w:proofErr w:type="spellStart"/>
            <w:r w:rsidRPr="002520EB">
              <w:rPr>
                <w:color w:val="auto"/>
              </w:rPr>
              <w:t>сдвиговзбросы</w:t>
            </w:r>
            <w:proofErr w:type="spellEnd"/>
            <w:r w:rsidRPr="002520EB">
              <w:rPr>
                <w:color w:val="auto"/>
              </w:rPr>
              <w:t>. Приведена характеристика различных видов п</w:t>
            </w:r>
            <w:r w:rsidRPr="002520EB">
              <w:rPr>
                <w:color w:val="auto"/>
              </w:rPr>
              <w:t>о</w:t>
            </w:r>
            <w:r w:rsidRPr="002520EB">
              <w:rPr>
                <w:color w:val="auto"/>
              </w:rPr>
              <w:t>лезных ископаемых и закономерности их размещения. Оценена геолого-экологическая обстановка района.</w:t>
            </w:r>
          </w:p>
        </w:tc>
      </w:tr>
    </w:tbl>
    <w:p w:rsidR="005356BD" w:rsidRPr="006C4DF7" w:rsidRDefault="005356BD">
      <w:pPr>
        <w:rPr>
          <w:color w:val="auto"/>
        </w:rPr>
      </w:pPr>
    </w:p>
    <w:p w:rsidR="005356BD" w:rsidRPr="006C4DF7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E9" w:rsidRDefault="009D1AE9" w:rsidP="00082927">
      <w:r>
        <w:separator/>
      </w:r>
    </w:p>
  </w:endnote>
  <w:endnote w:type="continuationSeparator" w:id="0">
    <w:p w:rsidR="009D1AE9" w:rsidRDefault="009D1AE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E9" w:rsidRDefault="009D1AE9" w:rsidP="00082927">
      <w:r>
        <w:separator/>
      </w:r>
    </w:p>
  </w:footnote>
  <w:footnote w:type="continuationSeparator" w:id="0">
    <w:p w:rsidR="009D1AE9" w:rsidRDefault="009D1AE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47391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349"/>
    <w:rsid w:val="006646A3"/>
    <w:rsid w:val="00664716"/>
    <w:rsid w:val="00664B04"/>
    <w:rsid w:val="0066512B"/>
    <w:rsid w:val="00666D89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926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7318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2EBA-EB90-4F18-B331-43E2376E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23952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2013-09-17T09:43:00Z</cp:lastPrinted>
  <dcterms:created xsi:type="dcterms:W3CDTF">2018-04-26T11:55:00Z</dcterms:created>
  <dcterms:modified xsi:type="dcterms:W3CDTF">2018-04-27T10:04:00Z</dcterms:modified>
</cp:coreProperties>
</file>