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371EAD">
        <w:rPr>
          <w:b/>
          <w:color w:val="auto"/>
          <w:sz w:val="28"/>
          <w:szCs w:val="28"/>
        </w:rPr>
        <w:t>май</w:t>
      </w:r>
      <w:bookmarkStart w:id="0" w:name="_GoBack"/>
      <w:bookmarkEnd w:id="0"/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9C21D6">
        <w:rPr>
          <w:b/>
          <w:color w:val="auto"/>
          <w:sz w:val="28"/>
          <w:szCs w:val="28"/>
        </w:rPr>
        <w:t>9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6"/>
        <w:gridCol w:w="848"/>
        <w:gridCol w:w="9085"/>
      </w:tblGrid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4227CC" w:rsidRDefault="0095475E" w:rsidP="001E4BF0">
            <w:pPr>
              <w:jc w:val="center"/>
              <w:rPr>
                <w:color w:val="auto"/>
              </w:rPr>
            </w:pPr>
            <w:r w:rsidRPr="004227CC">
              <w:rPr>
                <w:color w:val="auto"/>
              </w:rPr>
              <w:t>В54759</w:t>
            </w:r>
          </w:p>
        </w:tc>
        <w:tc>
          <w:tcPr>
            <w:tcW w:w="4364" w:type="pct"/>
          </w:tcPr>
          <w:p w:rsidR="0095475E" w:rsidRPr="004227CC" w:rsidRDefault="0095475E" w:rsidP="00D327E6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4227CC">
              <w:rPr>
                <w:b/>
                <w:bCs/>
                <w:color w:val="auto"/>
              </w:rPr>
              <w:t>Баду</w:t>
            </w:r>
            <w:proofErr w:type="spellEnd"/>
            <w:r w:rsidRPr="004227CC">
              <w:rPr>
                <w:b/>
                <w:bCs/>
                <w:color w:val="auto"/>
              </w:rPr>
              <w:t>, Ю.Б.</w:t>
            </w:r>
          </w:p>
          <w:p w:rsidR="0095475E" w:rsidRPr="004227CC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4227CC">
              <w:rPr>
                <w:color w:val="auto"/>
              </w:rPr>
              <w:t xml:space="preserve">Криогенная толща газоносных структур Ямала : о влиянии газовых залежей на формирование и развитие криогенной толщи / Ю. Б. </w:t>
            </w:r>
            <w:proofErr w:type="spellStart"/>
            <w:r w:rsidRPr="004227CC">
              <w:rPr>
                <w:color w:val="auto"/>
              </w:rPr>
              <w:t>Баду</w:t>
            </w:r>
            <w:proofErr w:type="spellEnd"/>
            <w:r w:rsidRPr="004227CC">
              <w:rPr>
                <w:color w:val="auto"/>
              </w:rPr>
              <w:t xml:space="preserve"> ; </w:t>
            </w:r>
            <w:proofErr w:type="spellStart"/>
            <w:r w:rsidRPr="004227CC">
              <w:rPr>
                <w:color w:val="auto"/>
              </w:rPr>
              <w:t>Моск</w:t>
            </w:r>
            <w:proofErr w:type="spellEnd"/>
            <w:r w:rsidRPr="004227CC">
              <w:rPr>
                <w:color w:val="auto"/>
              </w:rPr>
              <w:t>. гос. ун-т им. М.В.</w:t>
            </w:r>
            <w:r w:rsidR="009E457F">
              <w:rPr>
                <w:color w:val="auto"/>
              </w:rPr>
              <w:t xml:space="preserve"> </w:t>
            </w:r>
            <w:r w:rsidRPr="004227CC">
              <w:rPr>
                <w:color w:val="auto"/>
              </w:rPr>
              <w:t>Ломоносова, Геогр. фак., Каф</w:t>
            </w:r>
            <w:proofErr w:type="gramStart"/>
            <w:r w:rsidRPr="004227CC">
              <w:rPr>
                <w:color w:val="auto"/>
              </w:rPr>
              <w:t>.</w:t>
            </w:r>
            <w:proofErr w:type="gramEnd"/>
            <w:r w:rsidRPr="004227CC">
              <w:rPr>
                <w:color w:val="auto"/>
              </w:rPr>
              <w:t xml:space="preserve"> </w:t>
            </w:r>
            <w:proofErr w:type="spellStart"/>
            <w:proofErr w:type="gramStart"/>
            <w:r w:rsidRPr="004227CC">
              <w:rPr>
                <w:color w:val="auto"/>
              </w:rPr>
              <w:t>к</w:t>
            </w:r>
            <w:proofErr w:type="gramEnd"/>
            <w:r w:rsidRPr="004227CC">
              <w:rPr>
                <w:color w:val="auto"/>
              </w:rPr>
              <w:t>риолитологии</w:t>
            </w:r>
            <w:proofErr w:type="spellEnd"/>
            <w:r w:rsidRPr="004227CC">
              <w:rPr>
                <w:color w:val="auto"/>
              </w:rPr>
              <w:t xml:space="preserve"> и гляциологии. - Москва</w:t>
            </w:r>
            <w:proofErr w:type="gramStart"/>
            <w:r w:rsidRPr="004227CC">
              <w:rPr>
                <w:color w:val="auto"/>
              </w:rPr>
              <w:t xml:space="preserve"> :</w:t>
            </w:r>
            <w:proofErr w:type="gramEnd"/>
            <w:r w:rsidRPr="004227CC">
              <w:rPr>
                <w:color w:val="auto"/>
              </w:rPr>
              <w:t xml:space="preserve"> Научный мир, 2018. - 230 с. : ил., табл. - Часть текста англ. - Рез</w:t>
            </w:r>
            <w:proofErr w:type="gramStart"/>
            <w:r w:rsidRPr="004227CC">
              <w:rPr>
                <w:color w:val="auto"/>
              </w:rPr>
              <w:t>.</w:t>
            </w:r>
            <w:proofErr w:type="gramEnd"/>
            <w:r w:rsidRPr="004227CC">
              <w:rPr>
                <w:color w:val="auto"/>
              </w:rPr>
              <w:t xml:space="preserve"> </w:t>
            </w:r>
            <w:proofErr w:type="gramStart"/>
            <w:r w:rsidRPr="004227CC">
              <w:rPr>
                <w:color w:val="auto"/>
              </w:rPr>
              <w:t>а</w:t>
            </w:r>
            <w:proofErr w:type="gramEnd"/>
            <w:r w:rsidRPr="004227CC">
              <w:rPr>
                <w:color w:val="auto"/>
              </w:rPr>
              <w:t xml:space="preserve">нгл. - </w:t>
            </w:r>
            <w:proofErr w:type="spellStart"/>
            <w:r w:rsidRPr="004227CC">
              <w:rPr>
                <w:color w:val="auto"/>
              </w:rPr>
              <w:t>Библиогр</w:t>
            </w:r>
            <w:proofErr w:type="spellEnd"/>
            <w:r w:rsidRPr="004227CC">
              <w:rPr>
                <w:color w:val="auto"/>
              </w:rPr>
              <w:t>. в конце кн. - ISBN 978-5-91522-467-3.</w:t>
            </w:r>
          </w:p>
          <w:p w:rsidR="0095475E" w:rsidRPr="004227CC" w:rsidRDefault="0095475E" w:rsidP="00D327E6">
            <w:pPr>
              <w:ind w:firstLine="408"/>
              <w:jc w:val="both"/>
              <w:rPr>
                <w:color w:val="auto"/>
              </w:rPr>
            </w:pPr>
          </w:p>
          <w:p w:rsidR="0095475E" w:rsidRPr="004227CC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4227CC">
              <w:rPr>
                <w:color w:val="auto"/>
              </w:rPr>
              <w:t xml:space="preserve">Раскрыто содержание </w:t>
            </w:r>
            <w:proofErr w:type="spellStart"/>
            <w:r w:rsidRPr="004227CC">
              <w:rPr>
                <w:color w:val="auto"/>
              </w:rPr>
              <w:t>криолитологической</w:t>
            </w:r>
            <w:proofErr w:type="spellEnd"/>
            <w:r w:rsidRPr="004227CC">
              <w:rPr>
                <w:color w:val="auto"/>
              </w:rPr>
              <w:t xml:space="preserve"> парадигмы автора, основанной на р</w:t>
            </w:r>
            <w:r w:rsidRPr="004227CC">
              <w:rPr>
                <w:color w:val="auto"/>
              </w:rPr>
              <w:t>е</w:t>
            </w:r>
            <w:r w:rsidRPr="004227CC">
              <w:rPr>
                <w:color w:val="auto"/>
              </w:rPr>
              <w:t xml:space="preserve">зультатах многолетнего </w:t>
            </w:r>
            <w:proofErr w:type="gramStart"/>
            <w:r w:rsidRPr="004227CC">
              <w:rPr>
                <w:color w:val="auto"/>
              </w:rPr>
              <w:t>исследования условий формирования криогенной толщи газ</w:t>
            </w:r>
            <w:r w:rsidRPr="004227CC">
              <w:rPr>
                <w:color w:val="auto"/>
              </w:rPr>
              <w:t>о</w:t>
            </w:r>
            <w:r w:rsidRPr="004227CC">
              <w:rPr>
                <w:color w:val="auto"/>
              </w:rPr>
              <w:t>носных структур севера Западной Сибири</w:t>
            </w:r>
            <w:proofErr w:type="gramEnd"/>
            <w:r w:rsidRPr="004227CC">
              <w:rPr>
                <w:color w:val="auto"/>
              </w:rPr>
              <w:t xml:space="preserve">. Показано, что по строению геологического разреза, составу и состоянию пород криогенная толща в газоносной структуре является особой </w:t>
            </w:r>
            <w:proofErr w:type="spellStart"/>
            <w:r w:rsidRPr="004227CC">
              <w:rPr>
                <w:color w:val="auto"/>
              </w:rPr>
              <w:t>криолитологической</w:t>
            </w:r>
            <w:proofErr w:type="spellEnd"/>
            <w:r w:rsidRPr="004227CC">
              <w:rPr>
                <w:color w:val="auto"/>
              </w:rPr>
              <w:t xml:space="preserve"> системой, развивавшейся в </w:t>
            </w:r>
            <w:proofErr w:type="spellStart"/>
            <w:r w:rsidRPr="004227CC">
              <w:rPr>
                <w:color w:val="auto"/>
              </w:rPr>
              <w:t>неоплейстоцене</w:t>
            </w:r>
            <w:proofErr w:type="spellEnd"/>
            <w:r w:rsidRPr="004227CC">
              <w:rPr>
                <w:color w:val="auto"/>
              </w:rPr>
              <w:t xml:space="preserve">-голоцене в условиях седиментации, охлаждения и промерзания под влиянием </w:t>
            </w:r>
            <w:proofErr w:type="spellStart"/>
            <w:r w:rsidRPr="004227CC">
              <w:rPr>
                <w:color w:val="auto"/>
              </w:rPr>
              <w:t>теплопотока</w:t>
            </w:r>
            <w:proofErr w:type="spellEnd"/>
            <w:r w:rsidRPr="004227CC">
              <w:rPr>
                <w:color w:val="auto"/>
              </w:rPr>
              <w:t xml:space="preserve"> и эмис</w:t>
            </w:r>
            <w:r w:rsidR="009E457F">
              <w:rPr>
                <w:color w:val="auto"/>
              </w:rPr>
              <w:softHyphen/>
            </w:r>
            <w:r w:rsidRPr="004227CC">
              <w:rPr>
                <w:color w:val="auto"/>
              </w:rPr>
              <w:t xml:space="preserve">сии газов из газовой залежи. </w:t>
            </w:r>
            <w:proofErr w:type="gramStart"/>
            <w:r w:rsidRPr="004227CC">
              <w:rPr>
                <w:color w:val="auto"/>
              </w:rPr>
              <w:t xml:space="preserve">Утверждается, что </w:t>
            </w:r>
            <w:proofErr w:type="spellStart"/>
            <w:r w:rsidRPr="004227CC">
              <w:rPr>
                <w:color w:val="auto"/>
              </w:rPr>
              <w:t>криолитогенез</w:t>
            </w:r>
            <w:proofErr w:type="spellEnd"/>
            <w:r w:rsidRPr="004227CC">
              <w:rPr>
                <w:color w:val="auto"/>
              </w:rPr>
              <w:t xml:space="preserve"> в области современной и древней аккумуляции проявляется при постоянном </w:t>
            </w:r>
            <w:proofErr w:type="spellStart"/>
            <w:r w:rsidRPr="004227CC">
              <w:rPr>
                <w:color w:val="auto"/>
              </w:rPr>
              <w:t>газонасыщении</w:t>
            </w:r>
            <w:proofErr w:type="spellEnd"/>
            <w:r w:rsidRPr="004227CC">
              <w:rPr>
                <w:color w:val="auto"/>
              </w:rPr>
              <w:t xml:space="preserve"> накопившихся и накапливающихся морских осадков, а особенности их </w:t>
            </w:r>
            <w:proofErr w:type="spellStart"/>
            <w:r w:rsidRPr="004227CC">
              <w:rPr>
                <w:color w:val="auto"/>
              </w:rPr>
              <w:t>криолитологического</w:t>
            </w:r>
            <w:proofErr w:type="spellEnd"/>
            <w:r w:rsidRPr="004227CC">
              <w:rPr>
                <w:color w:val="auto"/>
              </w:rPr>
              <w:t xml:space="preserve"> развития последовательно формируются по мере накопления в соответствующей фациальной обстановке до выхода на поверхность лайды, где завершается субаквальный процесс, и все его события фиксируются в криогенном строении мерзлых пород.</w:t>
            </w:r>
            <w:proofErr w:type="gramEnd"/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Pr="00C8438F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2D6D34" w:rsidRDefault="0095475E" w:rsidP="001E4BF0">
            <w:pPr>
              <w:jc w:val="center"/>
              <w:rPr>
                <w:color w:val="auto"/>
              </w:rPr>
            </w:pPr>
            <w:r w:rsidRPr="002D6D34">
              <w:rPr>
                <w:color w:val="auto"/>
              </w:rPr>
              <w:t>В54756</w:t>
            </w:r>
          </w:p>
        </w:tc>
        <w:tc>
          <w:tcPr>
            <w:tcW w:w="4364" w:type="pct"/>
          </w:tcPr>
          <w:p w:rsidR="0095475E" w:rsidRDefault="0095475E" w:rsidP="00D327E6">
            <w:pPr>
              <w:tabs>
                <w:tab w:val="left" w:pos="924"/>
              </w:tabs>
              <w:ind w:firstLine="408"/>
              <w:jc w:val="both"/>
              <w:rPr>
                <w:color w:val="auto"/>
              </w:rPr>
            </w:pPr>
            <w:r w:rsidRPr="002D6D34">
              <w:rPr>
                <w:b/>
                <w:bCs/>
                <w:color w:val="auto"/>
              </w:rPr>
              <w:t xml:space="preserve">Каталог коллекции к монографии </w:t>
            </w:r>
            <w:proofErr w:type="spellStart"/>
            <w:r w:rsidRPr="002D6D34">
              <w:rPr>
                <w:b/>
                <w:bCs/>
                <w:color w:val="auto"/>
              </w:rPr>
              <w:t>Э.И.Эйхвальда</w:t>
            </w:r>
            <w:proofErr w:type="spellEnd"/>
            <w:r w:rsidRPr="002D6D34">
              <w:rPr>
                <w:b/>
                <w:bCs/>
                <w:color w:val="auto"/>
              </w:rPr>
              <w:t xml:space="preserve"> "</w:t>
            </w:r>
            <w:proofErr w:type="spellStart"/>
            <w:r w:rsidRPr="002D6D34">
              <w:rPr>
                <w:b/>
                <w:bCs/>
                <w:color w:val="auto"/>
              </w:rPr>
              <w:t>Lethaea</w:t>
            </w:r>
            <w:proofErr w:type="spellEnd"/>
            <w:r w:rsidRPr="002D6D3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D6D34">
              <w:rPr>
                <w:b/>
                <w:bCs/>
                <w:color w:val="auto"/>
              </w:rPr>
              <w:t>Rossica</w:t>
            </w:r>
            <w:proofErr w:type="spellEnd"/>
            <w:r w:rsidRPr="002D6D3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D6D34">
              <w:rPr>
                <w:b/>
                <w:bCs/>
                <w:color w:val="auto"/>
              </w:rPr>
              <w:t>ou</w:t>
            </w:r>
            <w:proofErr w:type="spellEnd"/>
            <w:r w:rsidRPr="002D6D3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D6D34">
              <w:rPr>
                <w:b/>
                <w:bCs/>
                <w:color w:val="auto"/>
              </w:rPr>
              <w:t>Paléontologie</w:t>
            </w:r>
            <w:proofErr w:type="spellEnd"/>
            <w:r w:rsidRPr="002D6D3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D6D34">
              <w:rPr>
                <w:b/>
                <w:bCs/>
                <w:color w:val="auto"/>
              </w:rPr>
              <w:t>de</w:t>
            </w:r>
            <w:proofErr w:type="spellEnd"/>
            <w:r w:rsidRPr="002D6D3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D6D34">
              <w:rPr>
                <w:b/>
                <w:bCs/>
                <w:color w:val="auto"/>
              </w:rPr>
              <w:t>la</w:t>
            </w:r>
            <w:proofErr w:type="spellEnd"/>
            <w:r w:rsidRPr="002D6D3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D6D34">
              <w:rPr>
                <w:b/>
                <w:bCs/>
                <w:color w:val="auto"/>
              </w:rPr>
              <w:t>Russie</w:t>
            </w:r>
            <w:proofErr w:type="spellEnd"/>
            <w:r w:rsidRPr="002D6D34">
              <w:rPr>
                <w:b/>
                <w:bCs/>
                <w:color w:val="auto"/>
              </w:rPr>
              <w:t>", 1865-1868</w:t>
            </w:r>
            <w:proofErr w:type="gramStart"/>
            <w:r w:rsidRPr="002D6D34">
              <w:rPr>
                <w:b/>
                <w:bCs/>
                <w:color w:val="auto"/>
              </w:rPr>
              <w:t xml:space="preserve"> :</w:t>
            </w:r>
            <w:proofErr w:type="gramEnd"/>
            <w:r w:rsidRPr="002D6D34">
              <w:rPr>
                <w:b/>
                <w:bCs/>
                <w:color w:val="auto"/>
              </w:rPr>
              <w:t xml:space="preserve"> (</w:t>
            </w:r>
            <w:proofErr w:type="spellStart"/>
            <w:r w:rsidRPr="002D6D34">
              <w:rPr>
                <w:b/>
                <w:bCs/>
                <w:color w:val="auto"/>
              </w:rPr>
              <w:t>наутилоидеи</w:t>
            </w:r>
            <w:proofErr w:type="spellEnd"/>
            <w:r w:rsidRPr="002D6D34">
              <w:rPr>
                <w:b/>
                <w:bCs/>
                <w:color w:val="auto"/>
              </w:rPr>
              <w:t xml:space="preserve"> и белемниты мезозоя)</w:t>
            </w:r>
            <w:r w:rsidRPr="002D6D34">
              <w:rPr>
                <w:color w:val="auto"/>
              </w:rPr>
              <w:t xml:space="preserve"> / [сост.: В.В.</w:t>
            </w:r>
            <w:r w:rsidR="009E457F">
              <w:rPr>
                <w:color w:val="auto"/>
              </w:rPr>
              <w:t xml:space="preserve"> </w:t>
            </w:r>
            <w:r w:rsidRPr="002D6D34">
              <w:rPr>
                <w:color w:val="auto"/>
              </w:rPr>
              <w:t>Аркадьев] ; С.-</w:t>
            </w:r>
            <w:proofErr w:type="spellStart"/>
            <w:r w:rsidRPr="002D6D34">
              <w:rPr>
                <w:color w:val="auto"/>
              </w:rPr>
              <w:t>Петерб</w:t>
            </w:r>
            <w:proofErr w:type="spellEnd"/>
            <w:r w:rsidRPr="002D6D34">
              <w:rPr>
                <w:color w:val="auto"/>
              </w:rPr>
              <w:t>. гос. ун-т, Ин-т наук о Земле. - Санкт-Петербург</w:t>
            </w:r>
            <w:proofErr w:type="gramStart"/>
            <w:r w:rsidRPr="002D6D34">
              <w:rPr>
                <w:color w:val="auto"/>
              </w:rPr>
              <w:t xml:space="preserve"> :</w:t>
            </w:r>
            <w:proofErr w:type="gramEnd"/>
            <w:r w:rsidRPr="002D6D34">
              <w:rPr>
                <w:color w:val="auto"/>
              </w:rPr>
              <w:t xml:space="preserve"> </w:t>
            </w:r>
            <w:proofErr w:type="spellStart"/>
            <w:r w:rsidRPr="002D6D34">
              <w:rPr>
                <w:color w:val="auto"/>
              </w:rPr>
              <w:t>Лема</w:t>
            </w:r>
            <w:proofErr w:type="spellEnd"/>
            <w:r w:rsidRPr="002D6D34">
              <w:rPr>
                <w:color w:val="auto"/>
              </w:rPr>
              <w:t>, 2019. - 79, [1] с. : ил</w:t>
            </w:r>
            <w:proofErr w:type="gramStart"/>
            <w:r w:rsidRPr="002D6D34">
              <w:rPr>
                <w:color w:val="auto"/>
              </w:rPr>
              <w:t xml:space="preserve">., </w:t>
            </w:r>
            <w:proofErr w:type="gramEnd"/>
            <w:r w:rsidRPr="002D6D34">
              <w:rPr>
                <w:color w:val="auto"/>
              </w:rPr>
              <w:t xml:space="preserve">табл. - Предисл., рез. </w:t>
            </w:r>
            <w:proofErr w:type="spellStart"/>
            <w:r w:rsidRPr="002D6D34">
              <w:rPr>
                <w:color w:val="auto"/>
              </w:rPr>
              <w:t>парал</w:t>
            </w:r>
            <w:proofErr w:type="spellEnd"/>
            <w:r w:rsidRPr="002D6D34">
              <w:rPr>
                <w:color w:val="auto"/>
              </w:rPr>
              <w:t xml:space="preserve">. рус., англ. - </w:t>
            </w:r>
            <w:proofErr w:type="spellStart"/>
            <w:r w:rsidRPr="002D6D34">
              <w:rPr>
                <w:color w:val="auto"/>
              </w:rPr>
              <w:t>Библиогр</w:t>
            </w:r>
            <w:proofErr w:type="spellEnd"/>
            <w:r w:rsidRPr="002D6D34">
              <w:rPr>
                <w:color w:val="auto"/>
              </w:rPr>
              <w:t>.: с. 4, 6. - ISBN 978-5-00105-399-6.</w:t>
            </w:r>
          </w:p>
          <w:p w:rsidR="0095475E" w:rsidRDefault="0095475E" w:rsidP="00D327E6">
            <w:pPr>
              <w:tabs>
                <w:tab w:val="left" w:pos="924"/>
              </w:tabs>
              <w:ind w:firstLine="408"/>
              <w:jc w:val="both"/>
              <w:rPr>
                <w:color w:val="auto"/>
              </w:rPr>
            </w:pPr>
          </w:p>
          <w:p w:rsidR="0095475E" w:rsidRPr="002D6D34" w:rsidRDefault="0095475E" w:rsidP="00D327E6">
            <w:pPr>
              <w:tabs>
                <w:tab w:val="left" w:pos="924"/>
              </w:tabs>
              <w:ind w:firstLine="408"/>
              <w:jc w:val="both"/>
              <w:rPr>
                <w:color w:val="auto"/>
              </w:rPr>
            </w:pPr>
            <w:r w:rsidRPr="002D6D34">
              <w:rPr>
                <w:color w:val="auto"/>
              </w:rPr>
              <w:t xml:space="preserve">Каталог включает изображения 7 видов </w:t>
            </w:r>
            <w:proofErr w:type="spellStart"/>
            <w:r w:rsidRPr="002D6D34">
              <w:rPr>
                <w:color w:val="auto"/>
              </w:rPr>
              <w:t>наутилоидеи</w:t>
            </w:r>
            <w:proofErr w:type="spellEnd"/>
            <w:r w:rsidRPr="002D6D34">
              <w:rPr>
                <w:color w:val="auto"/>
              </w:rPr>
              <w:t xml:space="preserve"> и 31 вида белемнитов из ко</w:t>
            </w:r>
            <w:r w:rsidRPr="002D6D34">
              <w:rPr>
                <w:color w:val="auto"/>
              </w:rPr>
              <w:t>л</w:t>
            </w:r>
            <w:r w:rsidRPr="002D6D34">
              <w:rPr>
                <w:color w:val="auto"/>
              </w:rPr>
              <w:t xml:space="preserve">лекции </w:t>
            </w:r>
            <w:proofErr w:type="spellStart"/>
            <w:r w:rsidRPr="002D6D34">
              <w:rPr>
                <w:color w:val="auto"/>
              </w:rPr>
              <w:t>Э.И.Эйхвальда</w:t>
            </w:r>
            <w:proofErr w:type="spellEnd"/>
            <w:r w:rsidRPr="002D6D34">
              <w:rPr>
                <w:color w:val="auto"/>
              </w:rPr>
              <w:t xml:space="preserve"> к монографии "</w:t>
            </w:r>
            <w:proofErr w:type="spellStart"/>
            <w:r w:rsidRPr="002D6D34">
              <w:rPr>
                <w:color w:val="auto"/>
              </w:rPr>
              <w:t>Lethaea</w:t>
            </w:r>
            <w:proofErr w:type="spellEnd"/>
            <w:r w:rsidRPr="002D6D34">
              <w:rPr>
                <w:color w:val="auto"/>
              </w:rPr>
              <w:t xml:space="preserve"> </w:t>
            </w:r>
            <w:proofErr w:type="spellStart"/>
            <w:r w:rsidRPr="002D6D34">
              <w:rPr>
                <w:color w:val="auto"/>
              </w:rPr>
              <w:t>Rossica</w:t>
            </w:r>
            <w:proofErr w:type="spellEnd"/>
            <w:r w:rsidRPr="002D6D34">
              <w:rPr>
                <w:color w:val="auto"/>
              </w:rPr>
              <w:t xml:space="preserve"> </w:t>
            </w:r>
            <w:proofErr w:type="spellStart"/>
            <w:r w:rsidRPr="002D6D34">
              <w:rPr>
                <w:color w:val="auto"/>
              </w:rPr>
              <w:t>ou</w:t>
            </w:r>
            <w:proofErr w:type="spellEnd"/>
            <w:r w:rsidRPr="002D6D34">
              <w:rPr>
                <w:color w:val="auto"/>
              </w:rPr>
              <w:t xml:space="preserve"> </w:t>
            </w:r>
            <w:proofErr w:type="spellStart"/>
            <w:r w:rsidRPr="002D6D34">
              <w:rPr>
                <w:color w:val="auto"/>
              </w:rPr>
              <w:t>Paléontologie</w:t>
            </w:r>
            <w:proofErr w:type="spellEnd"/>
            <w:r w:rsidRPr="002D6D34">
              <w:rPr>
                <w:color w:val="auto"/>
              </w:rPr>
              <w:t xml:space="preserve"> </w:t>
            </w:r>
            <w:proofErr w:type="spellStart"/>
            <w:r w:rsidRPr="002D6D34">
              <w:rPr>
                <w:color w:val="auto"/>
              </w:rPr>
              <w:t>de</w:t>
            </w:r>
            <w:proofErr w:type="spellEnd"/>
            <w:r w:rsidRPr="002D6D34">
              <w:rPr>
                <w:color w:val="auto"/>
              </w:rPr>
              <w:t xml:space="preserve"> </w:t>
            </w:r>
            <w:proofErr w:type="spellStart"/>
            <w:r w:rsidRPr="002D6D34">
              <w:rPr>
                <w:color w:val="auto"/>
              </w:rPr>
              <w:t>la</w:t>
            </w:r>
            <w:proofErr w:type="spellEnd"/>
            <w:r w:rsidRPr="002D6D34">
              <w:rPr>
                <w:color w:val="auto"/>
              </w:rPr>
              <w:t xml:space="preserve"> </w:t>
            </w:r>
            <w:proofErr w:type="spellStart"/>
            <w:r w:rsidRPr="002D6D34">
              <w:rPr>
                <w:color w:val="auto"/>
              </w:rPr>
              <w:t>Russie</w:t>
            </w:r>
            <w:proofErr w:type="spellEnd"/>
            <w:r w:rsidRPr="002D6D34">
              <w:rPr>
                <w:color w:val="auto"/>
              </w:rPr>
              <w:t>" (1865-1868). Приведена авторская географическая привязка описанных видов и ее с</w:t>
            </w:r>
            <w:r w:rsidRPr="002D6D34">
              <w:rPr>
                <w:color w:val="auto"/>
              </w:rPr>
              <w:t>о</w:t>
            </w:r>
            <w:r w:rsidRPr="002D6D34">
              <w:rPr>
                <w:color w:val="auto"/>
              </w:rPr>
              <w:t>временное толкование. Коллекция хранится в Палеонтолого-стратиграфическом музее Санкт-Петербургского государственного университета.</w:t>
            </w:r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Pr="00C8438F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A96658" w:rsidRDefault="0095475E" w:rsidP="001E4BF0">
            <w:pPr>
              <w:jc w:val="center"/>
              <w:rPr>
                <w:color w:val="auto"/>
              </w:rPr>
            </w:pPr>
            <w:r w:rsidRPr="00A96658">
              <w:rPr>
                <w:color w:val="auto"/>
              </w:rPr>
              <w:t>Б76688</w:t>
            </w:r>
            <w:r w:rsidRPr="00A96658">
              <w:rPr>
                <w:color w:val="auto"/>
              </w:rPr>
              <w:br/>
              <w:t>VI-220</w:t>
            </w:r>
          </w:p>
        </w:tc>
        <w:tc>
          <w:tcPr>
            <w:tcW w:w="4364" w:type="pct"/>
          </w:tcPr>
          <w:p w:rsidR="0095475E" w:rsidRPr="00A96658" w:rsidRDefault="0095475E" w:rsidP="00D327E6">
            <w:pPr>
              <w:jc w:val="both"/>
              <w:rPr>
                <w:b/>
                <w:bCs/>
                <w:color w:val="auto"/>
              </w:rPr>
            </w:pPr>
            <w:r w:rsidRPr="00A96658">
              <w:rPr>
                <w:b/>
                <w:bCs/>
                <w:color w:val="auto"/>
              </w:rPr>
              <w:t>Козловский</w:t>
            </w:r>
            <w:r>
              <w:rPr>
                <w:b/>
                <w:bCs/>
                <w:color w:val="auto"/>
              </w:rPr>
              <w:t>,</w:t>
            </w:r>
            <w:r w:rsidRPr="00A96658">
              <w:rPr>
                <w:b/>
                <w:bCs/>
                <w:color w:val="auto"/>
              </w:rPr>
              <w:t xml:space="preserve"> Е.А.</w:t>
            </w:r>
          </w:p>
          <w:p w:rsidR="0095475E" w:rsidRPr="00A96658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A96658">
              <w:rPr>
                <w:color w:val="auto"/>
              </w:rPr>
              <w:t xml:space="preserve">Страны СНГ: исследование недр - стратегическая проблема / Е. А. Козловский ; Рос. акад. </w:t>
            </w:r>
            <w:proofErr w:type="spellStart"/>
            <w:r w:rsidRPr="00A96658">
              <w:rPr>
                <w:color w:val="auto"/>
              </w:rPr>
              <w:t>естеств</w:t>
            </w:r>
            <w:proofErr w:type="spellEnd"/>
            <w:r w:rsidRPr="00A96658">
              <w:rPr>
                <w:color w:val="auto"/>
              </w:rPr>
              <w:t xml:space="preserve">. наук (РАЕН), Рос. гос. </w:t>
            </w:r>
            <w:proofErr w:type="spellStart"/>
            <w:r w:rsidRPr="00A96658">
              <w:rPr>
                <w:color w:val="auto"/>
              </w:rPr>
              <w:t>геологоразведоч</w:t>
            </w:r>
            <w:proofErr w:type="spellEnd"/>
            <w:r w:rsidRPr="00A96658">
              <w:rPr>
                <w:color w:val="auto"/>
              </w:rPr>
              <w:t>. ун-т (РГГРУ), Ин-т геол</w:t>
            </w:r>
            <w:proofErr w:type="gramStart"/>
            <w:r w:rsidRPr="00A96658">
              <w:rPr>
                <w:color w:val="auto"/>
              </w:rPr>
              <w:t>.-</w:t>
            </w:r>
            <w:proofErr w:type="spellStart"/>
            <w:proofErr w:type="gramEnd"/>
            <w:r w:rsidRPr="00A96658">
              <w:rPr>
                <w:color w:val="auto"/>
              </w:rPr>
              <w:t>экон</w:t>
            </w:r>
            <w:proofErr w:type="spellEnd"/>
            <w:r w:rsidRPr="00A96658">
              <w:rPr>
                <w:color w:val="auto"/>
              </w:rPr>
              <w:t>. проблем (ИГЭП). - Москва</w:t>
            </w:r>
            <w:proofErr w:type="gramStart"/>
            <w:r w:rsidRPr="00A96658">
              <w:rPr>
                <w:color w:val="auto"/>
              </w:rPr>
              <w:t xml:space="preserve"> :</w:t>
            </w:r>
            <w:proofErr w:type="gramEnd"/>
            <w:r w:rsidRPr="00A96658">
              <w:rPr>
                <w:color w:val="auto"/>
              </w:rPr>
              <w:t xml:space="preserve"> Центр </w:t>
            </w:r>
            <w:proofErr w:type="spellStart"/>
            <w:r w:rsidRPr="00A96658">
              <w:rPr>
                <w:color w:val="auto"/>
              </w:rPr>
              <w:t>информ</w:t>
            </w:r>
            <w:proofErr w:type="spellEnd"/>
            <w:r w:rsidRPr="00A96658">
              <w:rPr>
                <w:color w:val="auto"/>
              </w:rPr>
              <w:t>. технологий в природопользовании, 2007. - 199, [3] с. : ил</w:t>
            </w:r>
            <w:proofErr w:type="gramStart"/>
            <w:r w:rsidRPr="00A96658">
              <w:rPr>
                <w:color w:val="auto"/>
              </w:rPr>
              <w:t xml:space="preserve">., </w:t>
            </w:r>
            <w:proofErr w:type="gramEnd"/>
            <w:r w:rsidRPr="00A96658">
              <w:rPr>
                <w:color w:val="auto"/>
              </w:rPr>
              <w:t xml:space="preserve">табл. - </w:t>
            </w:r>
            <w:proofErr w:type="spellStart"/>
            <w:r w:rsidRPr="00A96658">
              <w:rPr>
                <w:color w:val="auto"/>
              </w:rPr>
              <w:t>Библиогр</w:t>
            </w:r>
            <w:proofErr w:type="spellEnd"/>
            <w:r w:rsidRPr="00A96658">
              <w:rPr>
                <w:color w:val="auto"/>
              </w:rPr>
              <w:t xml:space="preserve">.: с.198-199 (20 назв.) и в </w:t>
            </w:r>
            <w:proofErr w:type="spellStart"/>
            <w:r w:rsidRPr="00A96658">
              <w:rPr>
                <w:color w:val="auto"/>
              </w:rPr>
              <w:t>подстроч</w:t>
            </w:r>
            <w:proofErr w:type="spellEnd"/>
            <w:r w:rsidRPr="00A96658">
              <w:rPr>
                <w:color w:val="auto"/>
              </w:rPr>
              <w:t xml:space="preserve">. примеч. - Опубликованные книги </w:t>
            </w:r>
            <w:proofErr w:type="spellStart"/>
            <w:r w:rsidRPr="00A96658">
              <w:rPr>
                <w:color w:val="auto"/>
              </w:rPr>
              <w:t>Е.А.Козловского</w:t>
            </w:r>
            <w:proofErr w:type="spellEnd"/>
            <w:r w:rsidRPr="00A96658">
              <w:rPr>
                <w:color w:val="auto"/>
              </w:rPr>
              <w:t>: в конце кн. (12 назв.). - ISBN 5-9751-0030-5.</w:t>
            </w:r>
          </w:p>
          <w:p w:rsidR="0095475E" w:rsidRPr="00A96658" w:rsidRDefault="0095475E" w:rsidP="00D327E6">
            <w:pPr>
              <w:ind w:firstLine="408"/>
              <w:jc w:val="both"/>
              <w:rPr>
                <w:color w:val="auto"/>
              </w:rPr>
            </w:pPr>
          </w:p>
          <w:p w:rsidR="0095475E" w:rsidRPr="00A96658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A96658">
              <w:rPr>
                <w:color w:val="auto"/>
              </w:rPr>
              <w:t>Отражены минерально-сырьевые тенденции в мире, обращено внимание на пр</w:t>
            </w:r>
            <w:r w:rsidRPr="00A96658">
              <w:rPr>
                <w:color w:val="auto"/>
              </w:rPr>
              <w:t>о</w:t>
            </w:r>
            <w:r w:rsidRPr="00A96658">
              <w:rPr>
                <w:color w:val="auto"/>
              </w:rPr>
              <w:t>блемы глобализации, приведены направления развития экономики стран СНГ и роль в этом процессе минерально-сырьевой базы.</w:t>
            </w:r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Pr="00C8438F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EC699D" w:rsidRDefault="0095475E" w:rsidP="001E4BF0">
            <w:pPr>
              <w:jc w:val="center"/>
              <w:rPr>
                <w:color w:val="auto"/>
              </w:rPr>
            </w:pPr>
            <w:r w:rsidRPr="00EC699D">
              <w:rPr>
                <w:color w:val="auto"/>
              </w:rPr>
              <w:t>В54757</w:t>
            </w:r>
          </w:p>
        </w:tc>
        <w:tc>
          <w:tcPr>
            <w:tcW w:w="4364" w:type="pct"/>
          </w:tcPr>
          <w:p w:rsidR="0095475E" w:rsidRPr="00EC699D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EC699D">
              <w:rPr>
                <w:b/>
                <w:bCs/>
                <w:color w:val="auto"/>
              </w:rPr>
              <w:t>Металлогения древних и современных океанов - 2019. Четверть века дост</w:t>
            </w:r>
            <w:r w:rsidRPr="00EC699D">
              <w:rPr>
                <w:b/>
                <w:bCs/>
                <w:color w:val="auto"/>
              </w:rPr>
              <w:t>и</w:t>
            </w:r>
            <w:r w:rsidRPr="00EC699D">
              <w:rPr>
                <w:b/>
                <w:bCs/>
                <w:color w:val="auto"/>
              </w:rPr>
              <w:t xml:space="preserve">жений в изучении </w:t>
            </w:r>
            <w:proofErr w:type="spellStart"/>
            <w:r w:rsidRPr="00EC699D">
              <w:rPr>
                <w:b/>
                <w:bCs/>
                <w:color w:val="auto"/>
              </w:rPr>
              <w:t>субмаринных</w:t>
            </w:r>
            <w:proofErr w:type="spellEnd"/>
            <w:r w:rsidRPr="00EC699D">
              <w:rPr>
                <w:b/>
                <w:bCs/>
                <w:color w:val="auto"/>
              </w:rPr>
              <w:t xml:space="preserve"> месторождений</w:t>
            </w:r>
            <w:r w:rsidRPr="00EC699D">
              <w:rPr>
                <w:color w:val="auto"/>
              </w:rPr>
              <w:t xml:space="preserve"> = </w:t>
            </w:r>
            <w:proofErr w:type="spellStart"/>
            <w:r w:rsidRPr="00EC699D">
              <w:rPr>
                <w:color w:val="auto"/>
              </w:rPr>
              <w:t>Metallogeny</w:t>
            </w:r>
            <w:proofErr w:type="spell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of</w:t>
            </w:r>
            <w:proofErr w:type="spell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ancient</w:t>
            </w:r>
            <w:proofErr w:type="spell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and</w:t>
            </w:r>
            <w:proofErr w:type="spell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modern</w:t>
            </w:r>
            <w:proofErr w:type="spell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oceans</w:t>
            </w:r>
            <w:proofErr w:type="spellEnd"/>
            <w:r w:rsidRPr="00EC699D">
              <w:rPr>
                <w:color w:val="auto"/>
              </w:rPr>
              <w:t xml:space="preserve"> - 2019. </w:t>
            </w:r>
            <w:proofErr w:type="spellStart"/>
            <w:r w:rsidRPr="00EC699D">
              <w:rPr>
                <w:color w:val="auto"/>
              </w:rPr>
              <w:t>Twenty</w:t>
            </w:r>
            <w:proofErr w:type="spell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five</w:t>
            </w:r>
            <w:proofErr w:type="spell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years</w:t>
            </w:r>
            <w:proofErr w:type="spell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of</w:t>
            </w:r>
            <w:proofErr w:type="spell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advances</w:t>
            </w:r>
            <w:proofErr w:type="spell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in</w:t>
            </w:r>
            <w:proofErr w:type="spell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study</w:t>
            </w:r>
            <w:proofErr w:type="spell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of</w:t>
            </w:r>
            <w:proofErr w:type="spell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submarine</w:t>
            </w:r>
            <w:proofErr w:type="spell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deposits</w:t>
            </w:r>
            <w:proofErr w:type="spellEnd"/>
            <w:r w:rsidRPr="00EC699D">
              <w:rPr>
                <w:color w:val="auto"/>
              </w:rPr>
              <w:t xml:space="preserve"> : материалы</w:t>
            </w:r>
            <w:proofErr w:type="gramStart"/>
            <w:r w:rsidRPr="00EC699D">
              <w:rPr>
                <w:color w:val="auto"/>
              </w:rPr>
              <w:t xml:space="preserve"> Д</w:t>
            </w:r>
            <w:proofErr w:type="gramEnd"/>
            <w:r w:rsidRPr="00EC699D">
              <w:rPr>
                <w:color w:val="auto"/>
              </w:rPr>
              <w:t xml:space="preserve">вадцать пятой научной молодежной школы имени профессора </w:t>
            </w:r>
            <w:proofErr w:type="spellStart"/>
            <w:r w:rsidRPr="00EC699D">
              <w:rPr>
                <w:color w:val="auto"/>
              </w:rPr>
              <w:t>В.В.Зайкова</w:t>
            </w:r>
            <w:proofErr w:type="spellEnd"/>
            <w:r w:rsidRPr="00EC699D">
              <w:rPr>
                <w:color w:val="auto"/>
              </w:rPr>
              <w:t xml:space="preserve"> / [отв. ред.: </w:t>
            </w:r>
            <w:proofErr w:type="spellStart"/>
            <w:r w:rsidRPr="00EC699D">
              <w:rPr>
                <w:color w:val="auto"/>
              </w:rPr>
              <w:t>В.В.Масленников</w:t>
            </w:r>
            <w:proofErr w:type="spellEnd"/>
            <w:r w:rsidRPr="00EC699D">
              <w:rPr>
                <w:color w:val="auto"/>
              </w:rPr>
              <w:t xml:space="preserve">, </w:t>
            </w:r>
            <w:proofErr w:type="spellStart"/>
            <w:r w:rsidRPr="00EC699D">
              <w:rPr>
                <w:color w:val="auto"/>
              </w:rPr>
              <w:t>И.Ю.Мелекесцева</w:t>
            </w:r>
            <w:proofErr w:type="spellEnd"/>
            <w:r w:rsidRPr="00EC699D">
              <w:rPr>
                <w:color w:val="auto"/>
              </w:rPr>
              <w:t>]. - Миасс</w:t>
            </w:r>
            <w:proofErr w:type="gramStart"/>
            <w:r w:rsidRPr="00EC699D">
              <w:rPr>
                <w:color w:val="auto"/>
              </w:rPr>
              <w:t xml:space="preserve"> :</w:t>
            </w:r>
            <w:proofErr w:type="gram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ИМин</w:t>
            </w:r>
            <w:proofErr w:type="spellEnd"/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УрО</w:t>
            </w:r>
            <w:proofErr w:type="spellEnd"/>
            <w:r w:rsidRPr="00EC699D">
              <w:rPr>
                <w:color w:val="auto"/>
              </w:rPr>
              <w:t xml:space="preserve"> РАН, 2019 (Екат</w:t>
            </w:r>
            <w:r w:rsidRPr="00EC699D">
              <w:rPr>
                <w:color w:val="auto"/>
              </w:rPr>
              <w:t>е</w:t>
            </w:r>
            <w:r w:rsidRPr="00EC699D">
              <w:rPr>
                <w:color w:val="auto"/>
              </w:rPr>
              <w:t>ринбург</w:t>
            </w:r>
            <w:proofErr w:type="gramStart"/>
            <w:r w:rsidRPr="00EC699D">
              <w:rPr>
                <w:color w:val="auto"/>
              </w:rPr>
              <w:t xml:space="preserve"> :</w:t>
            </w:r>
            <w:proofErr w:type="gramEnd"/>
            <w:r w:rsidRPr="00EC699D">
              <w:rPr>
                <w:color w:val="auto"/>
              </w:rPr>
              <w:t xml:space="preserve"> Форт</w:t>
            </w:r>
            <w:r>
              <w:rPr>
                <w:color w:val="auto"/>
              </w:rPr>
              <w:t xml:space="preserve"> </w:t>
            </w:r>
            <w:r w:rsidRPr="00EC699D">
              <w:rPr>
                <w:color w:val="auto"/>
              </w:rPr>
              <w:t xml:space="preserve">Диалог-Исеть). - 367 с. : ил., табл. - В </w:t>
            </w:r>
            <w:proofErr w:type="spellStart"/>
            <w:r w:rsidRPr="00EC699D">
              <w:rPr>
                <w:color w:val="auto"/>
              </w:rPr>
              <w:t>надзаг</w:t>
            </w:r>
            <w:proofErr w:type="spellEnd"/>
            <w:r w:rsidRPr="00EC699D">
              <w:rPr>
                <w:color w:val="auto"/>
              </w:rPr>
              <w:t xml:space="preserve">.: М-во науки и </w:t>
            </w:r>
            <w:proofErr w:type="spellStart"/>
            <w:r w:rsidRPr="00EC699D">
              <w:rPr>
                <w:color w:val="auto"/>
              </w:rPr>
              <w:t>высш</w:t>
            </w:r>
            <w:proofErr w:type="spellEnd"/>
            <w:r w:rsidRPr="00EC699D">
              <w:rPr>
                <w:color w:val="auto"/>
              </w:rPr>
              <w:t>. о</w:t>
            </w:r>
            <w:r w:rsidRPr="00EC699D">
              <w:rPr>
                <w:color w:val="auto"/>
              </w:rPr>
              <w:t>б</w:t>
            </w:r>
            <w:r w:rsidRPr="00EC699D">
              <w:rPr>
                <w:color w:val="auto"/>
              </w:rPr>
              <w:t xml:space="preserve">разования РФ, Рос. акад. наук, </w:t>
            </w:r>
            <w:proofErr w:type="spellStart"/>
            <w:r w:rsidRPr="00EC699D">
              <w:rPr>
                <w:color w:val="auto"/>
              </w:rPr>
              <w:t>Юж</w:t>
            </w:r>
            <w:proofErr w:type="spellEnd"/>
            <w:proofErr w:type="gramStart"/>
            <w:r w:rsidRPr="00EC699D">
              <w:rPr>
                <w:color w:val="auto"/>
              </w:rPr>
              <w:t>.-</w:t>
            </w:r>
            <w:proofErr w:type="gramEnd"/>
            <w:r w:rsidRPr="00EC699D">
              <w:rPr>
                <w:color w:val="auto"/>
              </w:rPr>
              <w:t xml:space="preserve">Урал. </w:t>
            </w:r>
            <w:proofErr w:type="spellStart"/>
            <w:r w:rsidRPr="00EC699D">
              <w:rPr>
                <w:color w:val="auto"/>
              </w:rPr>
              <w:t>федер</w:t>
            </w:r>
            <w:proofErr w:type="spellEnd"/>
            <w:r w:rsidRPr="00EC699D">
              <w:rPr>
                <w:color w:val="auto"/>
              </w:rPr>
              <w:t>. науч. центр минералогии и геоэкол</w:t>
            </w:r>
            <w:r w:rsidRPr="00EC699D">
              <w:rPr>
                <w:color w:val="auto"/>
              </w:rPr>
              <w:t>о</w:t>
            </w:r>
            <w:r w:rsidRPr="00EC699D">
              <w:rPr>
                <w:color w:val="auto"/>
              </w:rPr>
              <w:t xml:space="preserve">гии </w:t>
            </w:r>
            <w:proofErr w:type="spellStart"/>
            <w:r w:rsidRPr="00EC699D">
              <w:rPr>
                <w:color w:val="auto"/>
              </w:rPr>
              <w:t>УрО</w:t>
            </w:r>
            <w:proofErr w:type="spellEnd"/>
            <w:r w:rsidRPr="00EC699D">
              <w:rPr>
                <w:color w:val="auto"/>
              </w:rPr>
              <w:t xml:space="preserve"> РАН, Ин-т минералогии</w:t>
            </w:r>
            <w:r>
              <w:rPr>
                <w:color w:val="auto"/>
              </w:rPr>
              <w:t>,</w:t>
            </w:r>
            <w:r w:rsidRPr="00EC699D">
              <w:rPr>
                <w:color w:val="auto"/>
              </w:rPr>
              <w:t xml:space="preserve"> </w:t>
            </w:r>
            <w:proofErr w:type="spellStart"/>
            <w:r w:rsidRPr="00EC699D">
              <w:rPr>
                <w:color w:val="auto"/>
              </w:rPr>
              <w:t>Юж</w:t>
            </w:r>
            <w:proofErr w:type="spellEnd"/>
            <w:r w:rsidRPr="00EC699D">
              <w:rPr>
                <w:color w:val="auto"/>
              </w:rPr>
              <w:t>.-Урал. гос. ун-т. - Рез</w:t>
            </w:r>
            <w:proofErr w:type="gramStart"/>
            <w:r w:rsidRPr="00EC699D">
              <w:rPr>
                <w:color w:val="auto"/>
              </w:rPr>
              <w:t>.</w:t>
            </w:r>
            <w:proofErr w:type="gramEnd"/>
            <w:r w:rsidRPr="00EC699D">
              <w:rPr>
                <w:color w:val="auto"/>
              </w:rPr>
              <w:t xml:space="preserve"> </w:t>
            </w:r>
            <w:proofErr w:type="gramStart"/>
            <w:r w:rsidRPr="00EC699D">
              <w:rPr>
                <w:color w:val="auto"/>
              </w:rPr>
              <w:t>а</w:t>
            </w:r>
            <w:proofErr w:type="gramEnd"/>
            <w:r w:rsidRPr="00EC699D">
              <w:rPr>
                <w:color w:val="auto"/>
              </w:rPr>
              <w:t xml:space="preserve">нгл. - </w:t>
            </w:r>
            <w:proofErr w:type="spellStart"/>
            <w:r w:rsidRPr="00EC699D">
              <w:rPr>
                <w:color w:val="auto"/>
              </w:rPr>
              <w:t>Библиогр</w:t>
            </w:r>
            <w:proofErr w:type="spellEnd"/>
            <w:r w:rsidRPr="00EC699D">
              <w:rPr>
                <w:color w:val="auto"/>
              </w:rPr>
              <w:t xml:space="preserve">. в конце </w:t>
            </w:r>
            <w:r w:rsidRPr="00EC699D">
              <w:rPr>
                <w:color w:val="auto"/>
              </w:rPr>
              <w:lastRenderedPageBreak/>
              <w:t>ст. - ISBN 978-5-91128-173-1.</w:t>
            </w:r>
          </w:p>
          <w:p w:rsidR="0095475E" w:rsidRPr="00EC699D" w:rsidRDefault="0095475E" w:rsidP="00D327E6">
            <w:pPr>
              <w:ind w:firstLine="408"/>
              <w:jc w:val="both"/>
              <w:rPr>
                <w:color w:val="auto"/>
              </w:rPr>
            </w:pPr>
          </w:p>
          <w:p w:rsidR="0095475E" w:rsidRPr="00EC699D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EC699D">
              <w:rPr>
                <w:color w:val="auto"/>
              </w:rPr>
              <w:t>Первая глава сборника рассматривает проблемы геологии, геодинамики и металл</w:t>
            </w:r>
            <w:r w:rsidRPr="00EC699D">
              <w:rPr>
                <w:color w:val="auto"/>
              </w:rPr>
              <w:t>о</w:t>
            </w:r>
            <w:r w:rsidRPr="00EC699D">
              <w:rPr>
                <w:color w:val="auto"/>
              </w:rPr>
              <w:t xml:space="preserve">гении </w:t>
            </w:r>
            <w:proofErr w:type="spellStart"/>
            <w:r w:rsidRPr="00EC699D">
              <w:rPr>
                <w:color w:val="auto"/>
              </w:rPr>
              <w:t>палеоокеанических</w:t>
            </w:r>
            <w:proofErr w:type="spellEnd"/>
            <w:r w:rsidRPr="00EC699D">
              <w:rPr>
                <w:color w:val="auto"/>
              </w:rPr>
              <w:t xml:space="preserve"> комплексов. Во второй главе приведены результаты изуч</w:t>
            </w:r>
            <w:r w:rsidRPr="00EC699D">
              <w:rPr>
                <w:color w:val="auto"/>
              </w:rPr>
              <w:t>е</w:t>
            </w:r>
            <w:r w:rsidRPr="00EC699D">
              <w:rPr>
                <w:color w:val="auto"/>
              </w:rPr>
              <w:t xml:space="preserve">ния вулканогенных, осадочных, </w:t>
            </w:r>
            <w:proofErr w:type="spellStart"/>
            <w:r w:rsidRPr="00EC699D">
              <w:rPr>
                <w:color w:val="auto"/>
              </w:rPr>
              <w:t>ультрамафитовых</w:t>
            </w:r>
            <w:proofErr w:type="spellEnd"/>
            <w:r w:rsidRPr="00EC699D">
              <w:rPr>
                <w:color w:val="auto"/>
              </w:rPr>
              <w:t xml:space="preserve"> и гранитных комплексов и связа</w:t>
            </w:r>
            <w:r w:rsidRPr="00EC699D">
              <w:rPr>
                <w:color w:val="auto"/>
              </w:rPr>
              <w:t>н</w:t>
            </w:r>
            <w:r w:rsidRPr="00EC699D">
              <w:rPr>
                <w:color w:val="auto"/>
              </w:rPr>
              <w:t xml:space="preserve">ного с ними </w:t>
            </w:r>
            <w:proofErr w:type="spellStart"/>
            <w:r w:rsidRPr="00EC699D">
              <w:rPr>
                <w:color w:val="auto"/>
              </w:rPr>
              <w:t>оруденения</w:t>
            </w:r>
            <w:proofErr w:type="spellEnd"/>
            <w:r w:rsidRPr="00EC699D">
              <w:rPr>
                <w:color w:val="auto"/>
              </w:rPr>
              <w:t>. Отдельные главы посвящены месторождениям черных, цве</w:t>
            </w:r>
            <w:r w:rsidRPr="00EC699D">
              <w:rPr>
                <w:color w:val="auto"/>
              </w:rPr>
              <w:t>т</w:t>
            </w:r>
            <w:r w:rsidRPr="00EC699D">
              <w:rPr>
                <w:color w:val="auto"/>
              </w:rPr>
              <w:t>ных и благородных металлов Урала, Сибири, Дальнего Востока, стран Центральной и Юго-Восточной Азии, Африки, Атлантического и Тихого океанов, а также месторо</w:t>
            </w:r>
            <w:r w:rsidRPr="00EC699D">
              <w:rPr>
                <w:color w:val="auto"/>
              </w:rPr>
              <w:t>ж</w:t>
            </w:r>
            <w:r w:rsidRPr="00EC699D">
              <w:rPr>
                <w:color w:val="auto"/>
              </w:rPr>
              <w:t>дениям нерудного сырья. В главе актуальных геолого-минералогических исследований приведены результаты изучения минералов и различных комплексов пород. В после</w:t>
            </w:r>
            <w:r w:rsidRPr="00EC699D">
              <w:rPr>
                <w:color w:val="auto"/>
              </w:rPr>
              <w:t>д</w:t>
            </w:r>
            <w:r w:rsidRPr="00EC699D">
              <w:rPr>
                <w:color w:val="auto"/>
              </w:rPr>
              <w:t>ней главе сосредоточены работы, посвященные методическим аспектам изучения м</w:t>
            </w:r>
            <w:r w:rsidRPr="00EC699D">
              <w:rPr>
                <w:color w:val="auto"/>
              </w:rPr>
              <w:t>и</w:t>
            </w:r>
            <w:r w:rsidRPr="00EC699D">
              <w:rPr>
                <w:color w:val="auto"/>
              </w:rPr>
              <w:t>нерального вещества различного генезиса.</w:t>
            </w:r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Pr="00C8438F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8D43E3" w:rsidRDefault="0095475E" w:rsidP="001E4BF0">
            <w:pPr>
              <w:jc w:val="center"/>
              <w:rPr>
                <w:color w:val="auto"/>
              </w:rPr>
            </w:pPr>
            <w:r w:rsidRPr="008D43E3">
              <w:rPr>
                <w:color w:val="auto"/>
              </w:rPr>
              <w:t>Б76689</w:t>
            </w:r>
          </w:p>
        </w:tc>
        <w:tc>
          <w:tcPr>
            <w:tcW w:w="4364" w:type="pct"/>
          </w:tcPr>
          <w:p w:rsidR="0095475E" w:rsidRPr="008D43E3" w:rsidRDefault="0095475E" w:rsidP="00D327E6">
            <w:pPr>
              <w:tabs>
                <w:tab w:val="left" w:pos="1116"/>
              </w:tabs>
              <w:ind w:firstLine="408"/>
              <w:jc w:val="both"/>
              <w:rPr>
                <w:color w:val="auto"/>
              </w:rPr>
            </w:pPr>
            <w:r w:rsidRPr="008D43E3">
              <w:rPr>
                <w:b/>
                <w:bCs/>
                <w:color w:val="auto"/>
              </w:rPr>
              <w:t>Минеральные ресурсы Таймырского автономного округа</w:t>
            </w:r>
            <w:r w:rsidRPr="008D43E3">
              <w:rPr>
                <w:color w:val="auto"/>
              </w:rPr>
              <w:t xml:space="preserve"> : (современное с</w:t>
            </w:r>
            <w:r w:rsidRPr="008D43E3">
              <w:rPr>
                <w:color w:val="auto"/>
              </w:rPr>
              <w:t>о</w:t>
            </w:r>
            <w:r w:rsidRPr="008D43E3">
              <w:rPr>
                <w:color w:val="auto"/>
              </w:rPr>
              <w:t>стояние и перспективы освоения) / А. Г. Самойлов [и др.] ; Ком</w:t>
            </w:r>
            <w:proofErr w:type="gramStart"/>
            <w:r w:rsidRPr="008D43E3">
              <w:rPr>
                <w:color w:val="auto"/>
              </w:rPr>
              <w:t>.</w:t>
            </w:r>
            <w:proofErr w:type="gramEnd"/>
            <w:r w:rsidRPr="008D43E3">
              <w:rPr>
                <w:color w:val="auto"/>
              </w:rPr>
              <w:t xml:space="preserve"> </w:t>
            </w:r>
            <w:proofErr w:type="gramStart"/>
            <w:r w:rsidRPr="008D43E3">
              <w:rPr>
                <w:color w:val="auto"/>
              </w:rPr>
              <w:t>п</w:t>
            </w:r>
            <w:proofErr w:type="gramEnd"/>
            <w:r w:rsidRPr="008D43E3">
              <w:rPr>
                <w:color w:val="auto"/>
              </w:rPr>
              <w:t>о геологии и испол</w:t>
            </w:r>
            <w:r w:rsidRPr="008D43E3">
              <w:rPr>
                <w:color w:val="auto"/>
              </w:rPr>
              <w:t>ь</w:t>
            </w:r>
            <w:r w:rsidRPr="008D43E3">
              <w:rPr>
                <w:color w:val="auto"/>
              </w:rPr>
              <w:t xml:space="preserve">зованию недр Таймыр. авт. </w:t>
            </w:r>
            <w:proofErr w:type="spellStart"/>
            <w:r w:rsidRPr="008D43E3">
              <w:rPr>
                <w:color w:val="auto"/>
              </w:rPr>
              <w:t>окр</w:t>
            </w:r>
            <w:proofErr w:type="spellEnd"/>
            <w:r w:rsidRPr="008D43E3">
              <w:rPr>
                <w:color w:val="auto"/>
              </w:rPr>
              <w:t xml:space="preserve">. - Норильск : </w:t>
            </w:r>
            <w:proofErr w:type="spellStart"/>
            <w:r w:rsidRPr="008D43E3">
              <w:rPr>
                <w:color w:val="auto"/>
              </w:rPr>
              <w:t>Таймыргеолком</w:t>
            </w:r>
            <w:proofErr w:type="spellEnd"/>
            <w:r w:rsidRPr="008D43E3">
              <w:rPr>
                <w:color w:val="auto"/>
              </w:rPr>
              <w:t xml:space="preserve">, 1995. - 50 с., [1] л. ил. : ил., табл. - на 4-й с. обл.: К 75-летию начала </w:t>
            </w:r>
            <w:proofErr w:type="spellStart"/>
            <w:r w:rsidRPr="008D43E3">
              <w:rPr>
                <w:color w:val="auto"/>
              </w:rPr>
              <w:t>сист</w:t>
            </w:r>
            <w:proofErr w:type="spellEnd"/>
            <w:r w:rsidRPr="008D43E3">
              <w:rPr>
                <w:color w:val="auto"/>
              </w:rPr>
              <w:t xml:space="preserve">. </w:t>
            </w:r>
            <w:proofErr w:type="spellStart"/>
            <w:r w:rsidRPr="008D43E3">
              <w:rPr>
                <w:color w:val="auto"/>
              </w:rPr>
              <w:t>исслед</w:t>
            </w:r>
            <w:proofErr w:type="spellEnd"/>
            <w:r w:rsidRPr="008D43E3">
              <w:rPr>
                <w:color w:val="auto"/>
              </w:rPr>
              <w:t>. недр Таймыр</w:t>
            </w:r>
            <w:proofErr w:type="gramStart"/>
            <w:r w:rsidRPr="008D43E3">
              <w:rPr>
                <w:color w:val="auto"/>
              </w:rPr>
              <w:t>.</w:t>
            </w:r>
            <w:proofErr w:type="gramEnd"/>
            <w:r w:rsidRPr="008D43E3">
              <w:rPr>
                <w:color w:val="auto"/>
              </w:rPr>
              <w:t xml:space="preserve"> </w:t>
            </w:r>
            <w:proofErr w:type="gramStart"/>
            <w:r w:rsidRPr="008D43E3">
              <w:rPr>
                <w:color w:val="auto"/>
              </w:rPr>
              <w:t>а</w:t>
            </w:r>
            <w:proofErr w:type="gramEnd"/>
            <w:r w:rsidRPr="008D43E3">
              <w:rPr>
                <w:color w:val="auto"/>
              </w:rPr>
              <w:t xml:space="preserve">вт. </w:t>
            </w:r>
            <w:proofErr w:type="spellStart"/>
            <w:r w:rsidRPr="008D43E3">
              <w:rPr>
                <w:color w:val="auto"/>
              </w:rPr>
              <w:t>окр</w:t>
            </w:r>
            <w:proofErr w:type="spellEnd"/>
            <w:r w:rsidRPr="008D43E3">
              <w:rPr>
                <w:color w:val="auto"/>
              </w:rPr>
              <w:t>.</w:t>
            </w:r>
          </w:p>
          <w:p w:rsidR="0095475E" w:rsidRPr="008D43E3" w:rsidRDefault="0095475E" w:rsidP="00D327E6">
            <w:pPr>
              <w:tabs>
                <w:tab w:val="left" w:pos="1116"/>
              </w:tabs>
              <w:ind w:firstLine="408"/>
              <w:jc w:val="both"/>
              <w:rPr>
                <w:color w:val="auto"/>
              </w:rPr>
            </w:pPr>
          </w:p>
          <w:p w:rsidR="0095475E" w:rsidRPr="008D43E3" w:rsidRDefault="0095475E" w:rsidP="00D327E6">
            <w:pPr>
              <w:tabs>
                <w:tab w:val="left" w:pos="1116"/>
              </w:tabs>
              <w:ind w:firstLine="408"/>
              <w:jc w:val="both"/>
              <w:rPr>
                <w:bCs/>
                <w:color w:val="auto"/>
              </w:rPr>
            </w:pPr>
            <w:r w:rsidRPr="008D43E3">
              <w:rPr>
                <w:color w:val="auto"/>
              </w:rPr>
              <w:t>Дан обзор современного состояния минерально-сырьевой базы Таймырского авт</w:t>
            </w:r>
            <w:r w:rsidRPr="008D43E3">
              <w:rPr>
                <w:color w:val="auto"/>
              </w:rPr>
              <w:t>о</w:t>
            </w:r>
            <w:r w:rsidRPr="008D43E3">
              <w:rPr>
                <w:color w:val="auto"/>
              </w:rPr>
              <w:t>номного округа. Отмечаются основные тенденции использования минеральных ресу</w:t>
            </w:r>
            <w:r w:rsidRPr="008D43E3">
              <w:rPr>
                <w:color w:val="auto"/>
              </w:rPr>
              <w:t>р</w:t>
            </w:r>
            <w:r w:rsidRPr="008D43E3">
              <w:rPr>
                <w:color w:val="auto"/>
              </w:rPr>
              <w:t>сов на современном этапе и в перспективе.</w:t>
            </w:r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Pr="00C8438F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2D1B92" w:rsidRDefault="0095475E" w:rsidP="001E4BF0">
            <w:pPr>
              <w:jc w:val="center"/>
              <w:rPr>
                <w:color w:val="auto"/>
              </w:rPr>
            </w:pPr>
            <w:r w:rsidRPr="002D1B92">
              <w:rPr>
                <w:color w:val="auto"/>
              </w:rPr>
              <w:t>В54754</w:t>
            </w:r>
          </w:p>
        </w:tc>
        <w:tc>
          <w:tcPr>
            <w:tcW w:w="4364" w:type="pct"/>
          </w:tcPr>
          <w:p w:rsidR="0095475E" w:rsidRPr="002D1B92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2D1B92">
              <w:rPr>
                <w:b/>
                <w:bCs/>
                <w:color w:val="auto"/>
              </w:rPr>
              <w:t xml:space="preserve">Мировой океан </w:t>
            </w:r>
            <w:r w:rsidRPr="002D1B92">
              <w:rPr>
                <w:bCs/>
                <w:color w:val="auto"/>
              </w:rPr>
              <w:t>: минеральные ресурсы Мирового океана, Арктики и Антарктики</w:t>
            </w:r>
            <w:r w:rsidRPr="002D1B92">
              <w:rPr>
                <w:color w:val="auto"/>
              </w:rPr>
              <w:t xml:space="preserve"> : инфо</w:t>
            </w:r>
            <w:r>
              <w:rPr>
                <w:color w:val="auto"/>
              </w:rPr>
              <w:t>рмационно-аналитический сборник</w:t>
            </w:r>
            <w:r w:rsidRPr="002D1B92">
              <w:rPr>
                <w:color w:val="auto"/>
              </w:rPr>
              <w:t xml:space="preserve"> / Науч.-эксперт. совет </w:t>
            </w:r>
            <w:proofErr w:type="spellStart"/>
            <w:r w:rsidRPr="002D1B92">
              <w:rPr>
                <w:color w:val="auto"/>
              </w:rPr>
              <w:t>межведомств</w:t>
            </w:r>
            <w:proofErr w:type="spellEnd"/>
            <w:r w:rsidRPr="002D1B92">
              <w:rPr>
                <w:color w:val="auto"/>
              </w:rPr>
              <w:t xml:space="preserve">. </w:t>
            </w:r>
            <w:proofErr w:type="spellStart"/>
            <w:r w:rsidRPr="002D1B92">
              <w:rPr>
                <w:color w:val="auto"/>
              </w:rPr>
              <w:t>комис</w:t>
            </w:r>
            <w:proofErr w:type="spellEnd"/>
            <w:r w:rsidRPr="002D1B92">
              <w:rPr>
                <w:color w:val="auto"/>
              </w:rPr>
              <w:t xml:space="preserve">. по координации деятельности </w:t>
            </w:r>
            <w:proofErr w:type="spellStart"/>
            <w:r w:rsidRPr="002D1B92">
              <w:rPr>
                <w:color w:val="auto"/>
              </w:rPr>
              <w:t>Федер</w:t>
            </w:r>
            <w:proofErr w:type="spellEnd"/>
            <w:r w:rsidRPr="002D1B92">
              <w:rPr>
                <w:color w:val="auto"/>
              </w:rPr>
              <w:t xml:space="preserve">. органов </w:t>
            </w:r>
            <w:proofErr w:type="spellStart"/>
            <w:r w:rsidRPr="002D1B92">
              <w:rPr>
                <w:color w:val="auto"/>
              </w:rPr>
              <w:t>исполн</w:t>
            </w:r>
            <w:proofErr w:type="spellEnd"/>
            <w:r w:rsidRPr="002D1B92">
              <w:rPr>
                <w:color w:val="auto"/>
              </w:rPr>
              <w:t>. власти в регионах</w:t>
            </w:r>
            <w:proofErr w:type="gramStart"/>
            <w:r w:rsidRPr="002D1B92">
              <w:rPr>
                <w:color w:val="auto"/>
              </w:rPr>
              <w:t xml:space="preserve"> Р</w:t>
            </w:r>
            <w:proofErr w:type="gramEnd"/>
            <w:r w:rsidRPr="002D1B92">
              <w:rPr>
                <w:color w:val="auto"/>
              </w:rPr>
              <w:t>ос. Федер</w:t>
            </w:r>
            <w:r w:rsidRPr="002D1B92">
              <w:rPr>
                <w:color w:val="auto"/>
              </w:rPr>
              <w:t>а</w:t>
            </w:r>
            <w:r w:rsidRPr="002D1B92">
              <w:rPr>
                <w:color w:val="auto"/>
              </w:rPr>
              <w:t xml:space="preserve">ции в ходе реализации ФЦП "Мировой океан", </w:t>
            </w:r>
            <w:proofErr w:type="spellStart"/>
            <w:r w:rsidRPr="002D1B92">
              <w:rPr>
                <w:color w:val="auto"/>
              </w:rPr>
              <w:t>Всерос</w:t>
            </w:r>
            <w:proofErr w:type="spellEnd"/>
            <w:r w:rsidRPr="002D1B92">
              <w:rPr>
                <w:color w:val="auto"/>
              </w:rPr>
              <w:t xml:space="preserve">. ин-т </w:t>
            </w:r>
            <w:proofErr w:type="gramStart"/>
            <w:r w:rsidRPr="002D1B92">
              <w:rPr>
                <w:color w:val="auto"/>
              </w:rPr>
              <w:t>науч. и</w:t>
            </w:r>
            <w:proofErr w:type="gramEnd"/>
            <w:r w:rsidRPr="002D1B92">
              <w:rPr>
                <w:color w:val="auto"/>
              </w:rPr>
              <w:t xml:space="preserve"> </w:t>
            </w:r>
            <w:proofErr w:type="spellStart"/>
            <w:r w:rsidRPr="002D1B92">
              <w:rPr>
                <w:color w:val="auto"/>
              </w:rPr>
              <w:t>техн</w:t>
            </w:r>
            <w:proofErr w:type="spellEnd"/>
            <w:r w:rsidRPr="002D1B92">
              <w:rPr>
                <w:color w:val="auto"/>
              </w:rPr>
              <w:t xml:space="preserve">. </w:t>
            </w:r>
            <w:proofErr w:type="spellStart"/>
            <w:r w:rsidRPr="002D1B92">
              <w:rPr>
                <w:color w:val="auto"/>
              </w:rPr>
              <w:t>информ</w:t>
            </w:r>
            <w:proofErr w:type="spellEnd"/>
            <w:r w:rsidRPr="002D1B92">
              <w:rPr>
                <w:color w:val="auto"/>
              </w:rPr>
              <w:t>. Рос. акад. наук и М-</w:t>
            </w:r>
            <w:proofErr w:type="spellStart"/>
            <w:r w:rsidRPr="002D1B92">
              <w:rPr>
                <w:color w:val="auto"/>
              </w:rPr>
              <w:t>ва</w:t>
            </w:r>
            <w:proofErr w:type="spellEnd"/>
            <w:r w:rsidRPr="002D1B92">
              <w:rPr>
                <w:color w:val="auto"/>
              </w:rPr>
              <w:t xml:space="preserve"> </w:t>
            </w:r>
            <w:proofErr w:type="spellStart"/>
            <w:r w:rsidRPr="002D1B92">
              <w:rPr>
                <w:color w:val="auto"/>
              </w:rPr>
              <w:t>пром-сти</w:t>
            </w:r>
            <w:proofErr w:type="spellEnd"/>
            <w:r w:rsidRPr="002D1B92">
              <w:rPr>
                <w:color w:val="auto"/>
              </w:rPr>
              <w:t>, науки и технологий</w:t>
            </w:r>
            <w:proofErr w:type="gramStart"/>
            <w:r w:rsidRPr="002D1B92">
              <w:rPr>
                <w:color w:val="auto"/>
              </w:rPr>
              <w:t xml:space="preserve"> Р</w:t>
            </w:r>
            <w:proofErr w:type="gramEnd"/>
            <w:r w:rsidRPr="002D1B92">
              <w:rPr>
                <w:color w:val="auto"/>
              </w:rPr>
              <w:t>ос. Федерации</w:t>
            </w:r>
            <w:proofErr w:type="gramStart"/>
            <w:r w:rsidRPr="002D1B92">
              <w:rPr>
                <w:color w:val="auto"/>
              </w:rPr>
              <w:t xml:space="preserve"> ;</w:t>
            </w:r>
            <w:proofErr w:type="gramEnd"/>
            <w:r w:rsidRPr="002D1B92">
              <w:rPr>
                <w:color w:val="auto"/>
              </w:rPr>
              <w:t xml:space="preserve"> гл. ред. Лаверов Н.П. - Москва : ВИНИТИ, 2001. - 237, [1] с. : ил</w:t>
            </w:r>
            <w:proofErr w:type="gramStart"/>
            <w:r w:rsidRPr="002D1B92">
              <w:rPr>
                <w:color w:val="auto"/>
              </w:rPr>
              <w:t xml:space="preserve">., </w:t>
            </w:r>
            <w:proofErr w:type="gramEnd"/>
            <w:r w:rsidRPr="002D1B92">
              <w:rPr>
                <w:color w:val="auto"/>
              </w:rPr>
              <w:t xml:space="preserve">табл. - </w:t>
            </w:r>
            <w:proofErr w:type="spellStart"/>
            <w:r w:rsidRPr="002D1B92">
              <w:rPr>
                <w:color w:val="auto"/>
              </w:rPr>
              <w:t>Загл</w:t>
            </w:r>
            <w:proofErr w:type="spellEnd"/>
            <w:r w:rsidRPr="002D1B92">
              <w:rPr>
                <w:color w:val="auto"/>
              </w:rPr>
              <w:t>. обл. и корешка: Мировой ок</w:t>
            </w:r>
            <w:r w:rsidRPr="002D1B92">
              <w:rPr>
                <w:color w:val="auto"/>
              </w:rPr>
              <w:t>е</w:t>
            </w:r>
            <w:r w:rsidRPr="002D1B92">
              <w:rPr>
                <w:color w:val="auto"/>
              </w:rPr>
              <w:t xml:space="preserve">ан. - </w:t>
            </w:r>
            <w:proofErr w:type="spellStart"/>
            <w:r w:rsidRPr="002D1B92">
              <w:rPr>
                <w:color w:val="auto"/>
              </w:rPr>
              <w:t>Библиогр</w:t>
            </w:r>
            <w:proofErr w:type="spellEnd"/>
            <w:r w:rsidRPr="002D1B92">
              <w:rPr>
                <w:color w:val="auto"/>
              </w:rPr>
              <w:t>. в</w:t>
            </w:r>
            <w:r>
              <w:rPr>
                <w:color w:val="auto"/>
              </w:rPr>
              <w:t xml:space="preserve"> конце ст. - ISBN 5-94577-007-8</w:t>
            </w:r>
            <w:r w:rsidRPr="002D1B92">
              <w:rPr>
                <w:color w:val="auto"/>
              </w:rPr>
              <w:t>.</w:t>
            </w:r>
          </w:p>
          <w:p w:rsidR="0095475E" w:rsidRPr="002D1B92" w:rsidRDefault="0095475E" w:rsidP="00D327E6">
            <w:pPr>
              <w:ind w:firstLine="408"/>
              <w:jc w:val="both"/>
              <w:rPr>
                <w:color w:val="auto"/>
              </w:rPr>
            </w:pPr>
          </w:p>
          <w:p w:rsidR="0095475E" w:rsidRPr="002D1B92" w:rsidRDefault="0095475E" w:rsidP="00D327E6">
            <w:pPr>
              <w:ind w:firstLine="408"/>
              <w:jc w:val="both"/>
              <w:rPr>
                <w:color w:val="auto"/>
              </w:rPr>
            </w:pPr>
            <w:proofErr w:type="spellStart"/>
            <w:r w:rsidRPr="002D1B92">
              <w:rPr>
                <w:b/>
                <w:color w:val="auto"/>
              </w:rPr>
              <w:t>Вып</w:t>
            </w:r>
            <w:proofErr w:type="spellEnd"/>
            <w:r w:rsidRPr="002D1B92">
              <w:rPr>
                <w:b/>
                <w:color w:val="auto"/>
              </w:rPr>
              <w:t>. 3</w:t>
            </w:r>
            <w:r w:rsidRPr="002D1B92">
              <w:rPr>
                <w:color w:val="auto"/>
              </w:rPr>
              <w:t>. - 237, [1] с. : ил</w:t>
            </w:r>
            <w:proofErr w:type="gramStart"/>
            <w:r w:rsidRPr="002D1B92">
              <w:rPr>
                <w:color w:val="auto"/>
              </w:rPr>
              <w:t xml:space="preserve">., </w:t>
            </w:r>
            <w:proofErr w:type="gramEnd"/>
            <w:r w:rsidRPr="002D1B92">
              <w:rPr>
                <w:color w:val="auto"/>
              </w:rPr>
              <w:t xml:space="preserve">табл. - </w:t>
            </w:r>
            <w:proofErr w:type="spellStart"/>
            <w:r w:rsidRPr="002D1B92">
              <w:rPr>
                <w:color w:val="auto"/>
              </w:rPr>
              <w:t>Библиогр</w:t>
            </w:r>
            <w:proofErr w:type="spellEnd"/>
            <w:r w:rsidRPr="002D1B92">
              <w:rPr>
                <w:color w:val="auto"/>
              </w:rPr>
              <w:t>. в конце ст. - ISBN 5-94577-007-8 .</w:t>
            </w:r>
          </w:p>
          <w:p w:rsidR="0095475E" w:rsidRPr="002D1B92" w:rsidRDefault="0095475E" w:rsidP="00D327E6">
            <w:pPr>
              <w:ind w:firstLine="408"/>
              <w:jc w:val="both"/>
              <w:rPr>
                <w:color w:val="auto"/>
              </w:rPr>
            </w:pPr>
          </w:p>
          <w:p w:rsidR="0095475E" w:rsidRPr="002D1B92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2D1B92">
              <w:rPr>
                <w:color w:val="auto"/>
              </w:rPr>
              <w:t>Тематика данного сборника соответствует Подпрограмме «Минеральные ресурсы Мирового океана, Арктики и Антарктики», основной целью которой является изучение геологического строения и минеральных ресурсов недр континентального шельфа Ро</w:t>
            </w:r>
            <w:r w:rsidRPr="002D1B92">
              <w:rPr>
                <w:color w:val="auto"/>
              </w:rPr>
              <w:t>с</w:t>
            </w:r>
            <w:r w:rsidRPr="002D1B92">
              <w:rPr>
                <w:color w:val="auto"/>
              </w:rPr>
              <w:t>сии и Международного района морского дна Мирового океана для подготовки мин</w:t>
            </w:r>
            <w:r w:rsidRPr="002D1B92">
              <w:rPr>
                <w:color w:val="auto"/>
              </w:rPr>
              <w:t>е</w:t>
            </w:r>
            <w:r w:rsidRPr="002D1B92">
              <w:rPr>
                <w:color w:val="auto"/>
              </w:rPr>
              <w:t>рально-сырьевого потенциала к промышленному освоению.</w:t>
            </w:r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Pr="00C8438F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D34715" w:rsidRDefault="0095475E" w:rsidP="001E4BF0">
            <w:pPr>
              <w:jc w:val="center"/>
              <w:rPr>
                <w:color w:val="auto"/>
              </w:rPr>
            </w:pPr>
            <w:r w:rsidRPr="00D34715">
              <w:rPr>
                <w:color w:val="auto"/>
              </w:rPr>
              <w:t>В54755</w:t>
            </w:r>
            <w:r w:rsidRPr="00D34715">
              <w:rPr>
                <w:color w:val="auto"/>
              </w:rPr>
              <w:br/>
              <w:t>ХХV-207</w:t>
            </w:r>
          </w:p>
        </w:tc>
        <w:tc>
          <w:tcPr>
            <w:tcW w:w="4364" w:type="pct"/>
          </w:tcPr>
          <w:p w:rsidR="0095475E" w:rsidRPr="00D34715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D34715">
              <w:rPr>
                <w:b/>
                <w:bCs/>
                <w:color w:val="auto"/>
              </w:rPr>
              <w:t>НИИГА - ВНИИОкеангеология</w:t>
            </w:r>
            <w:proofErr w:type="gramStart"/>
            <w:r w:rsidRPr="00D34715">
              <w:rPr>
                <w:color w:val="auto"/>
              </w:rPr>
              <w:t xml:space="preserve"> :</w:t>
            </w:r>
            <w:proofErr w:type="gramEnd"/>
            <w:r w:rsidRPr="00D34715">
              <w:rPr>
                <w:color w:val="auto"/>
              </w:rPr>
              <w:t xml:space="preserve"> от полюса до полюса, 1948-2003 / [авт. колле</w:t>
            </w:r>
            <w:r w:rsidRPr="00D34715">
              <w:rPr>
                <w:color w:val="auto"/>
              </w:rPr>
              <w:t>к</w:t>
            </w:r>
            <w:r w:rsidRPr="00D34715">
              <w:rPr>
                <w:color w:val="auto"/>
              </w:rPr>
              <w:t xml:space="preserve">тив: </w:t>
            </w:r>
            <w:proofErr w:type="spellStart"/>
            <w:r w:rsidRPr="00D34715">
              <w:rPr>
                <w:color w:val="auto"/>
              </w:rPr>
              <w:t>Г.П.Аветисов</w:t>
            </w:r>
            <w:proofErr w:type="spellEnd"/>
            <w:r w:rsidRPr="00D34715">
              <w:rPr>
                <w:color w:val="auto"/>
              </w:rPr>
              <w:t xml:space="preserve"> и др. ; </w:t>
            </w:r>
            <w:proofErr w:type="spellStart"/>
            <w:r w:rsidRPr="00D34715">
              <w:rPr>
                <w:color w:val="auto"/>
              </w:rPr>
              <w:t>редкол</w:t>
            </w:r>
            <w:proofErr w:type="spellEnd"/>
            <w:r w:rsidRPr="00D34715">
              <w:rPr>
                <w:color w:val="auto"/>
              </w:rPr>
              <w:t xml:space="preserve">.: </w:t>
            </w:r>
            <w:proofErr w:type="spellStart"/>
            <w:r w:rsidRPr="00D34715">
              <w:rPr>
                <w:color w:val="auto"/>
              </w:rPr>
              <w:t>Г.П.Аветисов</w:t>
            </w:r>
            <w:proofErr w:type="spellEnd"/>
            <w:r w:rsidRPr="00D34715">
              <w:rPr>
                <w:color w:val="auto"/>
              </w:rPr>
              <w:t xml:space="preserve"> (гл. ред.) и др.] ; М-во природ. ресу</w:t>
            </w:r>
            <w:r w:rsidRPr="00D34715">
              <w:rPr>
                <w:color w:val="auto"/>
              </w:rPr>
              <w:t>р</w:t>
            </w:r>
            <w:r w:rsidRPr="00D34715">
              <w:rPr>
                <w:color w:val="auto"/>
              </w:rPr>
              <w:t>сов</w:t>
            </w:r>
            <w:proofErr w:type="gramStart"/>
            <w:r w:rsidRPr="00D34715">
              <w:rPr>
                <w:color w:val="auto"/>
              </w:rPr>
              <w:t xml:space="preserve"> Р</w:t>
            </w:r>
            <w:proofErr w:type="gramEnd"/>
            <w:r w:rsidRPr="00D34715">
              <w:rPr>
                <w:color w:val="auto"/>
              </w:rPr>
              <w:t>ос. Федерации, Рос</w:t>
            </w:r>
            <w:proofErr w:type="gramStart"/>
            <w:r w:rsidRPr="00D34715">
              <w:rPr>
                <w:color w:val="auto"/>
              </w:rPr>
              <w:t>.</w:t>
            </w:r>
            <w:proofErr w:type="gramEnd"/>
            <w:r w:rsidRPr="00D34715">
              <w:rPr>
                <w:color w:val="auto"/>
              </w:rPr>
              <w:t xml:space="preserve"> </w:t>
            </w:r>
            <w:proofErr w:type="gramStart"/>
            <w:r w:rsidRPr="00D34715">
              <w:rPr>
                <w:color w:val="auto"/>
              </w:rPr>
              <w:t>а</w:t>
            </w:r>
            <w:proofErr w:type="gramEnd"/>
            <w:r w:rsidRPr="00D34715">
              <w:rPr>
                <w:color w:val="auto"/>
              </w:rPr>
              <w:t xml:space="preserve">кад. наук, </w:t>
            </w:r>
            <w:proofErr w:type="spellStart"/>
            <w:r w:rsidRPr="00D34715">
              <w:rPr>
                <w:color w:val="auto"/>
              </w:rPr>
              <w:t>Всерос</w:t>
            </w:r>
            <w:proofErr w:type="spellEnd"/>
            <w:r w:rsidRPr="00D34715">
              <w:rPr>
                <w:color w:val="auto"/>
              </w:rPr>
              <w:t>. НИИ геологии и минер</w:t>
            </w:r>
            <w:proofErr w:type="gramStart"/>
            <w:r w:rsidRPr="00D34715">
              <w:rPr>
                <w:color w:val="auto"/>
              </w:rPr>
              <w:t>.</w:t>
            </w:r>
            <w:proofErr w:type="gramEnd"/>
            <w:r w:rsidRPr="00D34715">
              <w:rPr>
                <w:color w:val="auto"/>
              </w:rPr>
              <w:t xml:space="preserve"> </w:t>
            </w:r>
            <w:proofErr w:type="gramStart"/>
            <w:r w:rsidRPr="00D34715">
              <w:rPr>
                <w:color w:val="auto"/>
              </w:rPr>
              <w:t>р</w:t>
            </w:r>
            <w:proofErr w:type="gramEnd"/>
            <w:r w:rsidRPr="00D34715">
              <w:rPr>
                <w:color w:val="auto"/>
              </w:rPr>
              <w:t>есурсов Миров</w:t>
            </w:r>
            <w:r w:rsidRPr="00D34715">
              <w:rPr>
                <w:color w:val="auto"/>
              </w:rPr>
              <w:t>о</w:t>
            </w:r>
            <w:r w:rsidRPr="00D34715">
              <w:rPr>
                <w:color w:val="auto"/>
              </w:rPr>
              <w:t xml:space="preserve">го океана им. </w:t>
            </w:r>
            <w:proofErr w:type="spellStart"/>
            <w:r w:rsidRPr="00D34715">
              <w:rPr>
                <w:color w:val="auto"/>
              </w:rPr>
              <w:t>И.С.Грамберга</w:t>
            </w:r>
            <w:proofErr w:type="spellEnd"/>
            <w:r w:rsidRPr="00D34715">
              <w:rPr>
                <w:color w:val="auto"/>
              </w:rPr>
              <w:t>. - Санкт-Петербург</w:t>
            </w:r>
            <w:proofErr w:type="gramStart"/>
            <w:r w:rsidRPr="00D34715">
              <w:rPr>
                <w:color w:val="auto"/>
              </w:rPr>
              <w:t xml:space="preserve"> :</w:t>
            </w:r>
            <w:proofErr w:type="gramEnd"/>
            <w:r w:rsidRPr="00D34715">
              <w:rPr>
                <w:color w:val="auto"/>
              </w:rPr>
              <w:t xml:space="preserve"> ВНИИОкеангеология, 2003. - 88 с., [8] л. ил</w:t>
            </w:r>
            <w:proofErr w:type="gramStart"/>
            <w:r w:rsidRPr="00D34715">
              <w:rPr>
                <w:color w:val="auto"/>
              </w:rPr>
              <w:t xml:space="preserve">. : </w:t>
            </w:r>
            <w:proofErr w:type="gramEnd"/>
            <w:r w:rsidRPr="00D34715">
              <w:rPr>
                <w:color w:val="auto"/>
              </w:rPr>
              <w:t xml:space="preserve">ил., </w:t>
            </w:r>
            <w:proofErr w:type="spellStart"/>
            <w:r w:rsidRPr="00D34715">
              <w:rPr>
                <w:color w:val="auto"/>
              </w:rPr>
              <w:t>портр</w:t>
            </w:r>
            <w:proofErr w:type="spellEnd"/>
            <w:r w:rsidRPr="00D34715">
              <w:rPr>
                <w:color w:val="auto"/>
              </w:rPr>
              <w:t>. - Авт. указ</w:t>
            </w:r>
            <w:proofErr w:type="gramStart"/>
            <w:r w:rsidRPr="00D34715">
              <w:rPr>
                <w:color w:val="auto"/>
              </w:rPr>
              <w:t>.</w:t>
            </w:r>
            <w:proofErr w:type="gramEnd"/>
            <w:r w:rsidRPr="00D34715">
              <w:rPr>
                <w:color w:val="auto"/>
              </w:rPr>
              <w:t xml:space="preserve"> </w:t>
            </w:r>
            <w:proofErr w:type="gramStart"/>
            <w:r w:rsidRPr="00D34715">
              <w:rPr>
                <w:color w:val="auto"/>
              </w:rPr>
              <w:t>н</w:t>
            </w:r>
            <w:proofErr w:type="gramEnd"/>
            <w:r w:rsidRPr="00D34715">
              <w:rPr>
                <w:color w:val="auto"/>
              </w:rPr>
              <w:t xml:space="preserve">а обороте </w:t>
            </w:r>
            <w:proofErr w:type="spellStart"/>
            <w:r w:rsidRPr="00D34715">
              <w:rPr>
                <w:color w:val="auto"/>
              </w:rPr>
              <w:t>тит</w:t>
            </w:r>
            <w:proofErr w:type="spellEnd"/>
            <w:r w:rsidRPr="00D34715">
              <w:rPr>
                <w:color w:val="auto"/>
              </w:rPr>
              <w:t xml:space="preserve">. л. - </w:t>
            </w:r>
            <w:proofErr w:type="spellStart"/>
            <w:r w:rsidRPr="00D34715">
              <w:rPr>
                <w:color w:val="auto"/>
              </w:rPr>
              <w:t>Библиогр</w:t>
            </w:r>
            <w:proofErr w:type="spellEnd"/>
            <w:r w:rsidRPr="00D34715">
              <w:rPr>
                <w:color w:val="auto"/>
              </w:rPr>
              <w:t>. в тексте. - ISBN 5-88994-049-Х.</w:t>
            </w:r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Pr="00C8438F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F44153" w:rsidRDefault="0095475E" w:rsidP="001E4BF0">
            <w:pPr>
              <w:jc w:val="center"/>
              <w:rPr>
                <w:color w:val="auto"/>
              </w:rPr>
            </w:pPr>
            <w:r w:rsidRPr="00F44153">
              <w:rPr>
                <w:color w:val="auto"/>
              </w:rPr>
              <w:t>Г23423</w:t>
            </w:r>
          </w:p>
        </w:tc>
        <w:tc>
          <w:tcPr>
            <w:tcW w:w="4364" w:type="pct"/>
          </w:tcPr>
          <w:p w:rsidR="0095475E" w:rsidRPr="00F44153" w:rsidRDefault="0095475E" w:rsidP="00D327E6">
            <w:pPr>
              <w:tabs>
                <w:tab w:val="left" w:pos="1092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F44153">
              <w:rPr>
                <w:b/>
                <w:bCs/>
                <w:color w:val="auto"/>
              </w:rPr>
              <w:t>Харахинов</w:t>
            </w:r>
            <w:proofErr w:type="spellEnd"/>
            <w:r w:rsidRPr="00F44153">
              <w:rPr>
                <w:b/>
                <w:bCs/>
                <w:color w:val="auto"/>
              </w:rPr>
              <w:t>, В.В.</w:t>
            </w:r>
          </w:p>
          <w:p w:rsidR="0095475E" w:rsidRPr="00F44153" w:rsidRDefault="0095475E" w:rsidP="00D327E6">
            <w:pPr>
              <w:tabs>
                <w:tab w:val="left" w:pos="1092"/>
              </w:tabs>
              <w:ind w:firstLine="408"/>
              <w:jc w:val="both"/>
              <w:rPr>
                <w:color w:val="auto"/>
              </w:rPr>
            </w:pPr>
            <w:r w:rsidRPr="00F44153">
              <w:rPr>
                <w:color w:val="auto"/>
              </w:rPr>
              <w:t xml:space="preserve">Нефтегазовая геодинамика / В. В. </w:t>
            </w:r>
            <w:proofErr w:type="spellStart"/>
            <w:r w:rsidRPr="00F44153">
              <w:rPr>
                <w:color w:val="auto"/>
              </w:rPr>
              <w:t>Харахинов</w:t>
            </w:r>
            <w:proofErr w:type="spellEnd"/>
            <w:r w:rsidRPr="00F44153">
              <w:rPr>
                <w:color w:val="auto"/>
              </w:rPr>
              <w:t>. - Москва</w:t>
            </w:r>
            <w:proofErr w:type="gramStart"/>
            <w:r w:rsidRPr="00F44153">
              <w:rPr>
                <w:color w:val="auto"/>
              </w:rPr>
              <w:t xml:space="preserve"> :</w:t>
            </w:r>
            <w:proofErr w:type="gramEnd"/>
            <w:r w:rsidRPr="00F44153">
              <w:rPr>
                <w:color w:val="auto"/>
              </w:rPr>
              <w:t xml:space="preserve"> Научный мир, 2019. - 120, [1] с.</w:t>
            </w:r>
            <w:proofErr w:type="gramStart"/>
            <w:r w:rsidRPr="00F44153">
              <w:rPr>
                <w:color w:val="auto"/>
              </w:rPr>
              <w:t xml:space="preserve"> :</w:t>
            </w:r>
            <w:proofErr w:type="gramEnd"/>
            <w:r w:rsidRPr="00F44153">
              <w:rPr>
                <w:color w:val="auto"/>
              </w:rPr>
              <w:t xml:space="preserve"> ил. - </w:t>
            </w:r>
            <w:proofErr w:type="spellStart"/>
            <w:r w:rsidRPr="00F44153">
              <w:rPr>
                <w:color w:val="auto"/>
              </w:rPr>
              <w:t>Библиогр</w:t>
            </w:r>
            <w:proofErr w:type="spellEnd"/>
            <w:r w:rsidRPr="00F44153">
              <w:rPr>
                <w:color w:val="auto"/>
              </w:rPr>
              <w:t>. в конце гл. и к заключению. - ISBN 978-5-91522-478-9.</w:t>
            </w:r>
          </w:p>
          <w:p w:rsidR="0095475E" w:rsidRPr="00F44153" w:rsidRDefault="0095475E" w:rsidP="00D327E6">
            <w:pPr>
              <w:tabs>
                <w:tab w:val="left" w:pos="1092"/>
              </w:tabs>
              <w:ind w:firstLine="408"/>
              <w:jc w:val="both"/>
              <w:rPr>
                <w:color w:val="auto"/>
              </w:rPr>
            </w:pPr>
          </w:p>
          <w:p w:rsidR="0095475E" w:rsidRPr="00F44153" w:rsidRDefault="0095475E" w:rsidP="00D327E6">
            <w:pPr>
              <w:tabs>
                <w:tab w:val="left" w:pos="1092"/>
              </w:tabs>
              <w:ind w:firstLine="408"/>
              <w:jc w:val="both"/>
              <w:rPr>
                <w:color w:val="auto"/>
              </w:rPr>
            </w:pPr>
            <w:proofErr w:type="gramStart"/>
            <w:r w:rsidRPr="00F44153">
              <w:rPr>
                <w:color w:val="auto"/>
              </w:rPr>
              <w:t>На основе более чем полувекового опыта работ в производственных и научно- и</w:t>
            </w:r>
            <w:r w:rsidRPr="00F44153">
              <w:rPr>
                <w:color w:val="auto"/>
              </w:rPr>
              <w:t>с</w:t>
            </w:r>
            <w:r w:rsidRPr="00F44153">
              <w:rPr>
                <w:color w:val="auto"/>
              </w:rPr>
              <w:t>следовательских организациях нефтегазовой отрасли и анализа обширной геолого-гео</w:t>
            </w:r>
            <w:r w:rsidR="009E457F">
              <w:rPr>
                <w:color w:val="auto"/>
              </w:rPr>
              <w:softHyphen/>
            </w:r>
            <w:r w:rsidRPr="00F44153">
              <w:rPr>
                <w:color w:val="auto"/>
              </w:rPr>
              <w:t xml:space="preserve">физической информации по геодинамическим условиям </w:t>
            </w:r>
            <w:proofErr w:type="spellStart"/>
            <w:r w:rsidRPr="00F44153">
              <w:rPr>
                <w:color w:val="auto"/>
              </w:rPr>
              <w:t>нефтегазоносности</w:t>
            </w:r>
            <w:proofErr w:type="spellEnd"/>
            <w:r w:rsidRPr="00F44153">
              <w:rPr>
                <w:color w:val="auto"/>
              </w:rPr>
              <w:t xml:space="preserve"> Западно-Сибирского осадочного </w:t>
            </w:r>
            <w:proofErr w:type="spellStart"/>
            <w:r w:rsidRPr="00F44153">
              <w:rPr>
                <w:color w:val="auto"/>
              </w:rPr>
              <w:t>мегабассейна</w:t>
            </w:r>
            <w:proofErr w:type="spellEnd"/>
            <w:r w:rsidRPr="00F44153">
              <w:rPr>
                <w:color w:val="auto"/>
              </w:rPr>
              <w:t xml:space="preserve">, </w:t>
            </w:r>
            <w:proofErr w:type="spellStart"/>
            <w:r w:rsidRPr="00F44153">
              <w:rPr>
                <w:color w:val="auto"/>
              </w:rPr>
              <w:t>рифейских</w:t>
            </w:r>
            <w:proofErr w:type="spellEnd"/>
            <w:r w:rsidRPr="00F44153">
              <w:rPr>
                <w:color w:val="auto"/>
              </w:rPr>
              <w:t xml:space="preserve"> рифтов Восточной Сибири и кайн</w:t>
            </w:r>
            <w:r w:rsidRPr="00F44153">
              <w:rPr>
                <w:color w:val="auto"/>
              </w:rPr>
              <w:t>о</w:t>
            </w:r>
            <w:r w:rsidRPr="00F44153">
              <w:rPr>
                <w:color w:val="auto"/>
              </w:rPr>
              <w:t xml:space="preserve">зойских бассейнов дальневосточных морей рассматриваются основные положения нефтегазовой геодинамики, имеющие определяющее значение для процессов </w:t>
            </w:r>
            <w:proofErr w:type="spellStart"/>
            <w:r w:rsidRPr="00F44153">
              <w:rPr>
                <w:color w:val="auto"/>
              </w:rPr>
              <w:t>нефтег</w:t>
            </w:r>
            <w:r w:rsidRPr="00F44153">
              <w:rPr>
                <w:color w:val="auto"/>
              </w:rPr>
              <w:t>а</w:t>
            </w:r>
            <w:r w:rsidRPr="00F44153">
              <w:rPr>
                <w:color w:val="auto"/>
              </w:rPr>
              <w:lastRenderedPageBreak/>
              <w:t>зообразования</w:t>
            </w:r>
            <w:proofErr w:type="spellEnd"/>
            <w:r w:rsidRPr="00F44153">
              <w:rPr>
                <w:color w:val="auto"/>
              </w:rPr>
              <w:t xml:space="preserve"> и </w:t>
            </w:r>
            <w:proofErr w:type="spellStart"/>
            <w:r w:rsidRPr="00F44153">
              <w:rPr>
                <w:color w:val="auto"/>
              </w:rPr>
              <w:t>нефтегазонакопления</w:t>
            </w:r>
            <w:proofErr w:type="spellEnd"/>
            <w:r w:rsidRPr="00F44153">
              <w:rPr>
                <w:color w:val="auto"/>
              </w:rPr>
              <w:t>.</w:t>
            </w:r>
            <w:proofErr w:type="gramEnd"/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Pr="00C8438F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0A4CCC" w:rsidRDefault="0095475E" w:rsidP="001E4BF0">
            <w:pPr>
              <w:jc w:val="center"/>
              <w:rPr>
                <w:color w:val="auto"/>
              </w:rPr>
            </w:pPr>
            <w:r w:rsidRPr="000A4CCC">
              <w:rPr>
                <w:color w:val="auto"/>
              </w:rPr>
              <w:t>Г23424</w:t>
            </w:r>
          </w:p>
        </w:tc>
        <w:tc>
          <w:tcPr>
            <w:tcW w:w="4364" w:type="pct"/>
          </w:tcPr>
          <w:p w:rsidR="0095475E" w:rsidRPr="000A4CCC" w:rsidRDefault="0095475E" w:rsidP="00D327E6">
            <w:pPr>
              <w:jc w:val="both"/>
              <w:rPr>
                <w:b/>
                <w:bCs/>
                <w:color w:val="auto"/>
              </w:rPr>
            </w:pPr>
            <w:r w:rsidRPr="000A4CCC">
              <w:rPr>
                <w:b/>
                <w:bCs/>
                <w:color w:val="auto"/>
              </w:rPr>
              <w:t>Шипилов, Э.В.</w:t>
            </w:r>
          </w:p>
          <w:p w:rsidR="0095475E" w:rsidRPr="000A4CCC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0A4CCC">
              <w:rPr>
                <w:color w:val="auto"/>
              </w:rPr>
              <w:t xml:space="preserve">Современные проблемы геологии и тектоники осадочных бассейнов Евразиатско-Арктической континентальной окраины = </w:t>
            </w:r>
            <w:proofErr w:type="spellStart"/>
            <w:r w:rsidRPr="000A4CCC">
              <w:rPr>
                <w:color w:val="auto"/>
              </w:rPr>
              <w:t>Current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issues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of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geology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and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tectonics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of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sedimentary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basins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of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Eurasian-Arctic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continental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margin</w:t>
            </w:r>
            <w:proofErr w:type="spellEnd"/>
            <w:r w:rsidRPr="000A4CCC">
              <w:rPr>
                <w:color w:val="auto"/>
              </w:rPr>
              <w:t xml:space="preserve"> / Э. В. Шипилов, С. И. </w:t>
            </w:r>
            <w:proofErr w:type="spellStart"/>
            <w:r w:rsidRPr="000A4CCC">
              <w:rPr>
                <w:color w:val="auto"/>
              </w:rPr>
              <w:t>Шкарубо</w:t>
            </w:r>
            <w:proofErr w:type="spellEnd"/>
            <w:r w:rsidRPr="000A4CCC">
              <w:rPr>
                <w:color w:val="auto"/>
              </w:rPr>
              <w:t xml:space="preserve"> ; Рос</w:t>
            </w:r>
            <w:proofErr w:type="gramStart"/>
            <w:r w:rsidRPr="000A4CCC">
              <w:rPr>
                <w:color w:val="auto"/>
              </w:rPr>
              <w:t>.</w:t>
            </w:r>
            <w:proofErr w:type="gramEnd"/>
            <w:r w:rsidRPr="000A4CCC">
              <w:rPr>
                <w:color w:val="auto"/>
              </w:rPr>
              <w:t xml:space="preserve"> </w:t>
            </w:r>
            <w:proofErr w:type="gramStart"/>
            <w:r w:rsidRPr="000A4CCC">
              <w:rPr>
                <w:color w:val="auto"/>
              </w:rPr>
              <w:t>а</w:t>
            </w:r>
            <w:proofErr w:type="gramEnd"/>
            <w:r w:rsidRPr="000A4CCC">
              <w:rPr>
                <w:color w:val="auto"/>
              </w:rPr>
              <w:t xml:space="preserve">кад. наук, Кол. науч. центр, </w:t>
            </w:r>
            <w:proofErr w:type="spellStart"/>
            <w:r w:rsidRPr="000A4CCC">
              <w:rPr>
                <w:color w:val="auto"/>
              </w:rPr>
              <w:t>Мурм</w:t>
            </w:r>
            <w:proofErr w:type="spellEnd"/>
            <w:r w:rsidRPr="000A4CCC">
              <w:rPr>
                <w:color w:val="auto"/>
              </w:rPr>
              <w:t>. морской биол. ин-т. - Апатиты</w:t>
            </w:r>
            <w:proofErr w:type="gramStart"/>
            <w:r w:rsidRPr="000A4CCC">
              <w:rPr>
                <w:color w:val="auto"/>
              </w:rPr>
              <w:t xml:space="preserve"> :</w:t>
            </w:r>
            <w:proofErr w:type="gramEnd"/>
            <w:r w:rsidRPr="000A4CCC">
              <w:rPr>
                <w:color w:val="auto"/>
              </w:rPr>
              <w:t xml:space="preserve"> Изд-во КНЦ РАН, 2010.</w:t>
            </w:r>
          </w:p>
          <w:p w:rsidR="0095475E" w:rsidRPr="000A4CCC" w:rsidRDefault="0095475E" w:rsidP="00D327E6">
            <w:pPr>
              <w:ind w:firstLine="408"/>
              <w:jc w:val="both"/>
              <w:rPr>
                <w:color w:val="auto"/>
              </w:rPr>
            </w:pPr>
          </w:p>
          <w:p w:rsidR="0095475E" w:rsidRPr="000A4CCC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0A4CCC">
              <w:rPr>
                <w:b/>
                <w:color w:val="auto"/>
              </w:rPr>
              <w:t>Т. 1</w:t>
            </w:r>
            <w:proofErr w:type="gramStart"/>
            <w:r w:rsidRPr="000A4CCC">
              <w:rPr>
                <w:b/>
                <w:color w:val="auto"/>
              </w:rPr>
              <w:t xml:space="preserve"> :</w:t>
            </w:r>
            <w:proofErr w:type="gramEnd"/>
            <w:r w:rsidRPr="000A4CCC">
              <w:rPr>
                <w:b/>
                <w:color w:val="auto"/>
              </w:rPr>
              <w:t xml:space="preserve"> Литолог</w:t>
            </w:r>
            <w:proofErr w:type="gramStart"/>
            <w:r w:rsidRPr="000A4CCC">
              <w:rPr>
                <w:b/>
                <w:color w:val="auto"/>
              </w:rPr>
              <w:t>о-</w:t>
            </w:r>
            <w:proofErr w:type="gramEnd"/>
            <w:r w:rsidRPr="000A4CCC">
              <w:rPr>
                <w:b/>
                <w:color w:val="auto"/>
              </w:rPr>
              <w:t xml:space="preserve"> и </w:t>
            </w:r>
            <w:proofErr w:type="spellStart"/>
            <w:r w:rsidRPr="000A4CCC">
              <w:rPr>
                <w:b/>
                <w:color w:val="auto"/>
              </w:rPr>
              <w:t>сейсмостратиграфические</w:t>
            </w:r>
            <w:proofErr w:type="spellEnd"/>
            <w:r w:rsidRPr="000A4CCC">
              <w:rPr>
                <w:b/>
                <w:color w:val="auto"/>
              </w:rPr>
              <w:t xml:space="preserve"> комплексы осадочных бассейнов Баренцево-Карского шельфа</w:t>
            </w:r>
            <w:r w:rsidRPr="000A4CCC">
              <w:rPr>
                <w:color w:val="auto"/>
              </w:rPr>
              <w:t xml:space="preserve"> = </w:t>
            </w:r>
            <w:proofErr w:type="spellStart"/>
            <w:r w:rsidRPr="000A4CCC">
              <w:rPr>
                <w:color w:val="auto"/>
              </w:rPr>
              <w:t>Lithologic</w:t>
            </w:r>
            <w:proofErr w:type="spellEnd"/>
            <w:r w:rsidRPr="000A4CCC">
              <w:rPr>
                <w:color w:val="auto"/>
              </w:rPr>
              <w:t xml:space="preserve">- </w:t>
            </w:r>
            <w:proofErr w:type="spellStart"/>
            <w:r w:rsidRPr="000A4CCC">
              <w:rPr>
                <w:color w:val="auto"/>
              </w:rPr>
              <w:t>and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seismostratigraphic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complexes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of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sedimentary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basins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of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the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Barents-Kara</w:t>
            </w:r>
            <w:proofErr w:type="spellEnd"/>
            <w:r w:rsidRPr="000A4CCC">
              <w:rPr>
                <w:color w:val="auto"/>
              </w:rPr>
              <w:t xml:space="preserve"> </w:t>
            </w:r>
            <w:proofErr w:type="spellStart"/>
            <w:r w:rsidRPr="000A4CCC">
              <w:rPr>
                <w:color w:val="auto"/>
              </w:rPr>
              <w:t>shelf</w:t>
            </w:r>
            <w:proofErr w:type="spellEnd"/>
            <w:r w:rsidRPr="000A4CCC">
              <w:rPr>
                <w:color w:val="auto"/>
              </w:rPr>
              <w:t xml:space="preserve">. - 266 с. : ил., табл. - Рез. англ. - </w:t>
            </w:r>
            <w:proofErr w:type="spellStart"/>
            <w:r w:rsidRPr="000A4CCC">
              <w:rPr>
                <w:color w:val="auto"/>
              </w:rPr>
              <w:t>Библиогр</w:t>
            </w:r>
            <w:proofErr w:type="spellEnd"/>
            <w:r w:rsidRPr="000A4CCC">
              <w:rPr>
                <w:color w:val="auto"/>
              </w:rPr>
              <w:t>.: с. 236-264. - ISBN 978-5-91137-086-2 (в пер.).</w:t>
            </w:r>
          </w:p>
          <w:p w:rsidR="0095475E" w:rsidRPr="000A4CCC" w:rsidRDefault="0095475E" w:rsidP="00D327E6">
            <w:pPr>
              <w:ind w:firstLine="408"/>
              <w:jc w:val="both"/>
              <w:rPr>
                <w:color w:val="auto"/>
              </w:rPr>
            </w:pPr>
          </w:p>
          <w:p w:rsidR="0095475E" w:rsidRPr="000A4CCC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0A4CCC">
              <w:rPr>
                <w:color w:val="auto"/>
              </w:rPr>
              <w:t>На основе синтеза данных результатов бурения морских скважин и изучения о</w:t>
            </w:r>
            <w:r w:rsidRPr="000A4CCC">
              <w:rPr>
                <w:color w:val="auto"/>
              </w:rPr>
              <w:t>б</w:t>
            </w:r>
            <w:r w:rsidRPr="000A4CCC">
              <w:rPr>
                <w:color w:val="auto"/>
              </w:rPr>
              <w:t>нажений островов и материкового обрамления дана характеристика литолого-страти</w:t>
            </w:r>
            <w:r w:rsidR="009E457F">
              <w:rPr>
                <w:color w:val="auto"/>
              </w:rPr>
              <w:softHyphen/>
            </w:r>
            <w:r w:rsidRPr="000A4CCC">
              <w:rPr>
                <w:color w:val="auto"/>
              </w:rPr>
              <w:t>графической представительности комплексов отложений слагающих осадочные ба</w:t>
            </w:r>
            <w:r w:rsidRPr="000A4CCC">
              <w:rPr>
                <w:color w:val="auto"/>
              </w:rPr>
              <w:t>с</w:t>
            </w:r>
            <w:r w:rsidRPr="000A4CCC">
              <w:rPr>
                <w:color w:val="auto"/>
              </w:rPr>
              <w:t xml:space="preserve">сейны </w:t>
            </w:r>
            <w:proofErr w:type="gramStart"/>
            <w:r w:rsidRPr="000A4CCC">
              <w:rPr>
                <w:color w:val="auto"/>
              </w:rPr>
              <w:t>Баренцево-Карского</w:t>
            </w:r>
            <w:proofErr w:type="gramEnd"/>
            <w:r w:rsidRPr="000A4CCC">
              <w:rPr>
                <w:color w:val="auto"/>
              </w:rPr>
              <w:t xml:space="preserve"> шельфа: </w:t>
            </w:r>
            <w:proofErr w:type="spellStart"/>
            <w:r w:rsidRPr="000A4CCC">
              <w:rPr>
                <w:color w:val="auto"/>
              </w:rPr>
              <w:t>Печороморского</w:t>
            </w:r>
            <w:proofErr w:type="spellEnd"/>
            <w:r w:rsidRPr="000A4CCC">
              <w:rPr>
                <w:color w:val="auto"/>
              </w:rPr>
              <w:t>, Восточно-</w:t>
            </w:r>
            <w:proofErr w:type="spellStart"/>
            <w:r w:rsidRPr="000A4CCC">
              <w:rPr>
                <w:color w:val="auto"/>
              </w:rPr>
              <w:t>Баренцевского</w:t>
            </w:r>
            <w:proofErr w:type="spellEnd"/>
            <w:r w:rsidRPr="000A4CCC">
              <w:rPr>
                <w:color w:val="auto"/>
              </w:rPr>
              <w:t>, Сев</w:t>
            </w:r>
            <w:r w:rsidRPr="000A4CCC">
              <w:rPr>
                <w:color w:val="auto"/>
              </w:rPr>
              <w:t>е</w:t>
            </w:r>
            <w:r w:rsidRPr="000A4CCC">
              <w:rPr>
                <w:color w:val="auto"/>
              </w:rPr>
              <w:t xml:space="preserve">ро-Карского и Южно-Карского. Приведено описание </w:t>
            </w:r>
            <w:proofErr w:type="spellStart"/>
            <w:r w:rsidRPr="000A4CCC">
              <w:rPr>
                <w:color w:val="auto"/>
              </w:rPr>
              <w:t>сейсмостратиграфических</w:t>
            </w:r>
            <w:proofErr w:type="spellEnd"/>
            <w:r w:rsidRPr="000A4CCC">
              <w:rPr>
                <w:color w:val="auto"/>
              </w:rPr>
              <w:t xml:space="preserve"> ко</w:t>
            </w:r>
            <w:r w:rsidRPr="000A4CCC">
              <w:rPr>
                <w:color w:val="auto"/>
              </w:rPr>
              <w:t>м</w:t>
            </w:r>
            <w:r w:rsidRPr="000A4CCC">
              <w:rPr>
                <w:color w:val="auto"/>
              </w:rPr>
              <w:t>плексов осадочного чехла, особенностей их структуры и распространения, поведения основных отражающих сейсмических горизонтов с обоснованием их стратиграфич</w:t>
            </w:r>
            <w:r w:rsidRPr="000A4CCC">
              <w:rPr>
                <w:color w:val="auto"/>
              </w:rPr>
              <w:t>е</w:t>
            </w:r>
            <w:r w:rsidRPr="000A4CCC">
              <w:rPr>
                <w:color w:val="auto"/>
              </w:rPr>
              <w:t>ской приуроченности и возможной природы.</w:t>
            </w:r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Pr="00C8438F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37378C" w:rsidRDefault="0095475E" w:rsidP="001E4BF0">
            <w:pPr>
              <w:jc w:val="center"/>
              <w:rPr>
                <w:color w:val="auto"/>
              </w:rPr>
            </w:pPr>
            <w:r w:rsidRPr="0037378C">
              <w:rPr>
                <w:color w:val="auto"/>
              </w:rPr>
              <w:t>В54758</w:t>
            </w:r>
          </w:p>
        </w:tc>
        <w:tc>
          <w:tcPr>
            <w:tcW w:w="4364" w:type="pct"/>
          </w:tcPr>
          <w:p w:rsidR="0095475E" w:rsidRPr="004D39B6" w:rsidRDefault="0095475E" w:rsidP="00D327E6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37378C">
              <w:rPr>
                <w:b/>
                <w:bCs/>
                <w:color w:val="auto"/>
                <w:lang w:val="en-US"/>
              </w:rPr>
              <w:t>Belenitskaya</w:t>
            </w:r>
            <w:proofErr w:type="spellEnd"/>
            <w:r w:rsidRPr="004D39B6">
              <w:rPr>
                <w:b/>
                <w:bCs/>
                <w:color w:val="auto"/>
                <w:lang w:val="en-US"/>
              </w:rPr>
              <w:t xml:space="preserve">, </w:t>
            </w:r>
            <w:r w:rsidRPr="0037378C">
              <w:rPr>
                <w:b/>
                <w:bCs/>
                <w:color w:val="auto"/>
                <w:lang w:val="en-US"/>
              </w:rPr>
              <w:t>G</w:t>
            </w:r>
            <w:r w:rsidRPr="004D39B6">
              <w:rPr>
                <w:b/>
                <w:bCs/>
                <w:color w:val="auto"/>
                <w:lang w:val="en-US"/>
              </w:rPr>
              <w:t>.</w:t>
            </w:r>
            <w:r w:rsidRPr="0037378C">
              <w:rPr>
                <w:b/>
                <w:bCs/>
                <w:color w:val="auto"/>
                <w:lang w:val="en-US"/>
              </w:rPr>
              <w:t>A</w:t>
            </w:r>
            <w:r w:rsidRPr="004D39B6">
              <w:rPr>
                <w:b/>
                <w:bCs/>
                <w:color w:val="auto"/>
                <w:lang w:val="en-US"/>
              </w:rPr>
              <w:t>.</w:t>
            </w:r>
          </w:p>
          <w:p w:rsidR="0095475E" w:rsidRPr="0037378C" w:rsidRDefault="0095475E" w:rsidP="00D327E6">
            <w:pPr>
              <w:tabs>
                <w:tab w:val="left" w:pos="1116"/>
              </w:tabs>
              <w:ind w:firstLine="408"/>
              <w:jc w:val="both"/>
              <w:rPr>
                <w:color w:val="auto"/>
                <w:lang w:val="en-US"/>
              </w:rPr>
            </w:pPr>
            <w:r w:rsidRPr="0037378C">
              <w:rPr>
                <w:color w:val="auto"/>
                <w:lang w:val="en-US"/>
              </w:rPr>
              <w:t xml:space="preserve">Salt systems of the </w:t>
            </w:r>
            <w:proofErr w:type="gramStart"/>
            <w:r w:rsidRPr="0037378C">
              <w:rPr>
                <w:color w:val="auto"/>
                <w:lang w:val="en-US"/>
              </w:rPr>
              <w:t>Earth :</w:t>
            </w:r>
            <w:proofErr w:type="gramEnd"/>
            <w:r w:rsidRPr="0037378C">
              <w:rPr>
                <w:color w:val="auto"/>
                <w:lang w:val="en-US"/>
              </w:rPr>
              <w:t xml:space="preserve"> distribution, tectonic and kinematic history, salt-</w:t>
            </w:r>
            <w:proofErr w:type="spellStart"/>
            <w:r w:rsidRPr="0037378C">
              <w:rPr>
                <w:color w:val="auto"/>
                <w:lang w:val="en-US"/>
              </w:rPr>
              <w:t>naphthids</w:t>
            </w:r>
            <w:proofErr w:type="spellEnd"/>
            <w:r w:rsidRPr="0037378C">
              <w:rPr>
                <w:color w:val="auto"/>
                <w:lang w:val="en-US"/>
              </w:rPr>
              <w:t xml:space="preserve"> i</w:t>
            </w:r>
            <w:r w:rsidRPr="0037378C">
              <w:rPr>
                <w:color w:val="auto"/>
                <w:lang w:val="en-US"/>
              </w:rPr>
              <w:t>n</w:t>
            </w:r>
            <w:r w:rsidRPr="0037378C">
              <w:rPr>
                <w:color w:val="auto"/>
                <w:lang w:val="en-US"/>
              </w:rPr>
              <w:t xml:space="preserve">terrelations, discharge foci, recycling / G.[A]. </w:t>
            </w:r>
            <w:proofErr w:type="spellStart"/>
            <w:r w:rsidRPr="0037378C">
              <w:rPr>
                <w:color w:val="auto"/>
                <w:lang w:val="en-US"/>
              </w:rPr>
              <w:t>Belenitskaya</w:t>
            </w:r>
            <w:proofErr w:type="spellEnd"/>
            <w:r w:rsidRPr="0037378C">
              <w:rPr>
                <w:color w:val="auto"/>
                <w:lang w:val="en-US"/>
              </w:rPr>
              <w:t>. - Hoboken, N.J</w:t>
            </w:r>
            <w:proofErr w:type="gramStart"/>
            <w:r w:rsidRPr="0037378C">
              <w:rPr>
                <w:color w:val="auto"/>
                <w:lang w:val="en-US"/>
              </w:rPr>
              <w:t>. :</w:t>
            </w:r>
            <w:proofErr w:type="gramEnd"/>
            <w:r w:rsidRPr="0037378C">
              <w:rPr>
                <w:color w:val="auto"/>
                <w:lang w:val="en-US"/>
              </w:rPr>
              <w:t xml:space="preserve"> Wiley ; Beve</w:t>
            </w:r>
            <w:r w:rsidRPr="0037378C">
              <w:rPr>
                <w:color w:val="auto"/>
                <w:lang w:val="en-US"/>
              </w:rPr>
              <w:t>r</w:t>
            </w:r>
            <w:r w:rsidRPr="0037378C">
              <w:rPr>
                <w:color w:val="auto"/>
                <w:lang w:val="en-US"/>
              </w:rPr>
              <w:t>ly, Mass</w:t>
            </w:r>
            <w:r>
              <w:rPr>
                <w:color w:val="auto"/>
                <w:lang w:val="en-US"/>
              </w:rPr>
              <w:t>.</w:t>
            </w:r>
            <w:r w:rsidRPr="0037378C">
              <w:rPr>
                <w:color w:val="auto"/>
                <w:lang w:val="en-US"/>
              </w:rPr>
              <w:t xml:space="preserve"> : Scrivener, cop. 2019. - XVII, 693 </w:t>
            </w:r>
            <w:r w:rsidRPr="0037378C">
              <w:rPr>
                <w:color w:val="auto"/>
              </w:rPr>
              <w:t>с</w:t>
            </w:r>
            <w:proofErr w:type="gramStart"/>
            <w:r w:rsidRPr="0037378C">
              <w:rPr>
                <w:color w:val="auto"/>
                <w:lang w:val="en-US"/>
              </w:rPr>
              <w:t>. :</w:t>
            </w:r>
            <w:proofErr w:type="gramEnd"/>
            <w:r w:rsidRPr="0037378C">
              <w:rPr>
                <w:color w:val="auto"/>
                <w:lang w:val="en-US"/>
              </w:rPr>
              <w:t xml:space="preserve"> </w:t>
            </w:r>
            <w:r w:rsidRPr="0037378C">
              <w:rPr>
                <w:color w:val="auto"/>
              </w:rPr>
              <w:t>ил</w:t>
            </w:r>
            <w:r w:rsidRPr="0037378C">
              <w:rPr>
                <w:color w:val="auto"/>
                <w:lang w:val="en-US"/>
              </w:rPr>
              <w:t xml:space="preserve">., </w:t>
            </w:r>
            <w:proofErr w:type="spellStart"/>
            <w:r w:rsidRPr="0037378C">
              <w:rPr>
                <w:color w:val="auto"/>
              </w:rPr>
              <w:t>табл</w:t>
            </w:r>
            <w:proofErr w:type="spellEnd"/>
            <w:r w:rsidRPr="0037378C">
              <w:rPr>
                <w:color w:val="auto"/>
                <w:lang w:val="en-US"/>
              </w:rPr>
              <w:t xml:space="preserve">., </w:t>
            </w:r>
            <w:proofErr w:type="spellStart"/>
            <w:r w:rsidRPr="0037378C">
              <w:rPr>
                <w:color w:val="auto"/>
              </w:rPr>
              <w:t>портр</w:t>
            </w:r>
            <w:proofErr w:type="spellEnd"/>
            <w:r w:rsidRPr="0037378C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37378C">
              <w:rPr>
                <w:color w:val="auto"/>
              </w:rPr>
              <w:t>Библиогр</w:t>
            </w:r>
            <w:proofErr w:type="spellEnd"/>
            <w:r w:rsidRPr="0037378C">
              <w:rPr>
                <w:color w:val="auto"/>
                <w:lang w:val="en-US"/>
              </w:rPr>
              <w:t>.:</w:t>
            </w:r>
            <w:proofErr w:type="gramEnd"/>
            <w:r w:rsidRPr="0037378C">
              <w:rPr>
                <w:color w:val="auto"/>
                <w:lang w:val="en-US"/>
              </w:rPr>
              <w:t xml:space="preserve"> </w:t>
            </w:r>
            <w:r w:rsidRPr="0037378C">
              <w:rPr>
                <w:color w:val="auto"/>
              </w:rPr>
              <w:t>с</w:t>
            </w:r>
            <w:r w:rsidRPr="0037378C">
              <w:rPr>
                <w:color w:val="auto"/>
                <w:lang w:val="en-US"/>
              </w:rPr>
              <w:t>. 647-672.</w:t>
            </w:r>
          </w:p>
          <w:p w:rsidR="0095475E" w:rsidRPr="0037378C" w:rsidRDefault="0095475E" w:rsidP="00D327E6">
            <w:pPr>
              <w:tabs>
                <w:tab w:val="left" w:pos="1116"/>
              </w:tabs>
              <w:ind w:firstLine="408"/>
              <w:jc w:val="both"/>
              <w:rPr>
                <w:color w:val="auto"/>
                <w:lang w:val="en-US"/>
              </w:rPr>
            </w:pPr>
          </w:p>
          <w:p w:rsidR="0095475E" w:rsidRPr="0037378C" w:rsidRDefault="0095475E" w:rsidP="00D327E6">
            <w:pPr>
              <w:tabs>
                <w:tab w:val="left" w:pos="1116"/>
              </w:tabs>
              <w:ind w:firstLine="408"/>
              <w:jc w:val="both"/>
              <w:rPr>
                <w:color w:val="auto"/>
              </w:rPr>
            </w:pPr>
            <w:r w:rsidRPr="0037378C">
              <w:rPr>
                <w:color w:val="auto"/>
              </w:rPr>
              <w:t>Соляные системы Земли</w:t>
            </w:r>
            <w:proofErr w:type="gramStart"/>
            <w:r w:rsidRPr="0037378C">
              <w:rPr>
                <w:color w:val="auto"/>
              </w:rPr>
              <w:t xml:space="preserve"> :</w:t>
            </w:r>
            <w:proofErr w:type="gramEnd"/>
            <w:r w:rsidRPr="0037378C">
              <w:rPr>
                <w:color w:val="auto"/>
              </w:rPr>
              <w:t xml:space="preserve"> распространение, тектоническая и кинематическая ист</w:t>
            </w:r>
            <w:r w:rsidRPr="0037378C">
              <w:rPr>
                <w:color w:val="auto"/>
              </w:rPr>
              <w:t>о</w:t>
            </w:r>
            <w:r w:rsidRPr="0037378C">
              <w:rPr>
                <w:color w:val="auto"/>
              </w:rPr>
              <w:t>рия, соляно-</w:t>
            </w:r>
            <w:proofErr w:type="spellStart"/>
            <w:r w:rsidRPr="0037378C">
              <w:rPr>
                <w:color w:val="auto"/>
              </w:rPr>
              <w:t>нафтидные</w:t>
            </w:r>
            <w:proofErr w:type="spellEnd"/>
            <w:r w:rsidRPr="0037378C">
              <w:rPr>
                <w:color w:val="auto"/>
              </w:rPr>
              <w:t xml:space="preserve"> взаимосвязи, очаги разгрузки, </w:t>
            </w:r>
            <w:proofErr w:type="spellStart"/>
            <w:r w:rsidRPr="0037378C">
              <w:rPr>
                <w:color w:val="auto"/>
              </w:rPr>
              <w:t>переотложение</w:t>
            </w:r>
            <w:proofErr w:type="spellEnd"/>
            <w:r w:rsidRPr="0037378C">
              <w:rPr>
                <w:color w:val="auto"/>
              </w:rPr>
              <w:t>.</w:t>
            </w:r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Pr="00C8438F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FB28C0" w:rsidRDefault="0095475E" w:rsidP="001E4BF0">
            <w:pPr>
              <w:jc w:val="center"/>
              <w:rPr>
                <w:color w:val="auto"/>
              </w:rPr>
            </w:pPr>
            <w:r w:rsidRPr="00FB28C0">
              <w:rPr>
                <w:color w:val="auto"/>
              </w:rPr>
              <w:t>-9603</w:t>
            </w:r>
          </w:p>
        </w:tc>
        <w:tc>
          <w:tcPr>
            <w:tcW w:w="4364" w:type="pct"/>
          </w:tcPr>
          <w:p w:rsidR="0095475E" w:rsidRPr="004D39B6" w:rsidRDefault="0095475E" w:rsidP="00D327E6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FB28C0">
              <w:rPr>
                <w:b/>
                <w:bCs/>
                <w:color w:val="auto"/>
                <w:lang w:val="en-US"/>
              </w:rPr>
              <w:t>Cernajsek</w:t>
            </w:r>
            <w:proofErr w:type="spellEnd"/>
            <w:r w:rsidRPr="00FB28C0">
              <w:rPr>
                <w:b/>
                <w:bCs/>
                <w:color w:val="auto"/>
                <w:lang w:val="en-US"/>
              </w:rPr>
              <w:t>, T.</w:t>
            </w:r>
          </w:p>
          <w:p w:rsidR="0095475E" w:rsidRPr="00FB28C0" w:rsidRDefault="0095475E" w:rsidP="00D327E6">
            <w:pPr>
              <w:ind w:firstLine="408"/>
              <w:jc w:val="both"/>
              <w:rPr>
                <w:color w:val="auto"/>
                <w:lang w:val="en-US"/>
              </w:rPr>
            </w:pPr>
            <w:proofErr w:type="spellStart"/>
            <w:r w:rsidRPr="00FB28C0">
              <w:rPr>
                <w:color w:val="auto"/>
                <w:lang w:val="en-US"/>
              </w:rPr>
              <w:t>Geologische</w:t>
            </w:r>
            <w:proofErr w:type="spellEnd"/>
            <w:r w:rsidRPr="00FB28C0">
              <w:rPr>
                <w:color w:val="auto"/>
                <w:lang w:val="en-US"/>
              </w:rPr>
              <w:t xml:space="preserve"> und </w:t>
            </w:r>
            <w:proofErr w:type="spellStart"/>
            <w:r w:rsidRPr="00FB28C0">
              <w:rPr>
                <w:color w:val="auto"/>
                <w:lang w:val="en-US"/>
              </w:rPr>
              <w:t>montanistische</w:t>
            </w:r>
            <w:proofErr w:type="spellEnd"/>
            <w:r w:rsidRPr="00FB28C0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FB28C0">
              <w:rPr>
                <w:color w:val="auto"/>
                <w:lang w:val="en-US"/>
              </w:rPr>
              <w:t>Exlibris</w:t>
            </w:r>
            <w:proofErr w:type="spellEnd"/>
            <w:r w:rsidRPr="00FB28C0">
              <w:rPr>
                <w:color w:val="auto"/>
                <w:lang w:val="en-US"/>
              </w:rPr>
              <w:t xml:space="preserve"> :</w:t>
            </w:r>
            <w:proofErr w:type="gramEnd"/>
            <w:r w:rsidRPr="00FB28C0">
              <w:rPr>
                <w:color w:val="auto"/>
                <w:lang w:val="en-US"/>
              </w:rPr>
              <w:t xml:space="preserve"> [</w:t>
            </w:r>
            <w:proofErr w:type="spellStart"/>
            <w:r w:rsidRPr="00FB28C0">
              <w:rPr>
                <w:color w:val="auto"/>
                <w:lang w:val="en-US"/>
              </w:rPr>
              <w:t>Katalog</w:t>
            </w:r>
            <w:proofErr w:type="spellEnd"/>
            <w:r w:rsidRPr="00FB28C0">
              <w:rPr>
                <w:color w:val="auto"/>
                <w:lang w:val="en-US"/>
              </w:rPr>
              <w:t xml:space="preserve"> </w:t>
            </w:r>
            <w:proofErr w:type="spellStart"/>
            <w:r w:rsidRPr="00FB28C0">
              <w:rPr>
                <w:color w:val="auto"/>
                <w:lang w:val="en-US"/>
              </w:rPr>
              <w:t>zur</w:t>
            </w:r>
            <w:proofErr w:type="spellEnd"/>
            <w:r w:rsidRPr="00FB28C0">
              <w:rPr>
                <w:color w:val="auto"/>
                <w:lang w:val="en-US"/>
              </w:rPr>
              <w:t xml:space="preserve"> </w:t>
            </w:r>
            <w:proofErr w:type="spellStart"/>
            <w:r w:rsidRPr="00FB28C0">
              <w:rPr>
                <w:color w:val="auto"/>
                <w:lang w:val="en-US"/>
              </w:rPr>
              <w:t>Ausstellung</w:t>
            </w:r>
            <w:proofErr w:type="spellEnd"/>
            <w:r w:rsidRPr="00FB28C0">
              <w:rPr>
                <w:color w:val="auto"/>
                <w:lang w:val="en-US"/>
              </w:rPr>
              <w:t xml:space="preserve"> </w:t>
            </w:r>
            <w:proofErr w:type="spellStart"/>
            <w:r w:rsidRPr="00FB28C0">
              <w:rPr>
                <w:color w:val="auto"/>
                <w:lang w:val="en-US"/>
              </w:rPr>
              <w:t>Geologische</w:t>
            </w:r>
            <w:proofErr w:type="spellEnd"/>
            <w:r w:rsidRPr="00FB28C0">
              <w:rPr>
                <w:color w:val="auto"/>
                <w:lang w:val="en-US"/>
              </w:rPr>
              <w:t xml:space="preserve"> und </w:t>
            </w:r>
            <w:proofErr w:type="spellStart"/>
            <w:r w:rsidRPr="00FB28C0">
              <w:rPr>
                <w:color w:val="auto"/>
                <w:lang w:val="en-US"/>
              </w:rPr>
              <w:t>montanistische</w:t>
            </w:r>
            <w:proofErr w:type="spellEnd"/>
            <w:r w:rsidRPr="00FB28C0">
              <w:rPr>
                <w:color w:val="auto"/>
                <w:lang w:val="en-US"/>
              </w:rPr>
              <w:t xml:space="preserve"> </w:t>
            </w:r>
            <w:proofErr w:type="spellStart"/>
            <w:r w:rsidRPr="00FB28C0">
              <w:rPr>
                <w:color w:val="auto"/>
                <w:lang w:val="en-US"/>
              </w:rPr>
              <w:t>Exlibris</w:t>
            </w:r>
            <w:proofErr w:type="spellEnd"/>
            <w:r w:rsidRPr="00FB28C0">
              <w:rPr>
                <w:color w:val="auto"/>
                <w:lang w:val="en-US"/>
              </w:rPr>
              <w:t xml:space="preserve">, 27. April </w:t>
            </w:r>
            <w:proofErr w:type="spellStart"/>
            <w:r w:rsidRPr="00FB28C0">
              <w:rPr>
                <w:color w:val="auto"/>
                <w:lang w:val="en-US"/>
              </w:rPr>
              <w:t>bis</w:t>
            </w:r>
            <w:proofErr w:type="spellEnd"/>
            <w:r w:rsidRPr="00FB28C0">
              <w:rPr>
                <w:color w:val="auto"/>
                <w:lang w:val="en-US"/>
              </w:rPr>
              <w:t xml:space="preserve"> 21. </w:t>
            </w:r>
            <w:proofErr w:type="spellStart"/>
            <w:r w:rsidRPr="00FB28C0">
              <w:rPr>
                <w:color w:val="auto"/>
                <w:lang w:val="en-US"/>
              </w:rPr>
              <w:t>Juni</w:t>
            </w:r>
            <w:proofErr w:type="spellEnd"/>
            <w:r w:rsidRPr="00FB28C0">
              <w:rPr>
                <w:color w:val="auto"/>
                <w:lang w:val="en-US"/>
              </w:rPr>
              <w:t xml:space="preserve"> 2019, </w:t>
            </w:r>
            <w:proofErr w:type="spellStart"/>
            <w:r w:rsidRPr="00FB28C0">
              <w:rPr>
                <w:color w:val="auto"/>
                <w:lang w:val="en-US"/>
              </w:rPr>
              <w:t>Pettenbach</w:t>
            </w:r>
            <w:proofErr w:type="spellEnd"/>
            <w:r w:rsidRPr="00FB28C0">
              <w:rPr>
                <w:color w:val="auto"/>
                <w:lang w:val="en-US"/>
              </w:rPr>
              <w:t xml:space="preserve">] / T. </w:t>
            </w:r>
            <w:proofErr w:type="spellStart"/>
            <w:r w:rsidRPr="00FB28C0">
              <w:rPr>
                <w:color w:val="auto"/>
                <w:lang w:val="en-US"/>
              </w:rPr>
              <w:t>Cernajsek</w:t>
            </w:r>
            <w:proofErr w:type="spellEnd"/>
            <w:r w:rsidRPr="00FB28C0">
              <w:rPr>
                <w:color w:val="auto"/>
                <w:lang w:val="en-US"/>
              </w:rPr>
              <w:t xml:space="preserve">. - </w:t>
            </w:r>
            <w:proofErr w:type="gramStart"/>
            <w:r w:rsidRPr="00FB28C0">
              <w:rPr>
                <w:color w:val="auto"/>
                <w:lang w:val="en-US"/>
              </w:rPr>
              <w:t>Wien :</w:t>
            </w:r>
            <w:proofErr w:type="gramEnd"/>
            <w:r w:rsidRPr="00FB28C0">
              <w:rPr>
                <w:color w:val="auto"/>
                <w:lang w:val="en-US"/>
              </w:rPr>
              <w:t xml:space="preserve"> Geol. </w:t>
            </w:r>
            <w:proofErr w:type="spellStart"/>
            <w:r w:rsidRPr="00FB28C0">
              <w:rPr>
                <w:color w:val="auto"/>
                <w:lang w:val="en-US"/>
              </w:rPr>
              <w:t>Bundesanst</w:t>
            </w:r>
            <w:proofErr w:type="spellEnd"/>
            <w:r w:rsidRPr="00FB28C0">
              <w:rPr>
                <w:color w:val="auto"/>
                <w:lang w:val="en-US"/>
              </w:rPr>
              <w:t xml:space="preserve">., 2019. - 57 </w:t>
            </w:r>
            <w:r w:rsidRPr="00FB28C0">
              <w:rPr>
                <w:color w:val="auto"/>
              </w:rPr>
              <w:t>с</w:t>
            </w:r>
            <w:proofErr w:type="gramStart"/>
            <w:r w:rsidRPr="00FB28C0">
              <w:rPr>
                <w:color w:val="auto"/>
                <w:lang w:val="en-US"/>
              </w:rPr>
              <w:t>. :</w:t>
            </w:r>
            <w:proofErr w:type="gramEnd"/>
            <w:r w:rsidRPr="00FB28C0">
              <w:rPr>
                <w:color w:val="auto"/>
                <w:lang w:val="en-US"/>
              </w:rPr>
              <w:t xml:space="preserve"> </w:t>
            </w:r>
            <w:r w:rsidRPr="00FB28C0">
              <w:rPr>
                <w:color w:val="auto"/>
              </w:rPr>
              <w:t>ил</w:t>
            </w:r>
            <w:r w:rsidRPr="00FB28C0">
              <w:rPr>
                <w:color w:val="auto"/>
                <w:lang w:val="en-US"/>
              </w:rPr>
              <w:t xml:space="preserve">., </w:t>
            </w:r>
            <w:proofErr w:type="spellStart"/>
            <w:r w:rsidRPr="00FB28C0">
              <w:rPr>
                <w:color w:val="auto"/>
              </w:rPr>
              <w:t>портр</w:t>
            </w:r>
            <w:proofErr w:type="spellEnd"/>
            <w:r w:rsidRPr="00FB28C0">
              <w:rPr>
                <w:color w:val="auto"/>
                <w:lang w:val="en-US"/>
              </w:rPr>
              <w:t>. - (</w:t>
            </w:r>
            <w:proofErr w:type="spellStart"/>
            <w:r w:rsidRPr="00FB28C0">
              <w:rPr>
                <w:color w:val="auto"/>
                <w:lang w:val="en-US"/>
              </w:rPr>
              <w:t>Berichte</w:t>
            </w:r>
            <w:proofErr w:type="spellEnd"/>
            <w:r w:rsidRPr="00FB28C0">
              <w:rPr>
                <w:color w:val="auto"/>
                <w:lang w:val="en-US"/>
              </w:rPr>
              <w:t xml:space="preserve"> der </w:t>
            </w:r>
            <w:proofErr w:type="spellStart"/>
            <w:r w:rsidRPr="00FB28C0">
              <w:rPr>
                <w:color w:val="auto"/>
                <w:lang w:val="en-US"/>
              </w:rPr>
              <w:t>Geologischen</w:t>
            </w:r>
            <w:proofErr w:type="spellEnd"/>
            <w:r w:rsidRPr="00FB28C0">
              <w:rPr>
                <w:color w:val="auto"/>
                <w:lang w:val="en-US"/>
              </w:rPr>
              <w:t xml:space="preserve"> </w:t>
            </w:r>
            <w:proofErr w:type="spellStart"/>
            <w:r w:rsidRPr="00FB28C0">
              <w:rPr>
                <w:color w:val="auto"/>
                <w:lang w:val="en-US"/>
              </w:rPr>
              <w:t>Bundesanstalt</w:t>
            </w:r>
            <w:proofErr w:type="spellEnd"/>
            <w:r w:rsidRPr="00FB28C0">
              <w:rPr>
                <w:color w:val="auto"/>
                <w:lang w:val="en-US"/>
              </w:rPr>
              <w:t>, ISSN 1017-</w:t>
            </w:r>
            <w:proofErr w:type="gramStart"/>
            <w:r w:rsidRPr="00FB28C0">
              <w:rPr>
                <w:color w:val="auto"/>
                <w:lang w:val="en-US"/>
              </w:rPr>
              <w:t>8880 ;</w:t>
            </w:r>
            <w:proofErr w:type="gramEnd"/>
            <w:r w:rsidRPr="00FB28C0">
              <w:rPr>
                <w:color w:val="auto"/>
                <w:lang w:val="en-US"/>
              </w:rPr>
              <w:t xml:space="preserve"> Bd. 131). - </w:t>
            </w:r>
            <w:proofErr w:type="spellStart"/>
            <w:proofErr w:type="gramStart"/>
            <w:r w:rsidRPr="00FB28C0">
              <w:rPr>
                <w:color w:val="auto"/>
              </w:rPr>
              <w:t>Библиогр</w:t>
            </w:r>
            <w:proofErr w:type="spellEnd"/>
            <w:r w:rsidRPr="00FB28C0">
              <w:rPr>
                <w:color w:val="auto"/>
                <w:lang w:val="en-US"/>
              </w:rPr>
              <w:t>.:</w:t>
            </w:r>
            <w:proofErr w:type="gramEnd"/>
            <w:r w:rsidRPr="00FB28C0">
              <w:rPr>
                <w:color w:val="auto"/>
                <w:lang w:val="en-US"/>
              </w:rPr>
              <w:t xml:space="preserve"> </w:t>
            </w:r>
            <w:r w:rsidRPr="00FB28C0">
              <w:rPr>
                <w:color w:val="auto"/>
              </w:rPr>
              <w:t>с</w:t>
            </w:r>
            <w:r w:rsidRPr="00FB28C0">
              <w:rPr>
                <w:color w:val="auto"/>
                <w:lang w:val="en-US"/>
              </w:rPr>
              <w:t>. 44-48.</w:t>
            </w:r>
          </w:p>
          <w:p w:rsidR="0095475E" w:rsidRPr="00FB28C0" w:rsidRDefault="0095475E" w:rsidP="00D327E6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95475E" w:rsidRPr="00FB28C0" w:rsidRDefault="0095475E" w:rsidP="00D327E6">
            <w:pPr>
              <w:ind w:firstLine="408"/>
              <w:jc w:val="both"/>
              <w:rPr>
                <w:bCs/>
                <w:color w:val="auto"/>
              </w:rPr>
            </w:pPr>
            <w:r w:rsidRPr="00FB28C0">
              <w:rPr>
                <w:color w:val="auto"/>
              </w:rPr>
              <w:t>Геологические и горные экслибрисы.</w:t>
            </w:r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Pr="00C8438F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2A0565" w:rsidRDefault="0095475E" w:rsidP="001E4BF0">
            <w:pPr>
              <w:jc w:val="center"/>
              <w:rPr>
                <w:color w:val="auto"/>
              </w:rPr>
            </w:pPr>
            <w:r w:rsidRPr="002A0565">
              <w:rPr>
                <w:color w:val="auto"/>
              </w:rPr>
              <w:t>Г23422</w:t>
            </w:r>
          </w:p>
        </w:tc>
        <w:tc>
          <w:tcPr>
            <w:tcW w:w="4364" w:type="pct"/>
          </w:tcPr>
          <w:p w:rsidR="0095475E" w:rsidRPr="002A0565" w:rsidRDefault="0095475E" w:rsidP="00D327E6">
            <w:pPr>
              <w:ind w:firstLine="408"/>
              <w:jc w:val="both"/>
              <w:rPr>
                <w:color w:val="auto"/>
              </w:rPr>
            </w:pPr>
            <w:proofErr w:type="spellStart"/>
            <w:r w:rsidRPr="002A0565">
              <w:rPr>
                <w:b/>
                <w:bCs/>
                <w:color w:val="auto"/>
                <w:lang w:val="en-US"/>
              </w:rPr>
              <w:t>GeoHab</w:t>
            </w:r>
            <w:proofErr w:type="spellEnd"/>
            <w:r w:rsidRPr="002A0565">
              <w:rPr>
                <w:b/>
                <w:bCs/>
                <w:color w:val="auto"/>
                <w:lang w:val="en-US"/>
              </w:rPr>
              <w:t xml:space="preserve"> </w:t>
            </w:r>
            <w:proofErr w:type="gramStart"/>
            <w:r w:rsidRPr="002A0565">
              <w:rPr>
                <w:b/>
                <w:bCs/>
                <w:color w:val="auto"/>
                <w:lang w:val="en-US"/>
              </w:rPr>
              <w:t xml:space="preserve">2019 </w:t>
            </w:r>
            <w:r w:rsidRPr="002A0565">
              <w:rPr>
                <w:bCs/>
                <w:color w:val="auto"/>
                <w:lang w:val="en-US"/>
              </w:rPr>
              <w:t>:</w:t>
            </w:r>
            <w:proofErr w:type="gramEnd"/>
            <w:r w:rsidRPr="002A0565">
              <w:rPr>
                <w:bCs/>
                <w:color w:val="auto"/>
                <w:lang w:val="en-US"/>
              </w:rPr>
              <w:t xml:space="preserve"> marine geological and biological habitat mapping</w:t>
            </w:r>
            <w:r w:rsidRPr="002A0565">
              <w:rPr>
                <w:color w:val="auto"/>
                <w:lang w:val="en-US"/>
              </w:rPr>
              <w:t xml:space="preserve"> : annual conference, Russia, St. Petersburg, May 13-17, 2019 : abstracts /</w:t>
            </w:r>
            <w:r>
              <w:rPr>
                <w:color w:val="auto"/>
                <w:lang w:val="en-US"/>
              </w:rPr>
              <w:t xml:space="preserve"> co-chairs </w:t>
            </w:r>
            <w:proofErr w:type="spellStart"/>
            <w:r>
              <w:rPr>
                <w:color w:val="auto"/>
                <w:lang w:val="en-US"/>
              </w:rPr>
              <w:t>G.H.Greene</w:t>
            </w:r>
            <w:proofErr w:type="spellEnd"/>
            <w:r>
              <w:rPr>
                <w:color w:val="auto"/>
                <w:lang w:val="en-US"/>
              </w:rPr>
              <w:t xml:space="preserve">, </w:t>
            </w:r>
            <w:proofErr w:type="spellStart"/>
            <w:r>
              <w:rPr>
                <w:color w:val="auto"/>
                <w:lang w:val="en-US"/>
              </w:rPr>
              <w:t>O.Petrov</w:t>
            </w:r>
            <w:proofErr w:type="spellEnd"/>
            <w:r w:rsidRPr="002A0565">
              <w:rPr>
                <w:color w:val="auto"/>
                <w:lang w:val="en-US"/>
              </w:rPr>
              <w:t xml:space="preserve">. - St. </w:t>
            </w:r>
            <w:proofErr w:type="gramStart"/>
            <w:r w:rsidRPr="002A0565">
              <w:rPr>
                <w:color w:val="auto"/>
                <w:lang w:val="en-US"/>
              </w:rPr>
              <w:t>Petersburg :</w:t>
            </w:r>
            <w:proofErr w:type="gramEnd"/>
            <w:r w:rsidRPr="002A0565">
              <w:rPr>
                <w:color w:val="auto"/>
                <w:lang w:val="en-US"/>
              </w:rPr>
              <w:t xml:space="preserve"> VSEGEI Press, 2019. - 237, [1] </w:t>
            </w:r>
            <w:r w:rsidRPr="002A0565">
              <w:rPr>
                <w:color w:val="auto"/>
              </w:rPr>
              <w:t>с</w:t>
            </w:r>
            <w:proofErr w:type="gramStart"/>
            <w:r w:rsidRPr="002A0565">
              <w:rPr>
                <w:color w:val="auto"/>
                <w:lang w:val="en-US"/>
              </w:rPr>
              <w:t>. :</w:t>
            </w:r>
            <w:proofErr w:type="gramEnd"/>
            <w:r w:rsidRPr="002A0565">
              <w:rPr>
                <w:color w:val="auto"/>
                <w:lang w:val="en-US"/>
              </w:rPr>
              <w:t xml:space="preserve"> </w:t>
            </w:r>
            <w:r w:rsidRPr="002A0565">
              <w:rPr>
                <w:color w:val="auto"/>
              </w:rPr>
              <w:t>ил</w:t>
            </w:r>
            <w:r w:rsidRPr="002A0565">
              <w:rPr>
                <w:color w:val="auto"/>
                <w:lang w:val="en-US"/>
              </w:rPr>
              <w:t xml:space="preserve">., </w:t>
            </w:r>
            <w:proofErr w:type="spellStart"/>
            <w:r w:rsidRPr="002A0565">
              <w:rPr>
                <w:color w:val="auto"/>
              </w:rPr>
              <w:t>табл</w:t>
            </w:r>
            <w:proofErr w:type="spellEnd"/>
            <w:r w:rsidRPr="002A0565">
              <w:rPr>
                <w:color w:val="auto"/>
                <w:lang w:val="en-US"/>
              </w:rPr>
              <w:t xml:space="preserve">. - </w:t>
            </w:r>
            <w:r w:rsidRPr="002A0565">
              <w:rPr>
                <w:color w:val="auto"/>
              </w:rPr>
              <w:t>В</w:t>
            </w:r>
            <w:r w:rsidRPr="002A0565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2A0565">
              <w:rPr>
                <w:color w:val="auto"/>
              </w:rPr>
              <w:t>надзаг</w:t>
            </w:r>
            <w:proofErr w:type="spellEnd"/>
            <w:r w:rsidRPr="002A0565">
              <w:rPr>
                <w:color w:val="auto"/>
                <w:lang w:val="en-US"/>
              </w:rPr>
              <w:t>.:</w:t>
            </w:r>
            <w:proofErr w:type="gramEnd"/>
            <w:r w:rsidRPr="002A0565">
              <w:rPr>
                <w:color w:val="auto"/>
                <w:lang w:val="en-US"/>
              </w:rPr>
              <w:t xml:space="preserve"> </w:t>
            </w:r>
            <w:proofErr w:type="spellStart"/>
            <w:r w:rsidRPr="002A0565">
              <w:rPr>
                <w:color w:val="auto"/>
                <w:lang w:val="en-US"/>
              </w:rPr>
              <w:t>Circum</w:t>
            </w:r>
            <w:proofErr w:type="spellEnd"/>
            <w:r w:rsidRPr="002A0565">
              <w:rPr>
                <w:color w:val="auto"/>
                <w:lang w:val="en-US"/>
              </w:rPr>
              <w:t xml:space="preserve"> Pacific cou</w:t>
            </w:r>
            <w:r w:rsidRPr="002A0565">
              <w:rPr>
                <w:color w:val="auto"/>
                <w:lang w:val="en-US"/>
              </w:rPr>
              <w:t>n</w:t>
            </w:r>
            <w:r w:rsidRPr="002A0565">
              <w:rPr>
                <w:color w:val="auto"/>
                <w:lang w:val="en-US"/>
              </w:rPr>
              <w:t>cil (CRC), Min. of natural resources a. environment of the Russ. Federation, Federal agency for mineral resources (</w:t>
            </w:r>
            <w:proofErr w:type="spellStart"/>
            <w:r w:rsidRPr="002A0565">
              <w:rPr>
                <w:color w:val="auto"/>
                <w:lang w:val="en-US"/>
              </w:rPr>
              <w:t>Rosnedra</w:t>
            </w:r>
            <w:proofErr w:type="spellEnd"/>
            <w:r w:rsidRPr="002A0565">
              <w:rPr>
                <w:color w:val="auto"/>
                <w:lang w:val="en-US"/>
              </w:rPr>
              <w:t xml:space="preserve">), </w:t>
            </w:r>
            <w:proofErr w:type="spellStart"/>
            <w:r w:rsidRPr="002A0565">
              <w:rPr>
                <w:color w:val="auto"/>
                <w:lang w:val="en-US"/>
              </w:rPr>
              <w:t>A.P.Karpinsky</w:t>
            </w:r>
            <w:proofErr w:type="spellEnd"/>
            <w:r w:rsidRPr="002A0565">
              <w:rPr>
                <w:color w:val="auto"/>
                <w:lang w:val="en-US"/>
              </w:rPr>
              <w:t xml:space="preserve"> Russ. </w:t>
            </w:r>
            <w:proofErr w:type="gramStart"/>
            <w:r w:rsidRPr="002A0565">
              <w:rPr>
                <w:color w:val="auto"/>
                <w:lang w:val="en-US"/>
              </w:rPr>
              <w:t>geol</w:t>
            </w:r>
            <w:proofErr w:type="gramEnd"/>
            <w:r w:rsidRPr="002A0565">
              <w:rPr>
                <w:color w:val="auto"/>
                <w:lang w:val="en-US"/>
              </w:rPr>
              <w:t xml:space="preserve">. research inst. </w:t>
            </w:r>
            <w:r w:rsidRPr="002A0565">
              <w:rPr>
                <w:color w:val="auto"/>
              </w:rPr>
              <w:t xml:space="preserve">(VSEGEI). - </w:t>
            </w:r>
            <w:proofErr w:type="spellStart"/>
            <w:r w:rsidRPr="002A0565">
              <w:rPr>
                <w:color w:val="auto"/>
              </w:rPr>
              <w:t>Би</w:t>
            </w:r>
            <w:r w:rsidRPr="002A0565">
              <w:rPr>
                <w:color w:val="auto"/>
              </w:rPr>
              <w:t>б</w:t>
            </w:r>
            <w:r w:rsidRPr="002A0565">
              <w:rPr>
                <w:color w:val="auto"/>
              </w:rPr>
              <w:t>лиогр</w:t>
            </w:r>
            <w:proofErr w:type="spellEnd"/>
            <w:r w:rsidRPr="002A0565">
              <w:rPr>
                <w:color w:val="auto"/>
              </w:rPr>
              <w:t xml:space="preserve">. в конце </w:t>
            </w:r>
            <w:proofErr w:type="spellStart"/>
            <w:r w:rsidRPr="002A0565">
              <w:rPr>
                <w:color w:val="auto"/>
              </w:rPr>
              <w:t>докл</w:t>
            </w:r>
            <w:proofErr w:type="spellEnd"/>
            <w:r w:rsidRPr="002A0565">
              <w:rPr>
                <w:color w:val="auto"/>
              </w:rPr>
              <w:t>. - ISBN 978-5-93761-514-5.</w:t>
            </w:r>
          </w:p>
          <w:p w:rsidR="0095475E" w:rsidRPr="002A0565" w:rsidRDefault="0095475E" w:rsidP="00D327E6">
            <w:pPr>
              <w:ind w:firstLine="408"/>
              <w:jc w:val="both"/>
              <w:rPr>
                <w:color w:val="auto"/>
              </w:rPr>
            </w:pPr>
          </w:p>
          <w:p w:rsidR="0095475E" w:rsidRPr="002A0565" w:rsidRDefault="0095475E" w:rsidP="00D327E6">
            <w:pPr>
              <w:ind w:firstLine="408"/>
              <w:jc w:val="both"/>
              <w:rPr>
                <w:bCs/>
                <w:color w:val="auto"/>
              </w:rPr>
            </w:pPr>
            <w:proofErr w:type="spellStart"/>
            <w:r w:rsidRPr="002A0565">
              <w:rPr>
                <w:color w:val="auto"/>
              </w:rPr>
              <w:t>GeoHab</w:t>
            </w:r>
            <w:proofErr w:type="spellEnd"/>
            <w:r w:rsidRPr="002A0565">
              <w:rPr>
                <w:color w:val="auto"/>
              </w:rPr>
              <w:t xml:space="preserve"> 2019</w:t>
            </w:r>
            <w:proofErr w:type="gramStart"/>
            <w:r w:rsidRPr="002A0565">
              <w:rPr>
                <w:color w:val="auto"/>
              </w:rPr>
              <w:t xml:space="preserve"> :</w:t>
            </w:r>
            <w:proofErr w:type="gramEnd"/>
            <w:r w:rsidRPr="002A0565">
              <w:rPr>
                <w:color w:val="auto"/>
              </w:rPr>
              <w:t xml:space="preserve"> геологическое и ландшафтно-биологическое картирование морского дна : ежегодная конференция, Россия, Санкт-Петербург, 13-17 мая 2019 г. : тезисы д</w:t>
            </w:r>
            <w:r w:rsidRPr="002A0565">
              <w:rPr>
                <w:color w:val="auto"/>
              </w:rPr>
              <w:t>о</w:t>
            </w:r>
            <w:r w:rsidRPr="002A0565">
              <w:rPr>
                <w:color w:val="auto"/>
              </w:rPr>
              <w:t>кладов.</w:t>
            </w:r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Pr="00C8438F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A521FE" w:rsidRDefault="0095475E" w:rsidP="001E4BF0">
            <w:pPr>
              <w:jc w:val="center"/>
              <w:rPr>
                <w:color w:val="auto"/>
              </w:rPr>
            </w:pPr>
            <w:r w:rsidRPr="00A521FE">
              <w:rPr>
                <w:color w:val="auto"/>
              </w:rPr>
              <w:t>Г23425</w:t>
            </w:r>
          </w:p>
        </w:tc>
        <w:tc>
          <w:tcPr>
            <w:tcW w:w="4364" w:type="pct"/>
          </w:tcPr>
          <w:p w:rsidR="0095475E" w:rsidRPr="00A521FE" w:rsidRDefault="0095475E" w:rsidP="00D327E6">
            <w:pPr>
              <w:ind w:firstLine="408"/>
              <w:jc w:val="both"/>
              <w:rPr>
                <w:color w:val="auto"/>
                <w:lang w:val="en-US"/>
              </w:rPr>
            </w:pPr>
            <w:r w:rsidRPr="00A521FE">
              <w:rPr>
                <w:b/>
                <w:bCs/>
                <w:color w:val="auto"/>
                <w:lang w:val="en-US"/>
              </w:rPr>
              <w:t xml:space="preserve">Magmatism of the Earth and related strategic metal </w:t>
            </w:r>
            <w:proofErr w:type="gramStart"/>
            <w:r w:rsidRPr="00A521FE">
              <w:rPr>
                <w:b/>
                <w:bCs/>
                <w:color w:val="auto"/>
                <w:lang w:val="en-US"/>
              </w:rPr>
              <w:t>deposits</w:t>
            </w:r>
            <w:r w:rsidRPr="00A521FE">
              <w:rPr>
                <w:color w:val="auto"/>
                <w:lang w:val="en-US"/>
              </w:rPr>
              <w:t xml:space="preserve"> :</w:t>
            </w:r>
            <w:proofErr w:type="gramEnd"/>
            <w:r w:rsidRPr="00A521FE">
              <w:rPr>
                <w:color w:val="auto"/>
                <w:lang w:val="en-US"/>
              </w:rPr>
              <w:t xml:space="preserve"> proceedings of XXXVI International conference, 23-26 May 2019, Saint-Petersburg / [ed. board: </w:t>
            </w:r>
            <w:proofErr w:type="spellStart"/>
            <w:r w:rsidRPr="00A521FE">
              <w:rPr>
                <w:color w:val="auto"/>
                <w:lang w:val="en-US"/>
              </w:rPr>
              <w:t>Kogarko</w:t>
            </w:r>
            <w:proofErr w:type="spellEnd"/>
            <w:r w:rsidRPr="00A521FE">
              <w:rPr>
                <w:color w:val="auto"/>
                <w:lang w:val="en-US"/>
              </w:rPr>
              <w:t xml:space="preserve"> L.N. et al.]. - </w:t>
            </w:r>
            <w:proofErr w:type="gramStart"/>
            <w:r w:rsidRPr="00A521FE">
              <w:rPr>
                <w:color w:val="auto"/>
                <w:lang w:val="en-US"/>
              </w:rPr>
              <w:t>Moscow :</w:t>
            </w:r>
            <w:proofErr w:type="gramEnd"/>
            <w:r w:rsidRPr="00A521FE">
              <w:rPr>
                <w:color w:val="auto"/>
                <w:lang w:val="en-US"/>
              </w:rPr>
              <w:t xml:space="preserve"> GEOKHI RAS, 2019. - 371 c</w:t>
            </w:r>
            <w:proofErr w:type="gramStart"/>
            <w:r w:rsidRPr="00A521FE">
              <w:rPr>
                <w:color w:val="auto"/>
                <w:lang w:val="en-US"/>
              </w:rPr>
              <w:t>. :</w:t>
            </w:r>
            <w:proofErr w:type="gramEnd"/>
            <w:r w:rsidRPr="00A521FE">
              <w:rPr>
                <w:color w:val="auto"/>
                <w:lang w:val="en-US"/>
              </w:rPr>
              <w:t xml:space="preserve"> </w:t>
            </w:r>
            <w:r w:rsidRPr="00A521FE">
              <w:rPr>
                <w:color w:val="auto"/>
              </w:rPr>
              <w:t>ил</w:t>
            </w:r>
            <w:r w:rsidRPr="00A521FE">
              <w:rPr>
                <w:color w:val="auto"/>
                <w:lang w:val="en-US"/>
              </w:rPr>
              <w:t xml:space="preserve">., </w:t>
            </w:r>
            <w:proofErr w:type="spellStart"/>
            <w:r w:rsidRPr="00A521FE">
              <w:rPr>
                <w:color w:val="auto"/>
              </w:rPr>
              <w:t>табл</w:t>
            </w:r>
            <w:proofErr w:type="spellEnd"/>
            <w:r w:rsidRPr="00A521FE">
              <w:rPr>
                <w:color w:val="auto"/>
                <w:lang w:val="en-US"/>
              </w:rPr>
              <w:t xml:space="preserve">. - </w:t>
            </w:r>
            <w:r w:rsidRPr="00A521FE">
              <w:rPr>
                <w:color w:val="auto"/>
              </w:rPr>
              <w:t>В</w:t>
            </w:r>
            <w:r w:rsidRPr="00A521FE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A521FE">
              <w:rPr>
                <w:color w:val="auto"/>
              </w:rPr>
              <w:t>надзаг</w:t>
            </w:r>
            <w:proofErr w:type="spellEnd"/>
            <w:r w:rsidRPr="00A521FE">
              <w:rPr>
                <w:color w:val="auto"/>
                <w:lang w:val="en-US"/>
              </w:rPr>
              <w:t>.:</w:t>
            </w:r>
            <w:proofErr w:type="gramEnd"/>
            <w:r w:rsidRPr="00A521FE">
              <w:rPr>
                <w:color w:val="auto"/>
                <w:lang w:val="en-US"/>
              </w:rPr>
              <w:t xml:space="preserve"> St. Petersburg State Univ. (</w:t>
            </w:r>
            <w:proofErr w:type="spellStart"/>
            <w:r w:rsidRPr="00A521FE">
              <w:rPr>
                <w:color w:val="auto"/>
                <w:lang w:val="en-US"/>
              </w:rPr>
              <w:t>SPbSU</w:t>
            </w:r>
            <w:proofErr w:type="spellEnd"/>
            <w:r w:rsidRPr="00A521FE">
              <w:rPr>
                <w:color w:val="auto"/>
                <w:lang w:val="en-US"/>
              </w:rPr>
              <w:t xml:space="preserve">), </w:t>
            </w:r>
            <w:proofErr w:type="spellStart"/>
            <w:r w:rsidRPr="00A521FE">
              <w:rPr>
                <w:color w:val="auto"/>
                <w:lang w:val="en-US"/>
              </w:rPr>
              <w:t>Vernadsky</w:t>
            </w:r>
            <w:proofErr w:type="spellEnd"/>
            <w:r w:rsidRPr="00A521FE">
              <w:rPr>
                <w:color w:val="auto"/>
                <w:lang w:val="en-US"/>
              </w:rPr>
              <w:t xml:space="preserve"> Inst. of geochemistry a. analytical chemistry of Russ. Acad. of Sciences (GEOKHI RAS). - ISSN 2618-835X. - </w:t>
            </w:r>
            <w:proofErr w:type="spellStart"/>
            <w:r w:rsidRPr="00A521FE">
              <w:rPr>
                <w:color w:val="auto"/>
              </w:rPr>
              <w:t>Библиогр</w:t>
            </w:r>
            <w:proofErr w:type="spellEnd"/>
            <w:r w:rsidRPr="00A521FE">
              <w:rPr>
                <w:color w:val="auto"/>
                <w:lang w:val="en-US"/>
              </w:rPr>
              <w:t xml:space="preserve">. </w:t>
            </w:r>
            <w:r w:rsidRPr="00A521FE">
              <w:rPr>
                <w:color w:val="auto"/>
              </w:rPr>
              <w:t>в</w:t>
            </w:r>
            <w:r w:rsidRPr="00A521FE">
              <w:rPr>
                <w:color w:val="auto"/>
                <w:lang w:val="en-US"/>
              </w:rPr>
              <w:t xml:space="preserve"> </w:t>
            </w:r>
            <w:r w:rsidRPr="00A521FE">
              <w:rPr>
                <w:color w:val="auto"/>
              </w:rPr>
              <w:t>конце</w:t>
            </w:r>
            <w:r w:rsidRPr="00A521FE">
              <w:rPr>
                <w:color w:val="auto"/>
                <w:lang w:val="en-US"/>
              </w:rPr>
              <w:t xml:space="preserve"> </w:t>
            </w:r>
            <w:proofErr w:type="spellStart"/>
            <w:r w:rsidRPr="00A521FE">
              <w:rPr>
                <w:color w:val="auto"/>
              </w:rPr>
              <w:t>ст</w:t>
            </w:r>
            <w:proofErr w:type="spellEnd"/>
            <w:r w:rsidRPr="00A521FE">
              <w:rPr>
                <w:color w:val="auto"/>
                <w:lang w:val="en-US"/>
              </w:rPr>
              <w:t>.</w:t>
            </w:r>
          </w:p>
          <w:p w:rsidR="0095475E" w:rsidRPr="00A521FE" w:rsidRDefault="0095475E" w:rsidP="00D327E6">
            <w:pPr>
              <w:ind w:firstLine="408"/>
              <w:jc w:val="both"/>
              <w:rPr>
                <w:color w:val="auto"/>
                <w:lang w:val="en-US"/>
              </w:rPr>
            </w:pPr>
          </w:p>
          <w:p w:rsidR="0095475E" w:rsidRPr="00A521FE" w:rsidRDefault="0095475E" w:rsidP="00D327E6">
            <w:pPr>
              <w:ind w:firstLine="408"/>
              <w:jc w:val="both"/>
              <w:rPr>
                <w:color w:val="auto"/>
              </w:rPr>
            </w:pPr>
            <w:proofErr w:type="spellStart"/>
            <w:r w:rsidRPr="00A521FE">
              <w:rPr>
                <w:color w:val="auto"/>
              </w:rPr>
              <w:t>Магматизм</w:t>
            </w:r>
            <w:proofErr w:type="spellEnd"/>
            <w:r w:rsidRPr="00A521FE">
              <w:rPr>
                <w:color w:val="auto"/>
              </w:rPr>
              <w:t xml:space="preserve"> Земли и связанные с ним месторождения стратегических металлов.</w:t>
            </w:r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Pr="00C8438F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826D4C" w:rsidRDefault="0095475E" w:rsidP="001E4BF0">
            <w:pPr>
              <w:jc w:val="center"/>
              <w:rPr>
                <w:color w:val="auto"/>
              </w:rPr>
            </w:pPr>
            <w:r w:rsidRPr="00826D4C">
              <w:rPr>
                <w:color w:val="auto"/>
              </w:rPr>
              <w:t>-9255</w:t>
            </w:r>
          </w:p>
        </w:tc>
        <w:tc>
          <w:tcPr>
            <w:tcW w:w="4364" w:type="pct"/>
          </w:tcPr>
          <w:p w:rsidR="0095475E" w:rsidRPr="004D39B6" w:rsidRDefault="0095475E" w:rsidP="00D327E6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826D4C">
              <w:rPr>
                <w:b/>
                <w:bCs/>
                <w:color w:val="auto"/>
                <w:lang w:val="en-US"/>
              </w:rPr>
              <w:t>Ramml</w:t>
            </w:r>
            <w:proofErr w:type="spellEnd"/>
            <w:r>
              <w:rPr>
                <w:b/>
                <w:bCs/>
                <w:color w:val="auto"/>
                <w:lang w:val="en-US"/>
              </w:rPr>
              <w:t>,</w:t>
            </w:r>
            <w:r w:rsidRPr="00826D4C">
              <w:rPr>
                <w:b/>
                <w:bCs/>
                <w:color w:val="auto"/>
                <w:lang w:val="en-US"/>
              </w:rPr>
              <w:t xml:space="preserve"> C.F.</w:t>
            </w:r>
          </w:p>
          <w:p w:rsidR="0095475E" w:rsidRPr="004D39B6" w:rsidRDefault="0095475E" w:rsidP="00D327E6">
            <w:pPr>
              <w:ind w:firstLine="408"/>
              <w:jc w:val="both"/>
              <w:rPr>
                <w:color w:val="auto"/>
              </w:rPr>
            </w:pPr>
            <w:proofErr w:type="spellStart"/>
            <w:r w:rsidRPr="00826D4C">
              <w:rPr>
                <w:color w:val="auto"/>
                <w:lang w:val="en-US"/>
              </w:rPr>
              <w:t>Ziegelöffen</w:t>
            </w:r>
            <w:proofErr w:type="spellEnd"/>
            <w:r w:rsidRPr="00826D4C">
              <w:rPr>
                <w:color w:val="auto"/>
                <w:lang w:val="en-US"/>
              </w:rPr>
              <w:t xml:space="preserve"> und </w:t>
            </w:r>
            <w:proofErr w:type="spellStart"/>
            <w:r w:rsidRPr="00826D4C">
              <w:rPr>
                <w:color w:val="auto"/>
                <w:lang w:val="en-US"/>
              </w:rPr>
              <w:t>Lehmabbaue</w:t>
            </w:r>
            <w:proofErr w:type="spellEnd"/>
            <w:r w:rsidRPr="00826D4C">
              <w:rPr>
                <w:color w:val="auto"/>
                <w:lang w:val="en-US"/>
              </w:rPr>
              <w:t xml:space="preserve"> des </w:t>
            </w:r>
            <w:proofErr w:type="spellStart"/>
            <w:r w:rsidRPr="00826D4C">
              <w:rPr>
                <w:color w:val="auto"/>
                <w:lang w:val="en-US"/>
              </w:rPr>
              <w:t>politischen</w:t>
            </w:r>
            <w:proofErr w:type="spellEnd"/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r w:rsidRPr="00826D4C">
              <w:rPr>
                <w:color w:val="auto"/>
                <w:lang w:val="en-US"/>
              </w:rPr>
              <w:t>Bezirks</w:t>
            </w:r>
            <w:proofErr w:type="spellEnd"/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r w:rsidRPr="00826D4C">
              <w:rPr>
                <w:color w:val="auto"/>
                <w:lang w:val="en-US"/>
              </w:rPr>
              <w:t>Korneuburg</w:t>
            </w:r>
            <w:proofErr w:type="spellEnd"/>
            <w:r w:rsidRPr="00826D4C">
              <w:rPr>
                <w:color w:val="auto"/>
                <w:lang w:val="en-US"/>
              </w:rPr>
              <w:t xml:space="preserve"> (</w:t>
            </w:r>
            <w:proofErr w:type="spellStart"/>
            <w:r w:rsidRPr="00826D4C">
              <w:rPr>
                <w:color w:val="auto"/>
                <w:lang w:val="en-US"/>
              </w:rPr>
              <w:t>Niederösterreich</w:t>
            </w:r>
            <w:proofErr w:type="spellEnd"/>
            <w:proofErr w:type="gramStart"/>
            <w:r w:rsidRPr="00826D4C">
              <w:rPr>
                <w:color w:val="auto"/>
                <w:lang w:val="en-US"/>
              </w:rPr>
              <w:t>) :</w:t>
            </w:r>
            <w:proofErr w:type="gramEnd"/>
            <w:r w:rsidRPr="00826D4C">
              <w:rPr>
                <w:color w:val="auto"/>
                <w:lang w:val="en-US"/>
              </w:rPr>
              <w:t xml:space="preserve"> Geschichte und </w:t>
            </w:r>
            <w:proofErr w:type="spellStart"/>
            <w:r w:rsidRPr="00826D4C">
              <w:rPr>
                <w:color w:val="auto"/>
                <w:lang w:val="en-US"/>
              </w:rPr>
              <w:t>Geologie</w:t>
            </w:r>
            <w:proofErr w:type="spellEnd"/>
            <w:r w:rsidRPr="00826D4C">
              <w:rPr>
                <w:color w:val="auto"/>
                <w:lang w:val="en-US"/>
              </w:rPr>
              <w:t xml:space="preserve">. / C. F. </w:t>
            </w:r>
            <w:proofErr w:type="spellStart"/>
            <w:proofErr w:type="gramStart"/>
            <w:r w:rsidRPr="00826D4C">
              <w:rPr>
                <w:color w:val="auto"/>
                <w:lang w:val="en-US"/>
              </w:rPr>
              <w:t>Ramml</w:t>
            </w:r>
            <w:proofErr w:type="spellEnd"/>
            <w:r w:rsidRPr="00826D4C">
              <w:rPr>
                <w:color w:val="auto"/>
                <w:lang w:val="en-US"/>
              </w:rPr>
              <w:t xml:space="preserve"> ;</w:t>
            </w:r>
            <w:proofErr w:type="gramEnd"/>
            <w:r w:rsidRPr="00826D4C">
              <w:rPr>
                <w:color w:val="auto"/>
                <w:lang w:val="en-US"/>
              </w:rPr>
              <w:t xml:space="preserve"> [</w:t>
            </w:r>
            <w:proofErr w:type="spellStart"/>
            <w:r w:rsidRPr="00826D4C">
              <w:rPr>
                <w:color w:val="auto"/>
                <w:lang w:val="en-US"/>
              </w:rPr>
              <w:t>mit</w:t>
            </w:r>
            <w:proofErr w:type="spellEnd"/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r w:rsidRPr="00826D4C">
              <w:rPr>
                <w:color w:val="auto"/>
                <w:lang w:val="en-US"/>
              </w:rPr>
              <w:t>einem</w:t>
            </w:r>
            <w:proofErr w:type="spellEnd"/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r w:rsidRPr="00826D4C">
              <w:rPr>
                <w:color w:val="auto"/>
                <w:lang w:val="en-US"/>
              </w:rPr>
              <w:t>Beitr</w:t>
            </w:r>
            <w:proofErr w:type="spellEnd"/>
            <w:r w:rsidRPr="00826D4C">
              <w:rPr>
                <w:color w:val="auto"/>
                <w:lang w:val="en-US"/>
              </w:rPr>
              <w:t xml:space="preserve">. von </w:t>
            </w:r>
            <w:proofErr w:type="spellStart"/>
            <w:r w:rsidRPr="00826D4C">
              <w:rPr>
                <w:color w:val="auto"/>
                <w:lang w:val="en-US"/>
              </w:rPr>
              <w:t>T.Hofmann</w:t>
            </w:r>
            <w:proofErr w:type="spellEnd"/>
            <w:r w:rsidRPr="00826D4C">
              <w:rPr>
                <w:color w:val="auto"/>
                <w:lang w:val="en-US"/>
              </w:rPr>
              <w:t xml:space="preserve"> u. </w:t>
            </w:r>
            <w:proofErr w:type="spellStart"/>
            <w:r w:rsidRPr="00826D4C">
              <w:rPr>
                <w:color w:val="auto"/>
                <w:lang w:val="en-US"/>
              </w:rPr>
              <w:t>I.Wimmer</w:t>
            </w:r>
            <w:proofErr w:type="spellEnd"/>
            <w:r w:rsidRPr="00826D4C">
              <w:rPr>
                <w:color w:val="auto"/>
                <w:lang w:val="en-US"/>
              </w:rPr>
              <w:t xml:space="preserve">-Frey]. - </w:t>
            </w:r>
            <w:proofErr w:type="gramStart"/>
            <w:r w:rsidRPr="00826D4C">
              <w:rPr>
                <w:color w:val="auto"/>
                <w:lang w:val="en-US"/>
              </w:rPr>
              <w:t>Wien :</w:t>
            </w:r>
            <w:proofErr w:type="gramEnd"/>
            <w:r w:rsidRPr="00826D4C">
              <w:rPr>
                <w:color w:val="auto"/>
                <w:lang w:val="en-US"/>
              </w:rPr>
              <w:t xml:space="preserve"> Geol. </w:t>
            </w:r>
            <w:proofErr w:type="spellStart"/>
            <w:r w:rsidRPr="00826D4C">
              <w:rPr>
                <w:color w:val="auto"/>
                <w:lang w:val="en-US"/>
              </w:rPr>
              <w:t>Bundesanst</w:t>
            </w:r>
            <w:proofErr w:type="spellEnd"/>
            <w:r w:rsidRPr="00826D4C">
              <w:rPr>
                <w:color w:val="auto"/>
                <w:lang w:val="en-US"/>
              </w:rPr>
              <w:t>., 2018. - 342 c</w:t>
            </w:r>
            <w:proofErr w:type="gramStart"/>
            <w:r w:rsidRPr="00826D4C">
              <w:rPr>
                <w:color w:val="auto"/>
                <w:lang w:val="en-US"/>
              </w:rPr>
              <w:t>. :</w:t>
            </w:r>
            <w:proofErr w:type="gramEnd"/>
            <w:r w:rsidRPr="00826D4C">
              <w:rPr>
                <w:color w:val="auto"/>
                <w:lang w:val="en-US"/>
              </w:rPr>
              <w:t xml:space="preserve"> </w:t>
            </w:r>
            <w:r w:rsidRPr="00826D4C">
              <w:rPr>
                <w:color w:val="auto"/>
              </w:rPr>
              <w:t>ил</w:t>
            </w:r>
            <w:r w:rsidRPr="00826D4C">
              <w:rPr>
                <w:color w:val="auto"/>
                <w:lang w:val="en-US"/>
              </w:rPr>
              <w:t xml:space="preserve">., </w:t>
            </w:r>
            <w:proofErr w:type="spellStart"/>
            <w:r w:rsidRPr="00826D4C">
              <w:rPr>
                <w:color w:val="auto"/>
              </w:rPr>
              <w:t>табл</w:t>
            </w:r>
            <w:proofErr w:type="spellEnd"/>
            <w:r w:rsidRPr="00826D4C">
              <w:rPr>
                <w:color w:val="auto"/>
                <w:lang w:val="en-US"/>
              </w:rPr>
              <w:t xml:space="preserve">. + 1 </w:t>
            </w:r>
            <w:proofErr w:type="spellStart"/>
            <w:r w:rsidRPr="00826D4C">
              <w:rPr>
                <w:color w:val="auto"/>
              </w:rPr>
              <w:t>отд</w:t>
            </w:r>
            <w:proofErr w:type="spellEnd"/>
            <w:r w:rsidRPr="00826D4C">
              <w:rPr>
                <w:color w:val="auto"/>
                <w:lang w:val="en-US"/>
              </w:rPr>
              <w:t xml:space="preserve">. </w:t>
            </w:r>
            <w:proofErr w:type="gramStart"/>
            <w:r w:rsidRPr="00826D4C">
              <w:rPr>
                <w:color w:val="auto"/>
              </w:rPr>
              <w:t>л</w:t>
            </w:r>
            <w:r w:rsidRPr="00826D4C">
              <w:rPr>
                <w:color w:val="auto"/>
                <w:lang w:val="en-US"/>
              </w:rPr>
              <w:t xml:space="preserve">. </w:t>
            </w:r>
            <w:proofErr w:type="spellStart"/>
            <w:r w:rsidRPr="00826D4C">
              <w:rPr>
                <w:color w:val="auto"/>
              </w:rPr>
              <w:t>прил</w:t>
            </w:r>
            <w:proofErr w:type="spellEnd"/>
            <w:r w:rsidRPr="00826D4C">
              <w:rPr>
                <w:color w:val="auto"/>
                <w:lang w:val="en-US"/>
              </w:rPr>
              <w:t>. - (</w:t>
            </w:r>
            <w:proofErr w:type="spellStart"/>
            <w:r w:rsidRPr="00826D4C">
              <w:rPr>
                <w:color w:val="auto"/>
                <w:lang w:val="en-US"/>
              </w:rPr>
              <w:t>Archiv</w:t>
            </w:r>
            <w:proofErr w:type="spellEnd"/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r w:rsidRPr="00826D4C">
              <w:rPr>
                <w:color w:val="auto"/>
                <w:lang w:val="en-US"/>
              </w:rPr>
              <w:t>fűr</w:t>
            </w:r>
            <w:proofErr w:type="spellEnd"/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r w:rsidRPr="00826D4C">
              <w:rPr>
                <w:color w:val="auto"/>
                <w:lang w:val="en-US"/>
              </w:rPr>
              <w:t>Lagerstättenforschung</w:t>
            </w:r>
            <w:proofErr w:type="spellEnd"/>
            <w:r w:rsidRPr="00826D4C">
              <w:rPr>
                <w:color w:val="auto"/>
                <w:lang w:val="en-US"/>
              </w:rPr>
              <w:t xml:space="preserve"> / Geol.</w:t>
            </w:r>
            <w:proofErr w:type="gramEnd"/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826D4C">
              <w:rPr>
                <w:color w:val="auto"/>
                <w:lang w:val="en-US"/>
              </w:rPr>
              <w:t>Bundesanst</w:t>
            </w:r>
            <w:proofErr w:type="spellEnd"/>
            <w:r w:rsidRPr="00826D4C">
              <w:rPr>
                <w:color w:val="auto"/>
                <w:lang w:val="en-US"/>
              </w:rPr>
              <w:t>.,</w:t>
            </w:r>
            <w:proofErr w:type="gramEnd"/>
            <w:r w:rsidRPr="00826D4C">
              <w:rPr>
                <w:color w:val="auto"/>
                <w:lang w:val="en-US"/>
              </w:rPr>
              <w:t xml:space="preserve"> ISSN 0253-097X ; Bd. 29). - </w:t>
            </w:r>
            <w:r w:rsidRPr="00826D4C">
              <w:rPr>
                <w:color w:val="auto"/>
              </w:rPr>
              <w:t>В</w:t>
            </w:r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r w:rsidRPr="00826D4C">
              <w:rPr>
                <w:color w:val="auto"/>
              </w:rPr>
              <w:t>кн</w:t>
            </w:r>
            <w:proofErr w:type="spellEnd"/>
            <w:r w:rsidRPr="00826D4C">
              <w:rPr>
                <w:color w:val="auto"/>
                <w:lang w:val="en-US"/>
              </w:rPr>
              <w:t xml:space="preserve">. </w:t>
            </w:r>
            <w:proofErr w:type="spellStart"/>
            <w:r w:rsidRPr="00826D4C">
              <w:rPr>
                <w:color w:val="auto"/>
              </w:rPr>
              <w:t>содерж</w:t>
            </w:r>
            <w:proofErr w:type="spellEnd"/>
            <w:r w:rsidRPr="00826D4C">
              <w:rPr>
                <w:color w:val="auto"/>
                <w:lang w:val="en-US"/>
              </w:rPr>
              <w:t xml:space="preserve">. </w:t>
            </w:r>
            <w:r w:rsidRPr="00826D4C">
              <w:rPr>
                <w:color w:val="auto"/>
              </w:rPr>
              <w:t>та</w:t>
            </w:r>
            <w:r w:rsidRPr="00826D4C">
              <w:rPr>
                <w:color w:val="auto"/>
              </w:rPr>
              <w:t>к</w:t>
            </w:r>
            <w:r w:rsidRPr="00826D4C">
              <w:rPr>
                <w:color w:val="auto"/>
              </w:rPr>
              <w:t>же</w:t>
            </w:r>
            <w:r w:rsidRPr="00826D4C">
              <w:rPr>
                <w:color w:val="auto"/>
                <w:lang w:val="en-US"/>
              </w:rPr>
              <w:t xml:space="preserve">: </w:t>
            </w:r>
            <w:proofErr w:type="spellStart"/>
            <w:r w:rsidRPr="00826D4C">
              <w:rPr>
                <w:color w:val="auto"/>
                <w:lang w:val="en-US"/>
              </w:rPr>
              <w:t>Ziegelöfen</w:t>
            </w:r>
            <w:proofErr w:type="spellEnd"/>
            <w:r w:rsidRPr="00826D4C">
              <w:rPr>
                <w:color w:val="auto"/>
                <w:lang w:val="en-US"/>
              </w:rPr>
              <w:t xml:space="preserve"> und </w:t>
            </w:r>
            <w:proofErr w:type="spellStart"/>
            <w:r w:rsidRPr="00826D4C">
              <w:rPr>
                <w:color w:val="auto"/>
                <w:lang w:val="en-US"/>
              </w:rPr>
              <w:t>Lehmabbaue</w:t>
            </w:r>
            <w:proofErr w:type="spellEnd"/>
            <w:r w:rsidRPr="00826D4C">
              <w:rPr>
                <w:color w:val="auto"/>
                <w:lang w:val="en-US"/>
              </w:rPr>
              <w:t xml:space="preserve"> der </w:t>
            </w:r>
            <w:proofErr w:type="spellStart"/>
            <w:r w:rsidRPr="00826D4C">
              <w:rPr>
                <w:color w:val="auto"/>
                <w:lang w:val="en-US"/>
              </w:rPr>
              <w:t>politischen</w:t>
            </w:r>
            <w:proofErr w:type="spellEnd"/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r w:rsidRPr="00826D4C">
              <w:rPr>
                <w:color w:val="auto"/>
                <w:lang w:val="en-US"/>
              </w:rPr>
              <w:t>Bezirke</w:t>
            </w:r>
            <w:proofErr w:type="spellEnd"/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r w:rsidRPr="00826D4C">
              <w:rPr>
                <w:color w:val="auto"/>
                <w:lang w:val="en-US"/>
              </w:rPr>
              <w:t>Mistelbach</w:t>
            </w:r>
            <w:proofErr w:type="spellEnd"/>
            <w:r w:rsidRPr="00826D4C">
              <w:rPr>
                <w:color w:val="auto"/>
                <w:lang w:val="en-US"/>
              </w:rPr>
              <w:t xml:space="preserve"> und </w:t>
            </w:r>
            <w:proofErr w:type="spellStart"/>
            <w:r w:rsidRPr="00826D4C">
              <w:rPr>
                <w:color w:val="auto"/>
                <w:lang w:val="en-US"/>
              </w:rPr>
              <w:t>Gänserndorf</w:t>
            </w:r>
            <w:proofErr w:type="spellEnd"/>
            <w:r w:rsidRPr="00826D4C">
              <w:rPr>
                <w:color w:val="auto"/>
                <w:lang w:val="en-US"/>
              </w:rPr>
              <w:t xml:space="preserve"> (</w:t>
            </w:r>
            <w:proofErr w:type="spellStart"/>
            <w:r w:rsidRPr="00826D4C">
              <w:rPr>
                <w:color w:val="auto"/>
                <w:lang w:val="en-US"/>
              </w:rPr>
              <w:t>Ni</w:t>
            </w:r>
            <w:r w:rsidRPr="00826D4C">
              <w:rPr>
                <w:color w:val="auto"/>
                <w:lang w:val="en-US"/>
              </w:rPr>
              <w:t>e</w:t>
            </w:r>
            <w:r w:rsidRPr="00826D4C">
              <w:rPr>
                <w:color w:val="auto"/>
                <w:lang w:val="en-US"/>
              </w:rPr>
              <w:t>derösterreich</w:t>
            </w:r>
            <w:proofErr w:type="spellEnd"/>
            <w:proofErr w:type="gramStart"/>
            <w:r w:rsidRPr="00826D4C">
              <w:rPr>
                <w:color w:val="auto"/>
                <w:lang w:val="en-US"/>
              </w:rPr>
              <w:t>) :</w:t>
            </w:r>
            <w:proofErr w:type="gramEnd"/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r w:rsidRPr="00826D4C">
              <w:rPr>
                <w:color w:val="auto"/>
                <w:lang w:val="en-US"/>
              </w:rPr>
              <w:t>Nachträge</w:t>
            </w:r>
            <w:proofErr w:type="spellEnd"/>
            <w:r w:rsidRPr="00826D4C">
              <w:rPr>
                <w:color w:val="auto"/>
                <w:lang w:val="en-US"/>
              </w:rPr>
              <w:t xml:space="preserve"> / </w:t>
            </w:r>
            <w:r w:rsidRPr="00826D4C">
              <w:rPr>
                <w:color w:val="auto"/>
              </w:rPr>
              <w:t>С</w:t>
            </w:r>
            <w:r w:rsidRPr="00826D4C">
              <w:rPr>
                <w:color w:val="auto"/>
                <w:lang w:val="en-US"/>
              </w:rPr>
              <w:t>.</w:t>
            </w:r>
            <w:proofErr w:type="spellStart"/>
            <w:r w:rsidRPr="00826D4C">
              <w:rPr>
                <w:color w:val="auto"/>
                <w:lang w:val="en-US"/>
              </w:rPr>
              <w:t>F.Ramml</w:t>
            </w:r>
            <w:proofErr w:type="spellEnd"/>
            <w:r w:rsidRPr="00826D4C">
              <w:rPr>
                <w:color w:val="auto"/>
                <w:lang w:val="en-US"/>
              </w:rPr>
              <w:t xml:space="preserve">. - </w:t>
            </w:r>
            <w:r w:rsidRPr="00826D4C">
              <w:rPr>
                <w:color w:val="auto"/>
              </w:rPr>
              <w:t>В</w:t>
            </w:r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r w:rsidRPr="00826D4C">
              <w:rPr>
                <w:color w:val="auto"/>
              </w:rPr>
              <w:t>прил</w:t>
            </w:r>
            <w:proofErr w:type="spellEnd"/>
            <w:r w:rsidRPr="00826D4C">
              <w:rPr>
                <w:color w:val="auto"/>
                <w:lang w:val="en-US"/>
              </w:rPr>
              <w:t xml:space="preserve">. </w:t>
            </w:r>
            <w:r w:rsidRPr="00826D4C">
              <w:rPr>
                <w:color w:val="auto"/>
              </w:rPr>
              <w:t>карта</w:t>
            </w:r>
            <w:r w:rsidRPr="00826D4C">
              <w:rPr>
                <w:color w:val="auto"/>
                <w:lang w:val="en-US"/>
              </w:rPr>
              <w:t xml:space="preserve">: </w:t>
            </w:r>
            <w:proofErr w:type="spellStart"/>
            <w:r w:rsidRPr="00826D4C">
              <w:rPr>
                <w:color w:val="auto"/>
                <w:lang w:val="en-US"/>
              </w:rPr>
              <w:t>Lage</w:t>
            </w:r>
            <w:proofErr w:type="spellEnd"/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r w:rsidRPr="00826D4C">
              <w:rPr>
                <w:color w:val="auto"/>
                <w:lang w:val="en-US"/>
              </w:rPr>
              <w:t>ehemaliger</w:t>
            </w:r>
            <w:proofErr w:type="spellEnd"/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r w:rsidRPr="00826D4C">
              <w:rPr>
                <w:color w:val="auto"/>
                <w:lang w:val="en-US"/>
              </w:rPr>
              <w:t>Lehmabbaue</w:t>
            </w:r>
            <w:proofErr w:type="spellEnd"/>
            <w:r w:rsidRPr="00826D4C">
              <w:rPr>
                <w:color w:val="auto"/>
                <w:lang w:val="en-US"/>
              </w:rPr>
              <w:t xml:space="preserve"> und </w:t>
            </w:r>
            <w:proofErr w:type="spellStart"/>
            <w:r w:rsidRPr="00826D4C">
              <w:rPr>
                <w:color w:val="auto"/>
                <w:lang w:val="en-US"/>
              </w:rPr>
              <w:t>Ziegelöfen</w:t>
            </w:r>
            <w:proofErr w:type="spellEnd"/>
            <w:r w:rsidRPr="00826D4C">
              <w:rPr>
                <w:color w:val="auto"/>
                <w:lang w:val="en-US"/>
              </w:rPr>
              <w:t xml:space="preserve"> des </w:t>
            </w:r>
            <w:proofErr w:type="spellStart"/>
            <w:r w:rsidRPr="00826D4C">
              <w:rPr>
                <w:color w:val="auto"/>
                <w:lang w:val="en-US"/>
              </w:rPr>
              <w:t>politischen</w:t>
            </w:r>
            <w:proofErr w:type="spellEnd"/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r w:rsidRPr="00826D4C">
              <w:rPr>
                <w:color w:val="auto"/>
                <w:lang w:val="en-US"/>
              </w:rPr>
              <w:t>Bezirkes</w:t>
            </w:r>
            <w:proofErr w:type="spellEnd"/>
            <w:r w:rsidRPr="00826D4C">
              <w:rPr>
                <w:color w:val="auto"/>
                <w:lang w:val="en-US"/>
              </w:rPr>
              <w:t xml:space="preserve"> </w:t>
            </w:r>
            <w:proofErr w:type="spellStart"/>
            <w:r w:rsidRPr="00826D4C">
              <w:rPr>
                <w:color w:val="auto"/>
                <w:lang w:val="en-US"/>
              </w:rPr>
              <w:t>Korneuburg</w:t>
            </w:r>
            <w:proofErr w:type="spellEnd"/>
            <w:r w:rsidRPr="00826D4C">
              <w:rPr>
                <w:color w:val="auto"/>
                <w:lang w:val="en-US"/>
              </w:rPr>
              <w:t xml:space="preserve"> / C.F. </w:t>
            </w:r>
            <w:proofErr w:type="spellStart"/>
            <w:r w:rsidRPr="00826D4C">
              <w:rPr>
                <w:color w:val="auto"/>
                <w:lang w:val="en-US"/>
              </w:rPr>
              <w:t>Ramml</w:t>
            </w:r>
            <w:proofErr w:type="spellEnd"/>
            <w:r w:rsidRPr="00826D4C">
              <w:rPr>
                <w:color w:val="auto"/>
                <w:lang w:val="en-US"/>
              </w:rPr>
              <w:t xml:space="preserve">. </w:t>
            </w:r>
            <w:r w:rsidRPr="004D39B6">
              <w:rPr>
                <w:color w:val="auto"/>
              </w:rPr>
              <w:t xml:space="preserve">1:100.000. - </w:t>
            </w:r>
            <w:proofErr w:type="spellStart"/>
            <w:r w:rsidRPr="00826D4C">
              <w:rPr>
                <w:color w:val="auto"/>
              </w:rPr>
              <w:t>Библиогр</w:t>
            </w:r>
            <w:proofErr w:type="spellEnd"/>
            <w:r w:rsidRPr="004D39B6">
              <w:rPr>
                <w:color w:val="auto"/>
              </w:rPr>
              <w:t xml:space="preserve">. </w:t>
            </w:r>
            <w:r w:rsidRPr="00826D4C">
              <w:rPr>
                <w:color w:val="auto"/>
              </w:rPr>
              <w:t>в</w:t>
            </w:r>
            <w:r w:rsidRPr="004D39B6">
              <w:rPr>
                <w:color w:val="auto"/>
              </w:rPr>
              <w:t xml:space="preserve"> </w:t>
            </w:r>
            <w:r w:rsidRPr="00826D4C">
              <w:rPr>
                <w:color w:val="auto"/>
              </w:rPr>
              <w:t>конце</w:t>
            </w:r>
            <w:r w:rsidRPr="004D39B6">
              <w:rPr>
                <w:color w:val="auto"/>
              </w:rPr>
              <w:t xml:space="preserve"> </w:t>
            </w:r>
            <w:r w:rsidRPr="00826D4C">
              <w:rPr>
                <w:color w:val="auto"/>
              </w:rPr>
              <w:t>гл</w:t>
            </w:r>
            <w:r w:rsidRPr="004D39B6">
              <w:rPr>
                <w:color w:val="auto"/>
              </w:rPr>
              <w:t xml:space="preserve">. </w:t>
            </w:r>
            <w:r w:rsidRPr="00826D4C">
              <w:rPr>
                <w:color w:val="auto"/>
              </w:rPr>
              <w:t>и</w:t>
            </w:r>
            <w:r w:rsidRPr="004D39B6">
              <w:rPr>
                <w:color w:val="auto"/>
              </w:rPr>
              <w:t xml:space="preserve"> </w:t>
            </w:r>
            <w:r w:rsidRPr="00826D4C">
              <w:rPr>
                <w:color w:val="auto"/>
                <w:lang w:val="en-US"/>
              </w:rPr>
              <w:t>c</w:t>
            </w:r>
            <w:r w:rsidRPr="004D39B6">
              <w:rPr>
                <w:color w:val="auto"/>
              </w:rPr>
              <w:t xml:space="preserve">. 294-297, 339. - </w:t>
            </w:r>
            <w:r w:rsidRPr="00826D4C">
              <w:rPr>
                <w:color w:val="auto"/>
                <w:lang w:val="en-US"/>
              </w:rPr>
              <w:t>ISBN</w:t>
            </w:r>
            <w:r w:rsidRPr="004D39B6">
              <w:rPr>
                <w:color w:val="auto"/>
              </w:rPr>
              <w:t xml:space="preserve"> 978-3-85316-098-5.</w:t>
            </w:r>
          </w:p>
          <w:p w:rsidR="0095475E" w:rsidRPr="004D39B6" w:rsidRDefault="0095475E" w:rsidP="00D327E6">
            <w:pPr>
              <w:ind w:firstLine="408"/>
              <w:jc w:val="both"/>
              <w:rPr>
                <w:color w:val="auto"/>
              </w:rPr>
            </w:pPr>
          </w:p>
          <w:p w:rsidR="0095475E" w:rsidRPr="00826D4C" w:rsidRDefault="0095475E" w:rsidP="00D327E6">
            <w:pPr>
              <w:ind w:firstLine="408"/>
              <w:jc w:val="both"/>
              <w:rPr>
                <w:b/>
                <w:bCs/>
                <w:color w:val="auto"/>
              </w:rPr>
            </w:pPr>
            <w:r w:rsidRPr="00826D4C">
              <w:rPr>
                <w:color w:val="auto"/>
              </w:rPr>
              <w:t xml:space="preserve">Печи для обжига кирпича и добыча глины в политическом округе </w:t>
            </w:r>
            <w:proofErr w:type="spellStart"/>
            <w:r w:rsidRPr="00826D4C">
              <w:rPr>
                <w:color w:val="auto"/>
              </w:rPr>
              <w:t>Корнойбург</w:t>
            </w:r>
            <w:proofErr w:type="spellEnd"/>
            <w:r w:rsidRPr="00826D4C">
              <w:rPr>
                <w:color w:val="auto"/>
              </w:rPr>
              <w:t xml:space="preserve"> (Нижняя Австрия)</w:t>
            </w:r>
            <w:proofErr w:type="gramStart"/>
            <w:r w:rsidRPr="00826D4C">
              <w:rPr>
                <w:color w:val="auto"/>
              </w:rPr>
              <w:t xml:space="preserve"> :</w:t>
            </w:r>
            <w:proofErr w:type="gramEnd"/>
            <w:r w:rsidRPr="00826D4C">
              <w:rPr>
                <w:color w:val="auto"/>
              </w:rPr>
              <w:t xml:space="preserve"> история и геология.</w:t>
            </w:r>
          </w:p>
        </w:tc>
      </w:tr>
      <w:tr w:rsidR="00A47673" w:rsidTr="0095475E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A47673" w:rsidRDefault="00A47673" w:rsidP="00D327E6">
            <w:pPr>
              <w:pStyle w:val="1"/>
              <w:tabs>
                <w:tab w:val="left" w:pos="485"/>
              </w:tabs>
              <w:ind w:firstLine="408"/>
              <w:jc w:val="both"/>
            </w:pPr>
          </w:p>
          <w:p w:rsidR="00A47673" w:rsidRPr="00857608" w:rsidRDefault="00A47673" w:rsidP="00FF3F93">
            <w:pPr>
              <w:pStyle w:val="1"/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A47673" w:rsidRPr="002C17A2" w:rsidRDefault="00A47673" w:rsidP="00D327E6">
            <w:pPr>
              <w:pStyle w:val="1"/>
              <w:tabs>
                <w:tab w:val="left" w:pos="485"/>
              </w:tabs>
              <w:ind w:firstLine="408"/>
              <w:jc w:val="both"/>
            </w:pPr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053126" w:rsidRDefault="0095475E" w:rsidP="001E4BF0">
            <w:pPr>
              <w:jc w:val="center"/>
              <w:rPr>
                <w:color w:val="auto"/>
              </w:rPr>
            </w:pPr>
            <w:r w:rsidRPr="00053126">
              <w:rPr>
                <w:color w:val="auto"/>
              </w:rPr>
              <w:t>Р10315</w:t>
            </w:r>
          </w:p>
        </w:tc>
        <w:tc>
          <w:tcPr>
            <w:tcW w:w="4364" w:type="pct"/>
          </w:tcPr>
          <w:p w:rsidR="0095475E" w:rsidRPr="00053126" w:rsidRDefault="0095475E" w:rsidP="00D327E6">
            <w:pPr>
              <w:jc w:val="both"/>
              <w:rPr>
                <w:b/>
                <w:bCs/>
                <w:color w:val="auto"/>
              </w:rPr>
            </w:pPr>
            <w:r w:rsidRPr="00053126">
              <w:rPr>
                <w:b/>
                <w:bCs/>
                <w:color w:val="auto"/>
              </w:rPr>
              <w:t>Василенко, Л.Н.</w:t>
            </w:r>
          </w:p>
          <w:p w:rsidR="0095475E" w:rsidRPr="00053126" w:rsidRDefault="0095475E" w:rsidP="00D327E6">
            <w:pPr>
              <w:ind w:firstLine="408"/>
              <w:jc w:val="both"/>
              <w:rPr>
                <w:b/>
                <w:bCs/>
                <w:color w:val="auto"/>
              </w:rPr>
            </w:pPr>
            <w:r w:rsidRPr="00053126">
              <w:rPr>
                <w:color w:val="auto"/>
              </w:rPr>
              <w:t xml:space="preserve">Комплексы радиолярий кайнозоя островного склона Курило-Камчатского жёлоба, их стратиграфическое и </w:t>
            </w:r>
            <w:proofErr w:type="spellStart"/>
            <w:r w:rsidRPr="00053126">
              <w:rPr>
                <w:color w:val="auto"/>
              </w:rPr>
              <w:t>палеоокеанологическое</w:t>
            </w:r>
            <w:proofErr w:type="spellEnd"/>
            <w:r w:rsidRPr="00053126">
              <w:rPr>
                <w:color w:val="auto"/>
              </w:rPr>
              <w:t xml:space="preserve"> значение : </w:t>
            </w:r>
            <w:proofErr w:type="spellStart"/>
            <w:r w:rsidRPr="00053126">
              <w:rPr>
                <w:color w:val="auto"/>
              </w:rPr>
              <w:t>автореф</w:t>
            </w:r>
            <w:proofErr w:type="spellEnd"/>
            <w:r w:rsidRPr="00053126">
              <w:rPr>
                <w:color w:val="auto"/>
              </w:rPr>
              <w:t xml:space="preserve">. </w:t>
            </w:r>
            <w:proofErr w:type="spellStart"/>
            <w:r w:rsidRPr="00053126">
              <w:rPr>
                <w:color w:val="auto"/>
              </w:rPr>
              <w:t>дис</w:t>
            </w:r>
            <w:proofErr w:type="spellEnd"/>
            <w:r w:rsidRPr="00053126">
              <w:rPr>
                <w:color w:val="auto"/>
              </w:rPr>
              <w:t>. ... канд. геол</w:t>
            </w:r>
            <w:proofErr w:type="gramStart"/>
            <w:r w:rsidRPr="00053126">
              <w:rPr>
                <w:color w:val="auto"/>
              </w:rPr>
              <w:t>.-</w:t>
            </w:r>
            <w:proofErr w:type="gramEnd"/>
            <w:r w:rsidRPr="00053126">
              <w:rPr>
                <w:color w:val="auto"/>
              </w:rPr>
              <w:t>минерал. наук : 25.00.28 / Л. Н. Василенко. - Владивосток, 2019. - 23 с.</w:t>
            </w:r>
            <w:proofErr w:type="gramStart"/>
            <w:r w:rsidRPr="00053126">
              <w:rPr>
                <w:color w:val="auto"/>
              </w:rPr>
              <w:t xml:space="preserve"> :</w:t>
            </w:r>
            <w:proofErr w:type="gramEnd"/>
            <w:r w:rsidRPr="00053126">
              <w:rPr>
                <w:color w:val="auto"/>
              </w:rPr>
              <w:t xml:space="preserve"> ил. </w:t>
            </w:r>
            <w:r w:rsidR="009E457F">
              <w:rPr>
                <w:color w:val="auto"/>
              </w:rPr>
              <w:t>-</w:t>
            </w:r>
            <w:r w:rsidRPr="00053126">
              <w:rPr>
                <w:color w:val="auto"/>
              </w:rPr>
              <w:t xml:space="preserve"> </w:t>
            </w:r>
            <w:proofErr w:type="spellStart"/>
            <w:r w:rsidRPr="00053126">
              <w:rPr>
                <w:color w:val="auto"/>
              </w:rPr>
              <w:t>Библи</w:t>
            </w:r>
            <w:r w:rsidR="009E457F">
              <w:rPr>
                <w:color w:val="auto"/>
              </w:rPr>
              <w:softHyphen/>
            </w:r>
            <w:r w:rsidRPr="00053126">
              <w:rPr>
                <w:color w:val="auto"/>
              </w:rPr>
              <w:t>огр</w:t>
            </w:r>
            <w:proofErr w:type="spellEnd"/>
            <w:r w:rsidRPr="00053126">
              <w:rPr>
                <w:color w:val="auto"/>
              </w:rPr>
              <w:t>.: с. 21-22.</w:t>
            </w:r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053126" w:rsidRDefault="0095475E" w:rsidP="001E4BF0">
            <w:pPr>
              <w:jc w:val="center"/>
              <w:rPr>
                <w:color w:val="auto"/>
              </w:rPr>
            </w:pPr>
            <w:r w:rsidRPr="00053126">
              <w:rPr>
                <w:color w:val="auto"/>
              </w:rPr>
              <w:t>Р10317</w:t>
            </w:r>
          </w:p>
        </w:tc>
        <w:tc>
          <w:tcPr>
            <w:tcW w:w="4364" w:type="pct"/>
          </w:tcPr>
          <w:p w:rsidR="0095475E" w:rsidRPr="00053126" w:rsidRDefault="0095475E" w:rsidP="00D327E6">
            <w:pPr>
              <w:jc w:val="both"/>
              <w:rPr>
                <w:b/>
                <w:bCs/>
                <w:color w:val="auto"/>
              </w:rPr>
            </w:pPr>
            <w:r w:rsidRPr="00053126">
              <w:rPr>
                <w:b/>
                <w:bCs/>
                <w:color w:val="auto"/>
              </w:rPr>
              <w:t>Янченко, Е.А.</w:t>
            </w:r>
          </w:p>
          <w:p w:rsidR="0095475E" w:rsidRPr="00053126" w:rsidRDefault="0095475E" w:rsidP="00D327E6">
            <w:pPr>
              <w:ind w:firstLine="408"/>
              <w:jc w:val="both"/>
              <w:rPr>
                <w:b/>
                <w:bCs/>
                <w:color w:val="auto"/>
              </w:rPr>
            </w:pPr>
            <w:r w:rsidRPr="00053126">
              <w:rPr>
                <w:color w:val="auto"/>
              </w:rPr>
              <w:t>Отклик радиолярий на глобальные орбитальные и тысячелетние изменения клим</w:t>
            </w:r>
            <w:r w:rsidRPr="00053126">
              <w:rPr>
                <w:color w:val="auto"/>
              </w:rPr>
              <w:t>а</w:t>
            </w:r>
            <w:r w:rsidRPr="00053126">
              <w:rPr>
                <w:color w:val="auto"/>
              </w:rPr>
              <w:t xml:space="preserve">та и среды Охотского моря в позднем плейстоцене и голоцене : </w:t>
            </w:r>
            <w:proofErr w:type="spellStart"/>
            <w:r w:rsidRPr="00053126">
              <w:rPr>
                <w:color w:val="auto"/>
              </w:rPr>
              <w:t>автореф</w:t>
            </w:r>
            <w:proofErr w:type="spellEnd"/>
            <w:r w:rsidRPr="00053126">
              <w:rPr>
                <w:color w:val="auto"/>
              </w:rPr>
              <w:t xml:space="preserve">. </w:t>
            </w:r>
            <w:proofErr w:type="spellStart"/>
            <w:r w:rsidRPr="00053126">
              <w:rPr>
                <w:color w:val="auto"/>
              </w:rPr>
              <w:t>дис</w:t>
            </w:r>
            <w:proofErr w:type="spellEnd"/>
            <w:r w:rsidRPr="00053126">
              <w:rPr>
                <w:color w:val="auto"/>
              </w:rPr>
              <w:t>. ... канд. геол</w:t>
            </w:r>
            <w:proofErr w:type="gramStart"/>
            <w:r w:rsidRPr="00053126">
              <w:rPr>
                <w:color w:val="auto"/>
              </w:rPr>
              <w:t>.-</w:t>
            </w:r>
            <w:proofErr w:type="gramEnd"/>
            <w:r w:rsidRPr="00053126">
              <w:rPr>
                <w:color w:val="auto"/>
              </w:rPr>
              <w:t>минерал. наук : 25.00.28 / Е. А. Янченко. - Владивосток, 2019. - 19 с.</w:t>
            </w:r>
            <w:proofErr w:type="gramStart"/>
            <w:r w:rsidRPr="00053126">
              <w:rPr>
                <w:color w:val="auto"/>
              </w:rPr>
              <w:t xml:space="preserve"> :</w:t>
            </w:r>
            <w:proofErr w:type="gramEnd"/>
            <w:r w:rsidRPr="00053126">
              <w:rPr>
                <w:color w:val="auto"/>
              </w:rPr>
              <w:t xml:space="preserve"> ил. - </w:t>
            </w:r>
            <w:proofErr w:type="spellStart"/>
            <w:r w:rsidRPr="00053126">
              <w:rPr>
                <w:color w:val="auto"/>
              </w:rPr>
              <w:t>Би</w:t>
            </w:r>
            <w:r w:rsidRPr="00053126">
              <w:rPr>
                <w:color w:val="auto"/>
              </w:rPr>
              <w:t>б</w:t>
            </w:r>
            <w:r w:rsidRPr="00053126">
              <w:rPr>
                <w:color w:val="auto"/>
              </w:rPr>
              <w:t>лиогр</w:t>
            </w:r>
            <w:proofErr w:type="spellEnd"/>
            <w:r w:rsidRPr="00053126">
              <w:rPr>
                <w:color w:val="auto"/>
              </w:rPr>
              <w:t>.: с. 18-19.</w:t>
            </w:r>
          </w:p>
        </w:tc>
      </w:tr>
      <w:tr w:rsidR="0095475E" w:rsidTr="0095475E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95475E" w:rsidRDefault="0095475E" w:rsidP="00D327E6">
            <w:pPr>
              <w:pStyle w:val="1"/>
              <w:tabs>
                <w:tab w:val="left" w:pos="485"/>
              </w:tabs>
              <w:ind w:firstLine="408"/>
              <w:jc w:val="both"/>
            </w:pPr>
          </w:p>
          <w:p w:rsidR="0095475E" w:rsidRDefault="0095475E" w:rsidP="00FF3F93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95475E" w:rsidRPr="009071B3" w:rsidRDefault="0095475E" w:rsidP="00D327E6">
            <w:pPr>
              <w:tabs>
                <w:tab w:val="left" w:pos="485"/>
              </w:tabs>
              <w:ind w:firstLine="408"/>
              <w:jc w:val="both"/>
              <w:rPr>
                <w:b/>
                <w:bCs/>
                <w:color w:val="auto"/>
              </w:rPr>
            </w:pPr>
          </w:p>
        </w:tc>
      </w:tr>
      <w:tr w:rsidR="0095475E" w:rsidRPr="00E57777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D1310F" w:rsidRDefault="0095475E" w:rsidP="001E4BF0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Б20699</w:t>
            </w:r>
          </w:p>
        </w:tc>
        <w:tc>
          <w:tcPr>
            <w:tcW w:w="4364" w:type="pct"/>
          </w:tcPr>
          <w:p w:rsidR="0095475E" w:rsidRPr="00EB023B" w:rsidRDefault="0095475E" w:rsidP="00D327E6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95475E" w:rsidRDefault="0095475E" w:rsidP="00D327E6">
            <w:pPr>
              <w:ind w:firstLine="408"/>
              <w:jc w:val="both"/>
              <w:rPr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 xml:space="preserve">ос. Федерации,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 xml:space="preserve">. </w:t>
            </w:r>
            <w:r>
              <w:rPr>
                <w:bCs/>
                <w:color w:val="auto"/>
              </w:rPr>
              <w:t>агентство по недропользованию. -</w:t>
            </w:r>
            <w:r w:rsidRPr="00EB023B">
              <w:rPr>
                <w:bCs/>
                <w:color w:val="auto"/>
              </w:rPr>
              <w:t xml:space="preserve">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2018.</w:t>
            </w:r>
          </w:p>
          <w:p w:rsidR="0095475E" w:rsidRDefault="0095475E" w:rsidP="00D327E6">
            <w:pPr>
              <w:ind w:firstLine="408"/>
              <w:jc w:val="both"/>
              <w:rPr>
                <w:color w:val="auto"/>
              </w:rPr>
            </w:pPr>
          </w:p>
          <w:p w:rsidR="0095475E" w:rsidRPr="00353A2D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353A2D">
              <w:rPr>
                <w:b/>
                <w:color w:val="auto"/>
              </w:rPr>
              <w:t>Серия Норильская. Л. R-47</w:t>
            </w:r>
            <w:proofErr w:type="gramStart"/>
            <w:r w:rsidRPr="00353A2D">
              <w:rPr>
                <w:b/>
                <w:color w:val="auto"/>
              </w:rPr>
              <w:t xml:space="preserve"> :</w:t>
            </w:r>
            <w:proofErr w:type="gramEnd"/>
            <w:r w:rsidRPr="00353A2D">
              <w:rPr>
                <w:b/>
                <w:color w:val="auto"/>
              </w:rPr>
              <w:t xml:space="preserve"> </w:t>
            </w:r>
            <w:proofErr w:type="spellStart"/>
            <w:r w:rsidRPr="00353A2D">
              <w:rPr>
                <w:b/>
                <w:color w:val="auto"/>
              </w:rPr>
              <w:t>Хета</w:t>
            </w:r>
            <w:proofErr w:type="spellEnd"/>
            <w:r w:rsidRPr="00353A2D">
              <w:rPr>
                <w:color w:val="auto"/>
              </w:rPr>
              <w:t xml:space="preserve"> :</w:t>
            </w:r>
            <w:r>
              <w:rPr>
                <w:color w:val="auto"/>
              </w:rPr>
              <w:t xml:space="preserve"> </w:t>
            </w:r>
            <w:r w:rsidRPr="000B20F1">
              <w:rPr>
                <w:color w:val="auto"/>
              </w:rPr>
              <w:t>[комплект]</w:t>
            </w:r>
            <w:r w:rsidRPr="00353A2D">
              <w:rPr>
                <w:color w:val="auto"/>
              </w:rPr>
              <w:t xml:space="preserve"> / </w:t>
            </w:r>
            <w:proofErr w:type="spellStart"/>
            <w:r w:rsidRPr="00353A2D">
              <w:rPr>
                <w:color w:val="auto"/>
              </w:rPr>
              <w:t>Федер</w:t>
            </w:r>
            <w:proofErr w:type="spellEnd"/>
            <w:r w:rsidRPr="00353A2D">
              <w:rPr>
                <w:color w:val="auto"/>
              </w:rPr>
              <w:t>. гос. бюджет. учреждение "</w:t>
            </w:r>
            <w:proofErr w:type="spellStart"/>
            <w:r w:rsidRPr="00353A2D">
              <w:rPr>
                <w:color w:val="auto"/>
              </w:rPr>
              <w:t>Всерос</w:t>
            </w:r>
            <w:proofErr w:type="spellEnd"/>
            <w:r w:rsidRPr="00353A2D">
              <w:rPr>
                <w:color w:val="auto"/>
              </w:rPr>
              <w:t>. науч</w:t>
            </w:r>
            <w:proofErr w:type="gramStart"/>
            <w:r w:rsidRPr="00353A2D">
              <w:rPr>
                <w:color w:val="auto"/>
              </w:rPr>
              <w:t>.-</w:t>
            </w:r>
            <w:proofErr w:type="spellStart"/>
            <w:proofErr w:type="gramEnd"/>
            <w:r w:rsidRPr="00353A2D">
              <w:rPr>
                <w:color w:val="auto"/>
              </w:rPr>
              <w:t>исслед</w:t>
            </w:r>
            <w:proofErr w:type="spellEnd"/>
            <w:r w:rsidRPr="00353A2D">
              <w:rPr>
                <w:color w:val="auto"/>
              </w:rPr>
              <w:t xml:space="preserve">. геол. ин-т им. </w:t>
            </w:r>
            <w:proofErr w:type="spellStart"/>
            <w:r w:rsidRPr="00353A2D">
              <w:rPr>
                <w:color w:val="auto"/>
              </w:rPr>
              <w:t>А.П.Карпинского</w:t>
            </w:r>
            <w:proofErr w:type="spellEnd"/>
            <w:r w:rsidRPr="00353A2D">
              <w:rPr>
                <w:color w:val="auto"/>
              </w:rPr>
              <w:t>" (ФГБУ "ВСЕГЕИ")</w:t>
            </w:r>
            <w:r>
              <w:rPr>
                <w:color w:val="auto"/>
              </w:rPr>
              <w:t xml:space="preserve"> ; </w:t>
            </w:r>
            <w:r w:rsidRPr="00353A2D">
              <w:rPr>
                <w:color w:val="auto"/>
              </w:rPr>
              <w:t xml:space="preserve">гл. </w:t>
            </w:r>
            <w:r>
              <w:rPr>
                <w:color w:val="auto"/>
              </w:rPr>
              <w:t xml:space="preserve">науч. </w:t>
            </w:r>
            <w:r w:rsidRPr="00353A2D">
              <w:rPr>
                <w:color w:val="auto"/>
              </w:rPr>
              <w:t xml:space="preserve">ред. </w:t>
            </w:r>
            <w:proofErr w:type="spellStart"/>
            <w:r w:rsidRPr="00353A2D">
              <w:rPr>
                <w:color w:val="auto"/>
              </w:rPr>
              <w:t>М.С.Мащак</w:t>
            </w:r>
            <w:proofErr w:type="spellEnd"/>
            <w:r w:rsidRPr="00353A2D">
              <w:rPr>
                <w:color w:val="auto"/>
              </w:rPr>
              <w:t>.</w:t>
            </w:r>
          </w:p>
          <w:p w:rsidR="0095475E" w:rsidRPr="00E20A74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E20A74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E20A74">
              <w:rPr>
                <w:bCs/>
                <w:color w:val="auto"/>
              </w:rPr>
              <w:t>дочетвертичных</w:t>
            </w:r>
            <w:proofErr w:type="spellEnd"/>
            <w:r w:rsidRPr="00E20A74">
              <w:rPr>
                <w:bCs/>
                <w:color w:val="auto"/>
              </w:rPr>
              <w:t xml:space="preserve"> образований </w:t>
            </w:r>
            <w:r w:rsidRPr="00E20A74">
              <w:rPr>
                <w:color w:val="auto"/>
              </w:rPr>
              <w:t xml:space="preserve">/ авт.: </w:t>
            </w:r>
            <w:proofErr w:type="spellStart"/>
            <w:r w:rsidRPr="00E20A74">
              <w:rPr>
                <w:color w:val="auto"/>
              </w:rPr>
              <w:t>Г.В.Липенков</w:t>
            </w:r>
            <w:proofErr w:type="spellEnd"/>
            <w:r w:rsidRPr="00E20A74">
              <w:rPr>
                <w:color w:val="auto"/>
              </w:rPr>
              <w:t xml:space="preserve">, </w:t>
            </w:r>
            <w:proofErr w:type="spellStart"/>
            <w:r w:rsidRPr="00E20A74">
              <w:rPr>
                <w:color w:val="auto"/>
              </w:rPr>
              <w:t>М.С.Ма</w:t>
            </w:r>
            <w:r w:rsidR="009D61D0">
              <w:rPr>
                <w:color w:val="auto"/>
              </w:rPr>
              <w:softHyphen/>
            </w:r>
            <w:r w:rsidRPr="00E20A74">
              <w:rPr>
                <w:color w:val="auto"/>
              </w:rPr>
              <w:t>щак</w:t>
            </w:r>
            <w:proofErr w:type="spellEnd"/>
            <w:r w:rsidRPr="00E20A74">
              <w:rPr>
                <w:color w:val="auto"/>
              </w:rPr>
              <w:t xml:space="preserve">, </w:t>
            </w:r>
            <w:proofErr w:type="spellStart"/>
            <w:r w:rsidRPr="00E20A74">
              <w:rPr>
                <w:color w:val="auto"/>
              </w:rPr>
              <w:t>М.В.Наумов</w:t>
            </w:r>
            <w:proofErr w:type="spellEnd"/>
            <w:r>
              <w:rPr>
                <w:color w:val="auto"/>
              </w:rPr>
              <w:t>. - 1:1 000 </w:t>
            </w:r>
            <w:r w:rsidRPr="00E20A74">
              <w:rPr>
                <w:color w:val="auto"/>
              </w:rPr>
              <w:t>000. - 1 к. (2 л.)</w:t>
            </w:r>
            <w:proofErr w:type="gramStart"/>
            <w:r w:rsidRPr="00E20A74">
              <w:rPr>
                <w:color w:val="auto"/>
              </w:rPr>
              <w:t xml:space="preserve"> :</w:t>
            </w:r>
            <w:proofErr w:type="gramEnd"/>
            <w:r w:rsidRPr="00E20A74">
              <w:rPr>
                <w:color w:val="auto"/>
              </w:rPr>
              <w:t xml:space="preserve"> цв.,1 карта-врезка, разрезы, схемы.</w:t>
            </w:r>
          </w:p>
          <w:p w:rsidR="0095475E" w:rsidRPr="00E20A74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E20A74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E20A74">
              <w:rPr>
                <w:color w:val="auto"/>
              </w:rPr>
              <w:t xml:space="preserve"> :</w:t>
            </w:r>
            <w:proofErr w:type="gramEnd"/>
            <w:r w:rsidRPr="00E20A74">
              <w:rPr>
                <w:color w:val="auto"/>
              </w:rPr>
              <w:t xml:space="preserve"> сведения о полезных ископаемых даны на карте по состоянию на 1 января 2016 г. / авт. </w:t>
            </w:r>
            <w:proofErr w:type="spellStart"/>
            <w:r w:rsidRPr="00E20A74">
              <w:rPr>
                <w:color w:val="auto"/>
              </w:rPr>
              <w:t>В.Т.Кириченко</w:t>
            </w:r>
            <w:proofErr w:type="spellEnd"/>
            <w:r>
              <w:rPr>
                <w:color w:val="auto"/>
              </w:rPr>
              <w:t>. - 1:1 000 </w:t>
            </w:r>
            <w:r w:rsidRPr="00E20A74">
              <w:rPr>
                <w:color w:val="auto"/>
              </w:rPr>
              <w:t xml:space="preserve">000. - 1 к. (1 л.) : </w:t>
            </w:r>
            <w:proofErr w:type="spellStart"/>
            <w:r w:rsidRPr="00E20A74">
              <w:rPr>
                <w:color w:val="auto"/>
              </w:rPr>
              <w:t>цв</w:t>
            </w:r>
            <w:proofErr w:type="spellEnd"/>
            <w:r w:rsidRPr="00E20A74">
              <w:rPr>
                <w:color w:val="auto"/>
              </w:rPr>
              <w:t>., сх</w:t>
            </w:r>
            <w:r w:rsidRPr="00E20A74">
              <w:rPr>
                <w:color w:val="auto"/>
              </w:rPr>
              <w:t>е</w:t>
            </w:r>
            <w:r w:rsidRPr="00E20A74">
              <w:rPr>
                <w:color w:val="auto"/>
              </w:rPr>
              <w:t>мы.</w:t>
            </w:r>
          </w:p>
          <w:p w:rsidR="0095475E" w:rsidRPr="00373E53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373E53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373E53">
              <w:rPr>
                <w:color w:val="auto"/>
              </w:rPr>
              <w:t xml:space="preserve"> :</w:t>
            </w:r>
            <w:proofErr w:type="gramEnd"/>
            <w:r w:rsidRPr="00373E53">
              <w:rPr>
                <w:color w:val="auto"/>
              </w:rPr>
              <w:t xml:space="preserve"> сведения о полезных ископаемых даны на карте по состоянию на 1 января 2016 г. / авт.: </w:t>
            </w:r>
            <w:proofErr w:type="spellStart"/>
            <w:r w:rsidRPr="00373E53">
              <w:rPr>
                <w:color w:val="auto"/>
              </w:rPr>
              <w:t>Д.В.Назаров</w:t>
            </w:r>
            <w:proofErr w:type="spellEnd"/>
            <w:r w:rsidRPr="00373E53">
              <w:rPr>
                <w:color w:val="auto"/>
              </w:rPr>
              <w:t xml:space="preserve"> [и др.] ; гл. науч. ред. </w:t>
            </w:r>
            <w:proofErr w:type="spellStart"/>
            <w:r w:rsidRPr="00373E53">
              <w:rPr>
                <w:color w:val="auto"/>
              </w:rPr>
              <w:t>В.И.Аста</w:t>
            </w:r>
            <w:r w:rsidR="009D61D0">
              <w:rPr>
                <w:color w:val="auto"/>
              </w:rPr>
              <w:softHyphen/>
            </w:r>
            <w:r w:rsidRPr="00373E53">
              <w:rPr>
                <w:color w:val="auto"/>
              </w:rPr>
              <w:t>хов</w:t>
            </w:r>
            <w:proofErr w:type="spellEnd"/>
            <w:r>
              <w:rPr>
                <w:color w:val="auto"/>
              </w:rPr>
              <w:t>. - 1:1 000 </w:t>
            </w:r>
            <w:r w:rsidRPr="00373E53">
              <w:rPr>
                <w:color w:val="auto"/>
              </w:rPr>
              <w:t xml:space="preserve">000. - 1 к. (1 л.) : </w:t>
            </w:r>
            <w:proofErr w:type="spellStart"/>
            <w:r w:rsidRPr="00373E53">
              <w:rPr>
                <w:color w:val="auto"/>
              </w:rPr>
              <w:t>цв</w:t>
            </w:r>
            <w:proofErr w:type="spellEnd"/>
            <w:r w:rsidRPr="00373E53">
              <w:rPr>
                <w:color w:val="auto"/>
              </w:rPr>
              <w:t>., разрез, схемы.</w:t>
            </w:r>
          </w:p>
          <w:p w:rsidR="0095475E" w:rsidRPr="00BF6C96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BF6C96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BF6C96">
              <w:rPr>
                <w:color w:val="auto"/>
              </w:rPr>
              <w:t xml:space="preserve"> :</w:t>
            </w:r>
            <w:proofErr w:type="gramEnd"/>
            <w:r w:rsidRPr="00BF6C96">
              <w:rPr>
                <w:color w:val="auto"/>
              </w:rPr>
              <w:t xml:space="preserve"> сведения о полезных ископаемых даны на карте по состоянию на 1 января 2016 г. / авт.: </w:t>
            </w:r>
            <w:proofErr w:type="spellStart"/>
            <w:r w:rsidRPr="00BF6C96">
              <w:rPr>
                <w:color w:val="auto"/>
              </w:rPr>
              <w:t>В.Т.Кири</w:t>
            </w:r>
            <w:r w:rsidR="009D61D0">
              <w:rPr>
                <w:color w:val="auto"/>
              </w:rPr>
              <w:softHyphen/>
            </w:r>
            <w:r w:rsidRPr="00BF6C96">
              <w:rPr>
                <w:color w:val="auto"/>
              </w:rPr>
              <w:lastRenderedPageBreak/>
              <w:t>ченко</w:t>
            </w:r>
            <w:proofErr w:type="spellEnd"/>
            <w:r w:rsidRPr="00BF6C96">
              <w:rPr>
                <w:color w:val="auto"/>
              </w:rPr>
              <w:t xml:space="preserve">, </w:t>
            </w:r>
            <w:proofErr w:type="spellStart"/>
            <w:r w:rsidRPr="00BF6C96">
              <w:rPr>
                <w:color w:val="auto"/>
              </w:rPr>
              <w:t>М.С.Мащак</w:t>
            </w:r>
            <w:proofErr w:type="spellEnd"/>
            <w:r w:rsidRPr="00BF6C96">
              <w:rPr>
                <w:color w:val="auto"/>
              </w:rPr>
              <w:t xml:space="preserve">, </w:t>
            </w:r>
            <w:proofErr w:type="spellStart"/>
            <w:r w:rsidRPr="00BF6C96">
              <w:rPr>
                <w:color w:val="auto"/>
              </w:rPr>
              <w:t>Г.В.Липенков</w:t>
            </w:r>
            <w:proofErr w:type="spellEnd"/>
            <w:r>
              <w:rPr>
                <w:color w:val="auto"/>
              </w:rPr>
              <w:t>. - 1:1 000 </w:t>
            </w:r>
            <w:r w:rsidRPr="00BF6C96">
              <w:rPr>
                <w:color w:val="auto"/>
              </w:rPr>
              <w:t xml:space="preserve">000. - 1 к. (1 л.) : </w:t>
            </w:r>
            <w:proofErr w:type="spellStart"/>
            <w:r w:rsidRPr="00BF6C96">
              <w:rPr>
                <w:color w:val="auto"/>
              </w:rPr>
              <w:t>цв</w:t>
            </w:r>
            <w:proofErr w:type="spellEnd"/>
            <w:r w:rsidRPr="00BF6C96">
              <w:rPr>
                <w:color w:val="auto"/>
              </w:rPr>
              <w:t>., схемы.</w:t>
            </w:r>
          </w:p>
          <w:p w:rsidR="0095475E" w:rsidRPr="00BF6C96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BF6C96">
              <w:rPr>
                <w:bCs/>
                <w:color w:val="auto"/>
              </w:rPr>
              <w:t>Карта прогноза на нефть и газ</w:t>
            </w:r>
            <w:r w:rsidRPr="00BF6C96">
              <w:rPr>
                <w:color w:val="auto"/>
              </w:rPr>
              <w:t xml:space="preserve"> / авт.: </w:t>
            </w:r>
            <w:proofErr w:type="spellStart"/>
            <w:r w:rsidRPr="00BF6C96">
              <w:rPr>
                <w:color w:val="auto"/>
              </w:rPr>
              <w:t>А.И.Ларичев</w:t>
            </w:r>
            <w:proofErr w:type="spellEnd"/>
            <w:r w:rsidRPr="00BF6C96">
              <w:rPr>
                <w:color w:val="auto"/>
              </w:rPr>
              <w:t xml:space="preserve"> [и др.]</w:t>
            </w:r>
            <w:r>
              <w:rPr>
                <w:color w:val="auto"/>
              </w:rPr>
              <w:t>. - 1:1 000 </w:t>
            </w:r>
            <w:r w:rsidRPr="00BF6C96">
              <w:rPr>
                <w:color w:val="auto"/>
              </w:rPr>
              <w:t>000. - 1 к. (1 л.)</w:t>
            </w:r>
            <w:proofErr w:type="gramStart"/>
            <w:r w:rsidRPr="00BF6C96">
              <w:rPr>
                <w:color w:val="auto"/>
              </w:rPr>
              <w:t xml:space="preserve"> :</w:t>
            </w:r>
            <w:proofErr w:type="gramEnd"/>
            <w:r w:rsidRPr="00BF6C96">
              <w:rPr>
                <w:color w:val="auto"/>
              </w:rPr>
              <w:t xml:space="preserve"> </w:t>
            </w:r>
            <w:proofErr w:type="spellStart"/>
            <w:r w:rsidRPr="00BF6C96">
              <w:rPr>
                <w:color w:val="auto"/>
              </w:rPr>
              <w:t>цв</w:t>
            </w:r>
            <w:proofErr w:type="spellEnd"/>
            <w:r w:rsidRPr="00BF6C96">
              <w:rPr>
                <w:color w:val="auto"/>
              </w:rPr>
              <w:t>., разрез, схемы.</w:t>
            </w:r>
          </w:p>
          <w:p w:rsidR="0095475E" w:rsidRPr="00BF6C96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BF6C96">
              <w:rPr>
                <w:color w:val="auto"/>
              </w:rPr>
              <w:t xml:space="preserve">Объяснительная записка / [авт.: </w:t>
            </w:r>
            <w:proofErr w:type="spellStart"/>
            <w:r w:rsidRPr="00BF6C96">
              <w:rPr>
                <w:color w:val="auto"/>
              </w:rPr>
              <w:t>Г.В.Липенков</w:t>
            </w:r>
            <w:proofErr w:type="spellEnd"/>
            <w:r w:rsidRPr="00BF6C96">
              <w:rPr>
                <w:color w:val="auto"/>
              </w:rPr>
              <w:t xml:space="preserve"> и др.]. - 263, [</w:t>
            </w:r>
            <w:r w:rsidR="00AF7FEC">
              <w:rPr>
                <w:color w:val="auto"/>
              </w:rPr>
              <w:t>1] с., [5] л. ил., табл.</w:t>
            </w:r>
            <w:proofErr w:type="gramStart"/>
            <w:r w:rsidR="00AF7FEC">
              <w:rPr>
                <w:color w:val="auto"/>
              </w:rPr>
              <w:t xml:space="preserve"> :</w:t>
            </w:r>
            <w:proofErr w:type="gramEnd"/>
            <w:r w:rsidR="00AF7FEC">
              <w:rPr>
                <w:color w:val="auto"/>
              </w:rPr>
              <w:t xml:space="preserve"> </w:t>
            </w:r>
            <w:r w:rsidRPr="00BF6C96">
              <w:rPr>
                <w:color w:val="auto"/>
              </w:rPr>
              <w:t xml:space="preserve">табл. - </w:t>
            </w:r>
            <w:proofErr w:type="spellStart"/>
            <w:r w:rsidRPr="00BF6C96">
              <w:rPr>
                <w:color w:val="auto"/>
              </w:rPr>
              <w:t>Библиогр</w:t>
            </w:r>
            <w:proofErr w:type="spellEnd"/>
            <w:r w:rsidRPr="00BF6C96">
              <w:rPr>
                <w:color w:val="auto"/>
              </w:rPr>
              <w:t>.: с. 412-435 (415 назв.).</w:t>
            </w:r>
          </w:p>
          <w:p w:rsidR="0095475E" w:rsidRPr="00BF6C96" w:rsidRDefault="0095475E" w:rsidP="00D327E6">
            <w:pPr>
              <w:ind w:firstLine="408"/>
              <w:jc w:val="both"/>
              <w:rPr>
                <w:color w:val="auto"/>
              </w:rPr>
            </w:pPr>
          </w:p>
          <w:p w:rsidR="0095475E" w:rsidRPr="00353A2D" w:rsidRDefault="0095475E" w:rsidP="00D327E6">
            <w:pPr>
              <w:ind w:firstLine="408"/>
              <w:jc w:val="both"/>
              <w:rPr>
                <w:color w:val="auto"/>
              </w:rPr>
            </w:pPr>
            <w:r w:rsidRPr="00BF6C96">
              <w:rPr>
                <w:color w:val="auto"/>
              </w:rPr>
              <w:t>Дается описание стратиграфии, интрузивных, метаморфических и метасоматич</w:t>
            </w:r>
            <w:r w:rsidRPr="00BF6C96">
              <w:rPr>
                <w:color w:val="auto"/>
              </w:rPr>
              <w:t>е</w:t>
            </w:r>
            <w:r w:rsidRPr="00BF6C96">
              <w:rPr>
                <w:color w:val="auto"/>
              </w:rPr>
              <w:t xml:space="preserve">ских образований зоны сочленения северо-западной части </w:t>
            </w:r>
            <w:proofErr w:type="spellStart"/>
            <w:r w:rsidRPr="00BF6C96">
              <w:rPr>
                <w:color w:val="auto"/>
              </w:rPr>
              <w:t>Анабаро-Олёнекской</w:t>
            </w:r>
            <w:proofErr w:type="spellEnd"/>
            <w:r w:rsidRPr="00BF6C96">
              <w:rPr>
                <w:color w:val="auto"/>
              </w:rPr>
              <w:t xml:space="preserve"> </w:t>
            </w:r>
            <w:proofErr w:type="spellStart"/>
            <w:r w:rsidRPr="00BF6C96">
              <w:rPr>
                <w:color w:val="auto"/>
              </w:rPr>
              <w:t>а</w:t>
            </w:r>
            <w:r w:rsidRPr="00BF6C96">
              <w:rPr>
                <w:color w:val="auto"/>
              </w:rPr>
              <w:t>н</w:t>
            </w:r>
            <w:r w:rsidRPr="00BF6C96">
              <w:rPr>
                <w:color w:val="auto"/>
              </w:rPr>
              <w:t>теклизы</w:t>
            </w:r>
            <w:proofErr w:type="spellEnd"/>
            <w:r w:rsidRPr="00BF6C96">
              <w:rPr>
                <w:color w:val="auto"/>
              </w:rPr>
              <w:t xml:space="preserve">, северо-восточной части Тунгусской </w:t>
            </w:r>
            <w:proofErr w:type="spellStart"/>
            <w:r w:rsidRPr="00BF6C96">
              <w:rPr>
                <w:color w:val="auto"/>
              </w:rPr>
              <w:t>синеклизы</w:t>
            </w:r>
            <w:proofErr w:type="spellEnd"/>
            <w:r w:rsidRPr="00BF6C96">
              <w:rPr>
                <w:color w:val="auto"/>
              </w:rPr>
              <w:t xml:space="preserve"> и юго-западного борта Ен</w:t>
            </w:r>
            <w:r w:rsidRPr="00BF6C96">
              <w:rPr>
                <w:color w:val="auto"/>
              </w:rPr>
              <w:t>и</w:t>
            </w:r>
            <w:r w:rsidRPr="00BF6C96">
              <w:rPr>
                <w:color w:val="auto"/>
              </w:rPr>
              <w:t>сей-</w:t>
            </w:r>
            <w:proofErr w:type="spellStart"/>
            <w:r w:rsidRPr="00BF6C96">
              <w:rPr>
                <w:color w:val="auto"/>
              </w:rPr>
              <w:t>Хатангского</w:t>
            </w:r>
            <w:proofErr w:type="spellEnd"/>
            <w:r w:rsidRPr="00BF6C96">
              <w:rPr>
                <w:color w:val="auto"/>
              </w:rPr>
              <w:t xml:space="preserve"> регионального прогиба. Приведены сведения по тектонике и глуби</w:t>
            </w:r>
            <w:r w:rsidRPr="00BF6C96">
              <w:rPr>
                <w:color w:val="auto"/>
              </w:rPr>
              <w:t>н</w:t>
            </w:r>
            <w:r w:rsidRPr="00BF6C96">
              <w:rPr>
                <w:color w:val="auto"/>
              </w:rPr>
              <w:t>ному строению, истории геологического развития, геоморфологии, гидрогеологии и геоэкологии. Дано систематическое описание полезных ископаемых территории, ра</w:t>
            </w:r>
            <w:r w:rsidRPr="00BF6C96">
              <w:rPr>
                <w:color w:val="auto"/>
              </w:rPr>
              <w:t>с</w:t>
            </w:r>
            <w:r w:rsidRPr="00BF6C96">
              <w:rPr>
                <w:color w:val="auto"/>
              </w:rPr>
              <w:t>смотрены закономерности их размещения.</w:t>
            </w:r>
          </w:p>
        </w:tc>
      </w:tr>
      <w:tr w:rsidR="0095475E" w:rsidRPr="00371EAD" w:rsidTr="0095475E">
        <w:trPr>
          <w:trHeight w:val="329"/>
          <w:tblCellSpacing w:w="15" w:type="dxa"/>
        </w:trPr>
        <w:tc>
          <w:tcPr>
            <w:tcW w:w="180" w:type="pct"/>
          </w:tcPr>
          <w:p w:rsidR="0095475E" w:rsidRDefault="0095475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8" w:type="pct"/>
          </w:tcPr>
          <w:p w:rsidR="0095475E" w:rsidRPr="00C8720A" w:rsidRDefault="0095475E" w:rsidP="001E4BF0">
            <w:pPr>
              <w:jc w:val="center"/>
              <w:rPr>
                <w:color w:val="auto"/>
              </w:rPr>
            </w:pPr>
            <w:r w:rsidRPr="00C8720A">
              <w:rPr>
                <w:color w:val="auto"/>
              </w:rPr>
              <w:t>М2838</w:t>
            </w:r>
          </w:p>
        </w:tc>
        <w:tc>
          <w:tcPr>
            <w:tcW w:w="4364" w:type="pct"/>
          </w:tcPr>
          <w:p w:rsidR="0095475E" w:rsidRPr="001F5CC5" w:rsidRDefault="0095475E" w:rsidP="00D327E6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C8720A">
              <w:rPr>
                <w:b/>
                <w:bCs/>
                <w:color w:val="auto"/>
                <w:lang w:val="en-US"/>
              </w:rPr>
              <w:t>Karpaty</w:t>
            </w:r>
            <w:proofErr w:type="spellEnd"/>
            <w:r w:rsidRPr="001F5CC5">
              <w:rPr>
                <w:b/>
                <w:bCs/>
                <w:color w:val="auto"/>
                <w:lang w:val="en-US"/>
              </w:rPr>
              <w:t>.</w:t>
            </w:r>
          </w:p>
          <w:p w:rsidR="0095475E" w:rsidRPr="00C8720A" w:rsidRDefault="0095475E" w:rsidP="00D327E6">
            <w:pPr>
              <w:ind w:firstLine="408"/>
              <w:jc w:val="both"/>
              <w:rPr>
                <w:color w:val="auto"/>
                <w:lang w:val="en-US"/>
              </w:rPr>
            </w:pPr>
            <w:proofErr w:type="spellStart"/>
            <w:r w:rsidRPr="00C8720A">
              <w:rPr>
                <w:b/>
                <w:bCs/>
                <w:color w:val="auto"/>
                <w:lang w:val="en-US"/>
              </w:rPr>
              <w:t>Karpaty</w:t>
            </w:r>
            <w:proofErr w:type="spellEnd"/>
            <w:r w:rsidRPr="00C8720A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C8720A">
              <w:rPr>
                <w:b/>
                <w:bCs/>
                <w:color w:val="auto"/>
                <w:lang w:val="en-US"/>
              </w:rPr>
              <w:t>wschodnie</w:t>
            </w:r>
            <w:proofErr w:type="spellEnd"/>
            <w:r w:rsidRPr="00C8720A">
              <w:rPr>
                <w:color w:val="auto"/>
                <w:lang w:val="en-US"/>
              </w:rPr>
              <w:t xml:space="preserve"> = </w:t>
            </w:r>
            <w:proofErr w:type="spellStart"/>
            <w:r w:rsidRPr="00C8720A">
              <w:rPr>
                <w:color w:val="auto"/>
                <w:lang w:val="en-US"/>
              </w:rPr>
              <w:t>Karpates</w:t>
            </w:r>
            <w:proofErr w:type="spellEnd"/>
            <w:r w:rsidRPr="00C8720A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C8720A">
              <w:rPr>
                <w:color w:val="auto"/>
                <w:lang w:val="en-US"/>
              </w:rPr>
              <w:t>orientales</w:t>
            </w:r>
            <w:proofErr w:type="spellEnd"/>
            <w:r w:rsidRPr="00C8720A">
              <w:rPr>
                <w:color w:val="auto"/>
                <w:lang w:val="en-US"/>
              </w:rPr>
              <w:t xml:space="preserve"> :</w:t>
            </w:r>
            <w:proofErr w:type="gramEnd"/>
            <w:r w:rsidRPr="00C8720A">
              <w:rPr>
                <w:color w:val="auto"/>
                <w:lang w:val="en-US"/>
              </w:rPr>
              <w:t xml:space="preserve"> </w:t>
            </w:r>
            <w:proofErr w:type="spellStart"/>
            <w:r w:rsidRPr="00C8720A">
              <w:rPr>
                <w:color w:val="auto"/>
                <w:lang w:val="en-US"/>
              </w:rPr>
              <w:t>mapa</w:t>
            </w:r>
            <w:proofErr w:type="spellEnd"/>
            <w:r w:rsidRPr="00C8720A">
              <w:rPr>
                <w:color w:val="auto"/>
                <w:lang w:val="en-US"/>
              </w:rPr>
              <w:t xml:space="preserve"> </w:t>
            </w:r>
            <w:proofErr w:type="spellStart"/>
            <w:r w:rsidRPr="00C8720A">
              <w:rPr>
                <w:color w:val="auto"/>
                <w:lang w:val="en-US"/>
              </w:rPr>
              <w:t>geologiczna</w:t>
            </w:r>
            <w:proofErr w:type="spellEnd"/>
            <w:r w:rsidRPr="00C8720A">
              <w:rPr>
                <w:color w:val="auto"/>
                <w:lang w:val="en-US"/>
              </w:rPr>
              <w:t xml:space="preserve"> / Na </w:t>
            </w:r>
            <w:proofErr w:type="spellStart"/>
            <w:r w:rsidRPr="00C8720A">
              <w:rPr>
                <w:color w:val="auto"/>
                <w:lang w:val="en-US"/>
              </w:rPr>
              <w:t>podstawie</w:t>
            </w:r>
            <w:proofErr w:type="spellEnd"/>
            <w:r w:rsidRPr="00C8720A">
              <w:rPr>
                <w:color w:val="auto"/>
                <w:lang w:val="en-US"/>
              </w:rPr>
              <w:t xml:space="preserve"> </w:t>
            </w:r>
            <w:proofErr w:type="spellStart"/>
            <w:r w:rsidRPr="00C8720A">
              <w:rPr>
                <w:color w:val="auto"/>
                <w:lang w:val="en-US"/>
              </w:rPr>
              <w:t>zdjęć</w:t>
            </w:r>
            <w:proofErr w:type="spellEnd"/>
            <w:r w:rsidRPr="00C8720A">
              <w:rPr>
                <w:color w:val="auto"/>
                <w:lang w:val="en-US"/>
              </w:rPr>
              <w:t xml:space="preserve"> </w:t>
            </w:r>
            <w:proofErr w:type="spellStart"/>
            <w:r w:rsidRPr="00C8720A">
              <w:rPr>
                <w:color w:val="auto"/>
                <w:lang w:val="en-US"/>
              </w:rPr>
              <w:t>Karpackiego</w:t>
            </w:r>
            <w:proofErr w:type="spellEnd"/>
            <w:r w:rsidRPr="00C8720A">
              <w:rPr>
                <w:color w:val="auto"/>
                <w:lang w:val="en-US"/>
              </w:rPr>
              <w:t xml:space="preserve"> Inst. Geol.- </w:t>
            </w:r>
            <w:proofErr w:type="spellStart"/>
            <w:r w:rsidRPr="00C8720A">
              <w:rPr>
                <w:color w:val="auto"/>
                <w:lang w:val="en-US"/>
              </w:rPr>
              <w:t>Naftowego</w:t>
            </w:r>
            <w:proofErr w:type="spellEnd"/>
            <w:r w:rsidRPr="00C8720A">
              <w:rPr>
                <w:color w:val="auto"/>
                <w:lang w:val="en-US"/>
              </w:rPr>
              <w:t xml:space="preserve">, </w:t>
            </w:r>
            <w:proofErr w:type="spellStart"/>
            <w:r w:rsidRPr="00C8720A">
              <w:rPr>
                <w:color w:val="auto"/>
                <w:lang w:val="en-US"/>
              </w:rPr>
              <w:t>Państ</w:t>
            </w:r>
            <w:proofErr w:type="spellEnd"/>
            <w:r w:rsidRPr="00C8720A">
              <w:rPr>
                <w:color w:val="auto"/>
                <w:lang w:val="en-US"/>
              </w:rPr>
              <w:t xml:space="preserve">. Inst. Geol., </w:t>
            </w:r>
            <w:proofErr w:type="spellStart"/>
            <w:r w:rsidRPr="00C8720A">
              <w:rPr>
                <w:color w:val="auto"/>
                <w:lang w:val="en-US"/>
              </w:rPr>
              <w:t>Atlasu</w:t>
            </w:r>
            <w:proofErr w:type="spellEnd"/>
            <w:r w:rsidRPr="00C8720A">
              <w:rPr>
                <w:color w:val="auto"/>
                <w:lang w:val="en-US"/>
              </w:rPr>
              <w:t xml:space="preserve"> Geol. </w:t>
            </w:r>
            <w:proofErr w:type="spellStart"/>
            <w:r w:rsidRPr="00C8720A">
              <w:rPr>
                <w:color w:val="auto"/>
                <w:lang w:val="en-US"/>
              </w:rPr>
              <w:t>Galicji</w:t>
            </w:r>
            <w:proofErr w:type="spellEnd"/>
            <w:r w:rsidRPr="00C8720A">
              <w:rPr>
                <w:color w:val="auto"/>
                <w:lang w:val="en-US"/>
              </w:rPr>
              <w:t xml:space="preserve"> </w:t>
            </w:r>
            <w:proofErr w:type="spellStart"/>
            <w:r w:rsidRPr="00C8720A">
              <w:rPr>
                <w:color w:val="auto"/>
                <w:lang w:val="en-US"/>
              </w:rPr>
              <w:t>i</w:t>
            </w:r>
            <w:proofErr w:type="spellEnd"/>
            <w:r w:rsidRPr="00C8720A">
              <w:rPr>
                <w:color w:val="auto"/>
                <w:lang w:val="en-US"/>
              </w:rPr>
              <w:t xml:space="preserve"> inn. ; </w:t>
            </w:r>
            <w:proofErr w:type="gramStart"/>
            <w:r w:rsidRPr="00C8720A">
              <w:rPr>
                <w:color w:val="auto"/>
                <w:lang w:val="en-US"/>
              </w:rPr>
              <w:t>red</w:t>
            </w:r>
            <w:proofErr w:type="gramEnd"/>
            <w:r w:rsidRPr="00C8720A">
              <w:rPr>
                <w:color w:val="auto"/>
                <w:lang w:val="en-US"/>
              </w:rPr>
              <w:t xml:space="preserve">. </w:t>
            </w:r>
            <w:proofErr w:type="spellStart"/>
            <w:r w:rsidRPr="00C8720A">
              <w:rPr>
                <w:color w:val="auto"/>
                <w:lang w:val="en-US"/>
              </w:rPr>
              <w:t>K.Tołwiński</w:t>
            </w:r>
            <w:proofErr w:type="spellEnd"/>
            <w:r w:rsidRPr="00C8720A">
              <w:rPr>
                <w:color w:val="auto"/>
                <w:lang w:val="en-US"/>
              </w:rPr>
              <w:t xml:space="preserve">. - 1:200 000. - </w:t>
            </w:r>
            <w:proofErr w:type="gramStart"/>
            <w:r w:rsidRPr="00C8720A">
              <w:rPr>
                <w:color w:val="auto"/>
                <w:lang w:val="en-US"/>
              </w:rPr>
              <w:t>Warszawa :</w:t>
            </w:r>
            <w:proofErr w:type="gramEnd"/>
            <w:r w:rsidRPr="00C8720A">
              <w:rPr>
                <w:color w:val="auto"/>
                <w:lang w:val="en-US"/>
              </w:rPr>
              <w:t xml:space="preserve"> </w:t>
            </w:r>
            <w:proofErr w:type="spellStart"/>
            <w:r w:rsidRPr="00C8720A">
              <w:rPr>
                <w:color w:val="auto"/>
                <w:lang w:val="en-US"/>
              </w:rPr>
              <w:t>Kasa</w:t>
            </w:r>
            <w:proofErr w:type="spellEnd"/>
            <w:r w:rsidRPr="00C8720A">
              <w:rPr>
                <w:color w:val="auto"/>
                <w:lang w:val="en-US"/>
              </w:rPr>
              <w:t xml:space="preserve"> </w:t>
            </w:r>
            <w:proofErr w:type="spellStart"/>
            <w:r w:rsidRPr="00C8720A">
              <w:rPr>
                <w:color w:val="auto"/>
                <w:lang w:val="en-US"/>
              </w:rPr>
              <w:t>im</w:t>
            </w:r>
            <w:proofErr w:type="spellEnd"/>
            <w:r w:rsidRPr="00C8720A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C8720A">
              <w:rPr>
                <w:color w:val="auto"/>
                <w:lang w:val="en-US"/>
              </w:rPr>
              <w:t>Mianowskiego</w:t>
            </w:r>
            <w:proofErr w:type="spellEnd"/>
            <w:r w:rsidRPr="00C8720A">
              <w:rPr>
                <w:color w:val="auto"/>
                <w:lang w:val="en-US"/>
              </w:rPr>
              <w:t xml:space="preserve"> ;</w:t>
            </w:r>
            <w:proofErr w:type="gramEnd"/>
            <w:r w:rsidRPr="00C8720A">
              <w:rPr>
                <w:color w:val="auto"/>
                <w:lang w:val="en-US"/>
              </w:rPr>
              <w:t xml:space="preserve"> </w:t>
            </w:r>
            <w:proofErr w:type="spellStart"/>
            <w:r w:rsidRPr="00C8720A">
              <w:rPr>
                <w:color w:val="auto"/>
                <w:lang w:val="en-US"/>
              </w:rPr>
              <w:t>Lwów</w:t>
            </w:r>
            <w:proofErr w:type="spellEnd"/>
            <w:r w:rsidRPr="00C8720A">
              <w:rPr>
                <w:color w:val="auto"/>
                <w:lang w:val="en-US"/>
              </w:rPr>
              <w:t xml:space="preserve"> : </w:t>
            </w:r>
            <w:proofErr w:type="spellStart"/>
            <w:r w:rsidRPr="00C8720A">
              <w:rPr>
                <w:color w:val="auto"/>
                <w:lang w:val="en-US"/>
              </w:rPr>
              <w:t>Odbito</w:t>
            </w:r>
            <w:proofErr w:type="spellEnd"/>
            <w:r w:rsidRPr="00C8720A">
              <w:rPr>
                <w:color w:val="auto"/>
                <w:lang w:val="en-US"/>
              </w:rPr>
              <w:t xml:space="preserve"> w </w:t>
            </w:r>
            <w:proofErr w:type="spellStart"/>
            <w:r w:rsidRPr="00C8720A">
              <w:rPr>
                <w:color w:val="auto"/>
                <w:lang w:val="en-US"/>
              </w:rPr>
              <w:t>zakł</w:t>
            </w:r>
            <w:proofErr w:type="spellEnd"/>
            <w:r w:rsidRPr="00C8720A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C8720A">
              <w:rPr>
                <w:color w:val="auto"/>
                <w:lang w:val="en-US"/>
              </w:rPr>
              <w:t>graficznych</w:t>
            </w:r>
            <w:proofErr w:type="spellEnd"/>
            <w:proofErr w:type="gramEnd"/>
            <w:r w:rsidRPr="00C8720A">
              <w:rPr>
                <w:color w:val="auto"/>
                <w:lang w:val="en-US"/>
              </w:rPr>
              <w:t xml:space="preserve"> </w:t>
            </w:r>
            <w:proofErr w:type="spellStart"/>
            <w:r w:rsidRPr="00C8720A">
              <w:rPr>
                <w:color w:val="auto"/>
                <w:lang w:val="en-US"/>
              </w:rPr>
              <w:t>Książnica</w:t>
            </w:r>
            <w:proofErr w:type="spellEnd"/>
            <w:r w:rsidRPr="00C8720A">
              <w:rPr>
                <w:color w:val="auto"/>
                <w:lang w:val="en-US"/>
              </w:rPr>
              <w:t xml:space="preserve">-Atlas, 1939. - 1 </w:t>
            </w:r>
            <w:r w:rsidRPr="00C8720A">
              <w:rPr>
                <w:color w:val="auto"/>
              </w:rPr>
              <w:t>к</w:t>
            </w:r>
            <w:r w:rsidRPr="00C8720A">
              <w:rPr>
                <w:color w:val="auto"/>
                <w:lang w:val="en-US"/>
              </w:rPr>
              <w:t xml:space="preserve">. (1 </w:t>
            </w:r>
            <w:r w:rsidRPr="00C8720A">
              <w:rPr>
                <w:color w:val="auto"/>
              </w:rPr>
              <w:t>л</w:t>
            </w:r>
            <w:r w:rsidRPr="00C8720A">
              <w:rPr>
                <w:color w:val="auto"/>
                <w:lang w:val="en-US"/>
              </w:rPr>
              <w:t>.</w:t>
            </w:r>
            <w:proofErr w:type="gramStart"/>
            <w:r w:rsidRPr="00C8720A">
              <w:rPr>
                <w:color w:val="auto"/>
                <w:lang w:val="en-US"/>
              </w:rPr>
              <w:t>) :</w:t>
            </w:r>
            <w:proofErr w:type="gramEnd"/>
            <w:r w:rsidRPr="00C8720A">
              <w:rPr>
                <w:color w:val="auto"/>
                <w:lang w:val="en-US"/>
              </w:rPr>
              <w:t xml:space="preserve"> </w:t>
            </w:r>
            <w:proofErr w:type="spellStart"/>
            <w:r w:rsidRPr="00C8720A">
              <w:rPr>
                <w:color w:val="auto"/>
              </w:rPr>
              <w:t>цв</w:t>
            </w:r>
            <w:proofErr w:type="spellEnd"/>
            <w:r w:rsidRPr="00C8720A">
              <w:rPr>
                <w:color w:val="auto"/>
                <w:lang w:val="en-US"/>
              </w:rPr>
              <w:t xml:space="preserve">., 1 </w:t>
            </w:r>
            <w:proofErr w:type="spellStart"/>
            <w:r w:rsidRPr="00C8720A">
              <w:rPr>
                <w:color w:val="auto"/>
              </w:rPr>
              <w:t>доп</w:t>
            </w:r>
            <w:proofErr w:type="spellEnd"/>
            <w:r w:rsidRPr="00C8720A">
              <w:rPr>
                <w:color w:val="auto"/>
                <w:lang w:val="en-US"/>
              </w:rPr>
              <w:t xml:space="preserve">. </w:t>
            </w:r>
            <w:r w:rsidRPr="00C8720A">
              <w:rPr>
                <w:color w:val="auto"/>
              </w:rPr>
              <w:t>карта</w:t>
            </w:r>
            <w:r w:rsidRPr="00C8720A">
              <w:rPr>
                <w:color w:val="auto"/>
                <w:lang w:val="en-US"/>
              </w:rPr>
              <w:t xml:space="preserve">. - </w:t>
            </w:r>
            <w:r w:rsidRPr="00C8720A">
              <w:rPr>
                <w:color w:val="auto"/>
              </w:rPr>
              <w:t>Текст</w:t>
            </w:r>
            <w:r w:rsidRPr="00C8720A">
              <w:rPr>
                <w:color w:val="auto"/>
                <w:lang w:val="en-US"/>
              </w:rPr>
              <w:t xml:space="preserve"> </w:t>
            </w:r>
            <w:r w:rsidRPr="00C8720A">
              <w:rPr>
                <w:color w:val="auto"/>
              </w:rPr>
              <w:t>пол</w:t>
            </w:r>
            <w:proofErr w:type="gramStart"/>
            <w:r w:rsidRPr="00C8720A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C8720A">
              <w:rPr>
                <w:color w:val="auto"/>
              </w:rPr>
              <w:t>загл</w:t>
            </w:r>
            <w:proofErr w:type="spellEnd"/>
            <w:r w:rsidRPr="00C8720A">
              <w:rPr>
                <w:color w:val="auto"/>
                <w:lang w:val="en-US"/>
              </w:rPr>
              <w:t xml:space="preserve">. </w:t>
            </w:r>
            <w:proofErr w:type="spellStart"/>
            <w:r w:rsidRPr="00C8720A">
              <w:rPr>
                <w:color w:val="auto"/>
              </w:rPr>
              <w:t>парал</w:t>
            </w:r>
            <w:proofErr w:type="spellEnd"/>
            <w:r w:rsidRPr="00C8720A">
              <w:rPr>
                <w:color w:val="auto"/>
                <w:lang w:val="en-US"/>
              </w:rPr>
              <w:t xml:space="preserve">. </w:t>
            </w:r>
            <w:r w:rsidRPr="00C8720A">
              <w:rPr>
                <w:color w:val="auto"/>
              </w:rPr>
              <w:t>пол</w:t>
            </w:r>
            <w:r w:rsidRPr="00C8720A">
              <w:rPr>
                <w:color w:val="auto"/>
                <w:lang w:val="en-US"/>
              </w:rPr>
              <w:t xml:space="preserve">., </w:t>
            </w:r>
            <w:proofErr w:type="spellStart"/>
            <w:r w:rsidRPr="00C8720A">
              <w:rPr>
                <w:color w:val="auto"/>
              </w:rPr>
              <w:t>фр</w:t>
            </w:r>
            <w:proofErr w:type="spellEnd"/>
            <w:r w:rsidRPr="00C8720A">
              <w:rPr>
                <w:color w:val="auto"/>
                <w:lang w:val="en-US"/>
              </w:rPr>
              <w:t>.</w:t>
            </w:r>
          </w:p>
        </w:tc>
      </w:tr>
    </w:tbl>
    <w:p w:rsidR="005356BD" w:rsidRPr="0095475E" w:rsidRDefault="005356BD">
      <w:pPr>
        <w:rPr>
          <w:color w:val="auto"/>
          <w:lang w:val="en-US"/>
        </w:rPr>
      </w:pPr>
    </w:p>
    <w:p w:rsidR="005356BD" w:rsidRPr="0095475E" w:rsidRDefault="005356BD">
      <w:pPr>
        <w:rPr>
          <w:color w:val="auto"/>
          <w:lang w:val="en-US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BA" w:rsidRDefault="00DF59BA" w:rsidP="00082927">
      <w:r>
        <w:separator/>
      </w:r>
    </w:p>
  </w:endnote>
  <w:endnote w:type="continuationSeparator" w:id="0">
    <w:p w:rsidR="00DF59BA" w:rsidRDefault="00DF59BA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BA" w:rsidRDefault="00DF59BA" w:rsidP="00082927">
      <w:r>
        <w:separator/>
      </w:r>
    </w:p>
  </w:footnote>
  <w:footnote w:type="continuationSeparator" w:id="0">
    <w:p w:rsidR="00DF59BA" w:rsidRDefault="00DF59BA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6E65"/>
    <w:rsid w:val="0024747C"/>
    <w:rsid w:val="002509A5"/>
    <w:rsid w:val="00255487"/>
    <w:rsid w:val="00261463"/>
    <w:rsid w:val="00264F82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1EBA"/>
    <w:rsid w:val="002F5DEF"/>
    <w:rsid w:val="002F6E15"/>
    <w:rsid w:val="00303EF8"/>
    <w:rsid w:val="00306EE9"/>
    <w:rsid w:val="003070C1"/>
    <w:rsid w:val="00307949"/>
    <w:rsid w:val="003102CA"/>
    <w:rsid w:val="00310F26"/>
    <w:rsid w:val="00311353"/>
    <w:rsid w:val="00312EDC"/>
    <w:rsid w:val="0031695D"/>
    <w:rsid w:val="00327A62"/>
    <w:rsid w:val="0033151E"/>
    <w:rsid w:val="00331C65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11A2"/>
    <w:rsid w:val="00361473"/>
    <w:rsid w:val="00361CBD"/>
    <w:rsid w:val="00361EB2"/>
    <w:rsid w:val="003636FB"/>
    <w:rsid w:val="00363850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C6"/>
    <w:rsid w:val="004C631E"/>
    <w:rsid w:val="004C6DBC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5529"/>
    <w:rsid w:val="005356BD"/>
    <w:rsid w:val="005363D1"/>
    <w:rsid w:val="0053647A"/>
    <w:rsid w:val="0054134A"/>
    <w:rsid w:val="005419DE"/>
    <w:rsid w:val="00546E24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4483F"/>
    <w:rsid w:val="00751447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475E"/>
    <w:rsid w:val="00955B8B"/>
    <w:rsid w:val="00960BF5"/>
    <w:rsid w:val="0097023C"/>
    <w:rsid w:val="009714BE"/>
    <w:rsid w:val="00971BD9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5EA7"/>
    <w:rsid w:val="009B7214"/>
    <w:rsid w:val="009C21D6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1583"/>
    <w:rsid w:val="00A91E24"/>
    <w:rsid w:val="00AA12F3"/>
    <w:rsid w:val="00AA4F36"/>
    <w:rsid w:val="00AB246D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E7D93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327E6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4303"/>
    <w:rsid w:val="00DC55E4"/>
    <w:rsid w:val="00DC634D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DF59BA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86F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3F93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9B98-EC42-41F1-8CBD-6F83B776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13878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11</cp:revision>
  <cp:lastPrinted>2013-09-17T09:43:00Z</cp:lastPrinted>
  <dcterms:created xsi:type="dcterms:W3CDTF">2019-05-30T11:32:00Z</dcterms:created>
  <dcterms:modified xsi:type="dcterms:W3CDTF">2019-05-31T08:42:00Z</dcterms:modified>
</cp:coreProperties>
</file>