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BD" w:rsidRDefault="00732277">
      <w:pPr>
        <w:jc w:val="center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Бюллетень новых поступлений за сентябрь-октябрь</w:t>
      </w:r>
      <w:r w:rsidR="0025004C">
        <w:rPr>
          <w:b/>
          <w:color w:val="auto"/>
          <w:sz w:val="28"/>
          <w:szCs w:val="28"/>
        </w:rPr>
        <w:t xml:space="preserve"> 2021</w:t>
      </w:r>
      <w:r w:rsidR="005356BD">
        <w:rPr>
          <w:b/>
          <w:color w:val="auto"/>
          <w:sz w:val="28"/>
          <w:szCs w:val="28"/>
        </w:rPr>
        <w:t xml:space="preserve"> г.</w:t>
      </w:r>
    </w:p>
    <w:p w:rsidR="005356BD" w:rsidRDefault="005356BD">
      <w:pPr>
        <w:ind w:left="-540" w:firstLine="540"/>
        <w:jc w:val="center"/>
        <w:rPr>
          <w:b/>
          <w:color w:val="auto"/>
          <w:sz w:val="28"/>
          <w:szCs w:val="28"/>
        </w:rPr>
      </w:pPr>
    </w:p>
    <w:tbl>
      <w:tblPr>
        <w:tblW w:w="5216" w:type="pct"/>
        <w:tblCellSpacing w:w="15" w:type="dxa"/>
        <w:tblInd w:w="-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6"/>
        <w:gridCol w:w="1029"/>
        <w:gridCol w:w="8813"/>
      </w:tblGrid>
      <w:tr w:rsidR="004E31F1" w:rsidTr="003F1AA7">
        <w:trPr>
          <w:trHeight w:val="329"/>
          <w:tblCellSpacing w:w="15" w:type="dxa"/>
        </w:trPr>
        <w:tc>
          <w:tcPr>
            <w:tcW w:w="158" w:type="pct"/>
          </w:tcPr>
          <w:p w:rsidR="004E31F1" w:rsidRPr="00C8438F" w:rsidRDefault="004E31F1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2" w:type="pct"/>
          </w:tcPr>
          <w:p w:rsidR="004E31F1" w:rsidRPr="0037750D" w:rsidRDefault="004E31F1" w:rsidP="00025DB9">
            <w:pPr>
              <w:jc w:val="center"/>
              <w:rPr>
                <w:color w:val="auto"/>
              </w:rPr>
            </w:pPr>
            <w:r w:rsidRPr="0037750D">
              <w:rPr>
                <w:color w:val="auto"/>
              </w:rPr>
              <w:t>В54826</w:t>
            </w:r>
          </w:p>
        </w:tc>
        <w:tc>
          <w:tcPr>
            <w:tcW w:w="4291" w:type="pct"/>
          </w:tcPr>
          <w:p w:rsidR="004E31F1" w:rsidRPr="0037750D" w:rsidRDefault="004E31F1" w:rsidP="00F47863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37750D">
              <w:rPr>
                <w:b/>
                <w:bCs/>
                <w:color w:val="auto"/>
              </w:rPr>
              <w:t>Бескин</w:t>
            </w:r>
            <w:proofErr w:type="spellEnd"/>
            <w:r w:rsidRPr="0037750D">
              <w:rPr>
                <w:b/>
                <w:bCs/>
                <w:color w:val="auto"/>
              </w:rPr>
              <w:t>, С.М.</w:t>
            </w:r>
          </w:p>
          <w:p w:rsidR="004E31F1" w:rsidRPr="0037750D" w:rsidRDefault="004E31F1" w:rsidP="00F47863">
            <w:pPr>
              <w:ind w:firstLine="411"/>
              <w:jc w:val="both"/>
              <w:rPr>
                <w:color w:val="auto"/>
              </w:rPr>
            </w:pPr>
            <w:r w:rsidRPr="0037750D">
              <w:rPr>
                <w:color w:val="auto"/>
              </w:rPr>
              <w:t>Известково-магнезиальные эволюционные тренды как индикаторы рудоно</w:t>
            </w:r>
            <w:r w:rsidRPr="0037750D">
              <w:rPr>
                <w:color w:val="auto"/>
              </w:rPr>
              <w:t>с</w:t>
            </w:r>
            <w:r w:rsidRPr="0037750D">
              <w:rPr>
                <w:color w:val="auto"/>
              </w:rPr>
              <w:t xml:space="preserve">ных гранитовых систем / С. М. </w:t>
            </w:r>
            <w:proofErr w:type="spellStart"/>
            <w:r w:rsidRPr="0037750D">
              <w:rPr>
                <w:color w:val="auto"/>
              </w:rPr>
              <w:t>Бескин</w:t>
            </w:r>
            <w:proofErr w:type="spellEnd"/>
            <w:proofErr w:type="gramStart"/>
            <w:r w:rsidRPr="0037750D">
              <w:rPr>
                <w:color w:val="auto"/>
              </w:rPr>
              <w:t xml:space="preserve"> ;</w:t>
            </w:r>
            <w:proofErr w:type="gramEnd"/>
            <w:r w:rsidRPr="0037750D">
              <w:rPr>
                <w:color w:val="auto"/>
              </w:rPr>
              <w:t xml:space="preserve"> Ин-т минералогии, геохимии и кристалл</w:t>
            </w:r>
            <w:r w:rsidRPr="0037750D">
              <w:rPr>
                <w:color w:val="auto"/>
              </w:rPr>
              <w:t>о</w:t>
            </w:r>
            <w:r w:rsidRPr="0037750D">
              <w:rPr>
                <w:color w:val="auto"/>
              </w:rPr>
              <w:t>химии ред. элементов. - Москва</w:t>
            </w:r>
            <w:proofErr w:type="gramStart"/>
            <w:r w:rsidRPr="0037750D">
              <w:rPr>
                <w:color w:val="auto"/>
              </w:rPr>
              <w:t xml:space="preserve"> :</w:t>
            </w:r>
            <w:proofErr w:type="gramEnd"/>
            <w:r w:rsidRPr="0037750D">
              <w:rPr>
                <w:color w:val="auto"/>
              </w:rPr>
              <w:t xml:space="preserve"> Научный мир, 2021. - 66 с. : ил</w:t>
            </w:r>
            <w:proofErr w:type="gramStart"/>
            <w:r w:rsidRPr="0037750D">
              <w:rPr>
                <w:color w:val="auto"/>
              </w:rPr>
              <w:t xml:space="preserve">., </w:t>
            </w:r>
            <w:proofErr w:type="gramEnd"/>
            <w:r w:rsidRPr="0037750D">
              <w:rPr>
                <w:color w:val="auto"/>
              </w:rPr>
              <w:t xml:space="preserve">табл. - </w:t>
            </w:r>
            <w:proofErr w:type="spellStart"/>
            <w:r w:rsidRPr="0037750D">
              <w:rPr>
                <w:color w:val="auto"/>
              </w:rPr>
              <w:t>Би</w:t>
            </w:r>
            <w:r w:rsidRPr="0037750D">
              <w:rPr>
                <w:color w:val="auto"/>
              </w:rPr>
              <w:t>б</w:t>
            </w:r>
            <w:r w:rsidRPr="0037750D">
              <w:rPr>
                <w:color w:val="auto"/>
              </w:rPr>
              <w:t>лиогр</w:t>
            </w:r>
            <w:proofErr w:type="spellEnd"/>
            <w:r w:rsidRPr="0037750D">
              <w:rPr>
                <w:color w:val="auto"/>
              </w:rPr>
              <w:t>.: с. 62-66. - ISBN 978-5-91522-511-3.</w:t>
            </w:r>
          </w:p>
          <w:p w:rsidR="004E31F1" w:rsidRPr="0037750D" w:rsidRDefault="004E31F1" w:rsidP="00F47863">
            <w:pPr>
              <w:ind w:firstLine="411"/>
              <w:jc w:val="both"/>
              <w:rPr>
                <w:color w:val="auto"/>
              </w:rPr>
            </w:pPr>
          </w:p>
          <w:p w:rsidR="004E31F1" w:rsidRPr="0037750D" w:rsidRDefault="004E31F1" w:rsidP="00F47863">
            <w:pPr>
              <w:ind w:firstLine="411"/>
              <w:jc w:val="both"/>
              <w:rPr>
                <w:color w:val="auto"/>
              </w:rPr>
            </w:pPr>
            <w:r w:rsidRPr="0037750D">
              <w:rPr>
                <w:color w:val="auto"/>
              </w:rPr>
              <w:t>Предложен новый метод обработки петрохимических данных с целью получ</w:t>
            </w:r>
            <w:r w:rsidRPr="0037750D">
              <w:rPr>
                <w:color w:val="auto"/>
              </w:rPr>
              <w:t>е</w:t>
            </w:r>
            <w:r w:rsidRPr="0037750D">
              <w:rPr>
                <w:color w:val="auto"/>
              </w:rPr>
              <w:t>ния дополнительной металлогенической информации. Согласно этому методу, да</w:t>
            </w:r>
            <w:r w:rsidRPr="0037750D">
              <w:rPr>
                <w:color w:val="auto"/>
              </w:rPr>
              <w:t>н</w:t>
            </w:r>
            <w:r w:rsidRPr="0037750D">
              <w:rPr>
                <w:color w:val="auto"/>
              </w:rPr>
              <w:t>ные по магнезии и извести для гранитов (69% кремнезёма и более) для каждого ко</w:t>
            </w:r>
            <w:r w:rsidRPr="0037750D">
              <w:rPr>
                <w:color w:val="auto"/>
              </w:rPr>
              <w:t>н</w:t>
            </w:r>
            <w:r w:rsidRPr="0037750D">
              <w:rPr>
                <w:color w:val="auto"/>
              </w:rPr>
              <w:t xml:space="preserve">кретного узла следует нанести на логарифмическую диаграмму </w:t>
            </w:r>
            <w:proofErr w:type="spellStart"/>
            <w:r w:rsidRPr="0037750D">
              <w:rPr>
                <w:color w:val="auto"/>
              </w:rPr>
              <w:t>MgO</w:t>
            </w:r>
            <w:proofErr w:type="spellEnd"/>
            <w:r w:rsidRPr="0037750D">
              <w:rPr>
                <w:color w:val="auto"/>
              </w:rPr>
              <w:t xml:space="preserve"> (ордин</w:t>
            </w:r>
            <w:r w:rsidRPr="0037750D">
              <w:rPr>
                <w:color w:val="auto"/>
              </w:rPr>
              <w:t>а</w:t>
            </w:r>
            <w:r w:rsidRPr="0037750D">
              <w:rPr>
                <w:color w:val="auto"/>
              </w:rPr>
              <w:t xml:space="preserve">та) - </w:t>
            </w:r>
            <w:proofErr w:type="spellStart"/>
            <w:r w:rsidRPr="0037750D">
              <w:rPr>
                <w:color w:val="auto"/>
              </w:rPr>
              <w:t>СаО</w:t>
            </w:r>
            <w:proofErr w:type="spellEnd"/>
            <w:r w:rsidRPr="0037750D">
              <w:rPr>
                <w:color w:val="auto"/>
              </w:rPr>
              <w:t xml:space="preserve"> (абсцисса) и рой фигуративных точек объединить минимальным пр</w:t>
            </w:r>
            <w:r w:rsidRPr="0037750D">
              <w:rPr>
                <w:color w:val="auto"/>
              </w:rPr>
              <w:t>а</w:t>
            </w:r>
            <w:r w:rsidRPr="0037750D">
              <w:rPr>
                <w:color w:val="auto"/>
              </w:rPr>
              <w:t xml:space="preserve">вильным эллипсом. </w:t>
            </w:r>
            <w:proofErr w:type="gramStart"/>
            <w:r w:rsidRPr="0037750D">
              <w:rPr>
                <w:color w:val="auto"/>
              </w:rPr>
              <w:t>Его длинная ось задаст аппроксимирующий эволюционный тренд (све</w:t>
            </w:r>
            <w:r w:rsidRPr="0037750D">
              <w:rPr>
                <w:color w:val="auto"/>
              </w:rPr>
              <w:t>р</w:t>
            </w:r>
            <w:r w:rsidRPr="0037750D">
              <w:rPr>
                <w:color w:val="auto"/>
              </w:rPr>
              <w:t>ху-вниз-налево) гранитовой серии данного узла с количественными п</w:t>
            </w:r>
            <w:r w:rsidRPr="0037750D">
              <w:rPr>
                <w:color w:val="auto"/>
              </w:rPr>
              <w:t>а</w:t>
            </w:r>
            <w:r w:rsidRPr="0037750D">
              <w:rPr>
                <w:color w:val="auto"/>
              </w:rPr>
              <w:t xml:space="preserve">раметрами, из которых главные: наклон тренда, то есть угол (в градусах) между трендом и осью абсцисс, и условный старт </w:t>
            </w:r>
            <w:proofErr w:type="spellStart"/>
            <w:r w:rsidRPr="0037750D">
              <w:rPr>
                <w:color w:val="auto"/>
              </w:rPr>
              <w:t>СаО</w:t>
            </w:r>
            <w:proofErr w:type="spellEnd"/>
            <w:r w:rsidRPr="0037750D">
              <w:rPr>
                <w:color w:val="auto"/>
              </w:rPr>
              <w:t xml:space="preserve"> (%) при уровне </w:t>
            </w:r>
            <w:proofErr w:type="spellStart"/>
            <w:r w:rsidRPr="0037750D">
              <w:rPr>
                <w:color w:val="auto"/>
              </w:rPr>
              <w:t>MgO</w:t>
            </w:r>
            <w:proofErr w:type="spellEnd"/>
            <w:r w:rsidRPr="0037750D">
              <w:rPr>
                <w:color w:val="auto"/>
              </w:rPr>
              <w:t xml:space="preserve"> в 1%. По этим параметрам чё</w:t>
            </w:r>
            <w:r w:rsidRPr="0037750D">
              <w:rPr>
                <w:color w:val="auto"/>
              </w:rPr>
              <w:t>т</w:t>
            </w:r>
            <w:r w:rsidRPr="0037750D">
              <w:rPr>
                <w:color w:val="auto"/>
              </w:rPr>
              <w:t xml:space="preserve">ко различаются узлы с различной металлогенией: а) </w:t>
            </w:r>
            <w:proofErr w:type="spellStart"/>
            <w:r w:rsidRPr="0037750D">
              <w:rPr>
                <w:color w:val="auto"/>
              </w:rPr>
              <w:t>плутоны</w:t>
            </w:r>
            <w:proofErr w:type="spellEnd"/>
            <w:r w:rsidRPr="0037750D">
              <w:rPr>
                <w:color w:val="auto"/>
              </w:rPr>
              <w:t xml:space="preserve"> це</w:t>
            </w:r>
            <w:r w:rsidRPr="0037750D">
              <w:rPr>
                <w:color w:val="auto"/>
              </w:rPr>
              <w:t>н</w:t>
            </w:r>
            <w:r w:rsidRPr="0037750D">
              <w:rPr>
                <w:color w:val="auto"/>
              </w:rPr>
              <w:t xml:space="preserve">трального типа с </w:t>
            </w:r>
            <w:proofErr w:type="spellStart"/>
            <w:r w:rsidRPr="0037750D">
              <w:rPr>
                <w:color w:val="auto"/>
              </w:rPr>
              <w:t>хрусталеносными</w:t>
            </w:r>
            <w:proofErr w:type="spellEnd"/>
            <w:r w:rsidRPr="0037750D">
              <w:rPr>
                <w:color w:val="auto"/>
              </w:rPr>
              <w:t xml:space="preserve"> пегматитами и/или с жильно-</w:t>
            </w:r>
            <w:proofErr w:type="spellStart"/>
            <w:r w:rsidRPr="0037750D">
              <w:rPr>
                <w:color w:val="auto"/>
              </w:rPr>
              <w:t>грейзеновыми</w:t>
            </w:r>
            <w:proofErr w:type="spellEnd"/>
            <w:r w:rsidRPr="0037750D">
              <w:rPr>
                <w:color w:val="auto"/>
              </w:rPr>
              <w:t xml:space="preserve"> проявлениями</w:t>
            </w:r>
            <w:proofErr w:type="gramEnd"/>
            <w:r w:rsidRPr="0037750D">
              <w:rPr>
                <w:color w:val="auto"/>
              </w:rPr>
              <w:t xml:space="preserve"> </w:t>
            </w:r>
            <w:proofErr w:type="spellStart"/>
            <w:r w:rsidRPr="0037750D">
              <w:rPr>
                <w:color w:val="auto"/>
              </w:rPr>
              <w:t>Sn</w:t>
            </w:r>
            <w:proofErr w:type="spellEnd"/>
            <w:r w:rsidRPr="0037750D">
              <w:rPr>
                <w:color w:val="auto"/>
              </w:rPr>
              <w:t xml:space="preserve">, W, </w:t>
            </w:r>
            <w:proofErr w:type="spellStart"/>
            <w:r w:rsidRPr="0037750D">
              <w:rPr>
                <w:color w:val="auto"/>
              </w:rPr>
              <w:t>Mo</w:t>
            </w:r>
            <w:proofErr w:type="spellEnd"/>
            <w:r w:rsidRPr="0037750D">
              <w:rPr>
                <w:color w:val="auto"/>
              </w:rPr>
              <w:t xml:space="preserve">, </w:t>
            </w:r>
            <w:proofErr w:type="spellStart"/>
            <w:r w:rsidRPr="0037750D">
              <w:rPr>
                <w:color w:val="auto"/>
              </w:rPr>
              <w:t>Be</w:t>
            </w:r>
            <w:proofErr w:type="spellEnd"/>
            <w:r w:rsidRPr="0037750D">
              <w:rPr>
                <w:color w:val="auto"/>
              </w:rPr>
              <w:t xml:space="preserve">, а также (раздельные индикации) с </w:t>
            </w:r>
            <w:proofErr w:type="spellStart"/>
            <w:r w:rsidRPr="0037750D">
              <w:rPr>
                <w:color w:val="auto"/>
              </w:rPr>
              <w:t>редкометалльн</w:t>
            </w:r>
            <w:r w:rsidRPr="0037750D">
              <w:rPr>
                <w:color w:val="auto"/>
              </w:rPr>
              <w:t>ы</w:t>
            </w:r>
            <w:r w:rsidRPr="0037750D">
              <w:rPr>
                <w:color w:val="auto"/>
              </w:rPr>
              <w:t>ми</w:t>
            </w:r>
            <w:proofErr w:type="spellEnd"/>
            <w:r w:rsidRPr="0037750D">
              <w:rPr>
                <w:color w:val="auto"/>
              </w:rPr>
              <w:t xml:space="preserve"> гранитами литий-фто</w:t>
            </w:r>
            <w:r w:rsidR="00B7484A">
              <w:rPr>
                <w:color w:val="auto"/>
              </w:rPr>
              <w:softHyphen/>
            </w:r>
            <w:r w:rsidRPr="0037750D">
              <w:rPr>
                <w:color w:val="auto"/>
              </w:rPr>
              <w:t xml:space="preserve">ристого или </w:t>
            </w:r>
            <w:proofErr w:type="spellStart"/>
            <w:r w:rsidRPr="0037750D">
              <w:rPr>
                <w:color w:val="auto"/>
              </w:rPr>
              <w:t>щёлочногранитового</w:t>
            </w:r>
            <w:proofErr w:type="spellEnd"/>
            <w:r w:rsidRPr="0037750D">
              <w:rPr>
                <w:color w:val="auto"/>
              </w:rPr>
              <w:t xml:space="preserve"> типа; б) скопления разно-форменных и </w:t>
            </w:r>
            <w:proofErr w:type="spellStart"/>
            <w:r w:rsidRPr="0037750D">
              <w:rPr>
                <w:color w:val="auto"/>
              </w:rPr>
              <w:t>разнора</w:t>
            </w:r>
            <w:r w:rsidRPr="0037750D">
              <w:rPr>
                <w:color w:val="auto"/>
              </w:rPr>
              <w:t>з</w:t>
            </w:r>
            <w:r w:rsidRPr="0037750D">
              <w:rPr>
                <w:color w:val="auto"/>
              </w:rPr>
              <w:t>мерных</w:t>
            </w:r>
            <w:proofErr w:type="spellEnd"/>
            <w:r w:rsidRPr="0037750D">
              <w:rPr>
                <w:color w:val="auto"/>
              </w:rPr>
              <w:t xml:space="preserve"> </w:t>
            </w:r>
            <w:proofErr w:type="spellStart"/>
            <w:r w:rsidRPr="0037750D">
              <w:rPr>
                <w:color w:val="auto"/>
              </w:rPr>
              <w:t>интрузий</w:t>
            </w:r>
            <w:proofErr w:type="spellEnd"/>
            <w:r w:rsidRPr="0037750D">
              <w:rPr>
                <w:color w:val="auto"/>
              </w:rPr>
              <w:t xml:space="preserve"> </w:t>
            </w:r>
            <w:proofErr w:type="spellStart"/>
            <w:r w:rsidRPr="0037750D">
              <w:rPr>
                <w:color w:val="auto"/>
              </w:rPr>
              <w:t>магматитов</w:t>
            </w:r>
            <w:proofErr w:type="spellEnd"/>
            <w:r w:rsidRPr="0037750D">
              <w:rPr>
                <w:color w:val="auto"/>
              </w:rPr>
              <w:t xml:space="preserve"> с </w:t>
            </w:r>
            <w:proofErr w:type="spellStart"/>
            <w:r w:rsidRPr="0037750D">
              <w:rPr>
                <w:color w:val="auto"/>
              </w:rPr>
              <w:t>редкометалльными</w:t>
            </w:r>
            <w:proofErr w:type="spellEnd"/>
            <w:r w:rsidRPr="0037750D">
              <w:rPr>
                <w:color w:val="auto"/>
              </w:rPr>
              <w:t xml:space="preserve"> или со слюдоносными пегмат</w:t>
            </w:r>
            <w:r w:rsidRPr="0037750D">
              <w:rPr>
                <w:color w:val="auto"/>
              </w:rPr>
              <w:t>и</w:t>
            </w:r>
            <w:r w:rsidRPr="0037750D">
              <w:rPr>
                <w:color w:val="auto"/>
              </w:rPr>
              <w:t>тами. В ряде случаев этот метод позволяет уточнить прогнозные классификации при затруднениях в геологической съемке.</w:t>
            </w:r>
          </w:p>
        </w:tc>
      </w:tr>
      <w:tr w:rsidR="004E31F1" w:rsidTr="003F1AA7">
        <w:trPr>
          <w:trHeight w:val="329"/>
          <w:tblCellSpacing w:w="15" w:type="dxa"/>
        </w:trPr>
        <w:tc>
          <w:tcPr>
            <w:tcW w:w="158" w:type="pct"/>
          </w:tcPr>
          <w:p w:rsidR="004E31F1" w:rsidRPr="00C8438F" w:rsidRDefault="004E31F1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2" w:type="pct"/>
          </w:tcPr>
          <w:p w:rsidR="004E31F1" w:rsidRPr="002A0A63" w:rsidRDefault="004E31F1" w:rsidP="00025DB9">
            <w:pPr>
              <w:jc w:val="center"/>
              <w:rPr>
                <w:color w:val="auto"/>
              </w:rPr>
            </w:pPr>
            <w:r w:rsidRPr="002A0A63">
              <w:rPr>
                <w:color w:val="auto"/>
              </w:rPr>
              <w:t>Г23519</w:t>
            </w:r>
          </w:p>
        </w:tc>
        <w:tc>
          <w:tcPr>
            <w:tcW w:w="4291" w:type="pct"/>
          </w:tcPr>
          <w:p w:rsidR="004E31F1" w:rsidRPr="002A0A63" w:rsidRDefault="004E31F1" w:rsidP="00F47863">
            <w:pPr>
              <w:ind w:firstLine="411"/>
              <w:jc w:val="both"/>
              <w:rPr>
                <w:color w:val="auto"/>
              </w:rPr>
            </w:pPr>
            <w:r w:rsidRPr="002A0A63">
              <w:rPr>
                <w:b/>
                <w:bCs/>
                <w:color w:val="auto"/>
              </w:rPr>
              <w:t>Геологическое строение и полезные ископаемые Центральной Сибири</w:t>
            </w:r>
            <w:proofErr w:type="gramStart"/>
            <w:r w:rsidRPr="002A0A63">
              <w:rPr>
                <w:color w:val="auto"/>
              </w:rPr>
              <w:t xml:space="preserve"> :</w:t>
            </w:r>
            <w:proofErr w:type="gramEnd"/>
            <w:r w:rsidRPr="002A0A63">
              <w:rPr>
                <w:color w:val="auto"/>
              </w:rPr>
              <w:t xml:space="preserve"> сборник статей / АО "</w:t>
            </w:r>
            <w:proofErr w:type="spellStart"/>
            <w:r w:rsidRPr="002A0A63">
              <w:rPr>
                <w:color w:val="auto"/>
              </w:rPr>
              <w:t>Росгеология</w:t>
            </w:r>
            <w:proofErr w:type="spellEnd"/>
            <w:r w:rsidRPr="002A0A63">
              <w:rPr>
                <w:color w:val="auto"/>
              </w:rPr>
              <w:t>", АО "</w:t>
            </w:r>
            <w:proofErr w:type="spellStart"/>
            <w:r w:rsidRPr="002A0A63">
              <w:rPr>
                <w:color w:val="auto"/>
              </w:rPr>
              <w:t>Сиб</w:t>
            </w:r>
            <w:proofErr w:type="spellEnd"/>
            <w:r w:rsidRPr="002A0A63">
              <w:rPr>
                <w:color w:val="auto"/>
              </w:rPr>
              <w:t>. произ</w:t>
            </w:r>
            <w:r>
              <w:rPr>
                <w:color w:val="auto"/>
              </w:rPr>
              <w:t>в.-геол. об-</w:t>
            </w:r>
            <w:proofErr w:type="spellStart"/>
            <w:r>
              <w:rPr>
                <w:color w:val="auto"/>
              </w:rPr>
              <w:t>ние</w:t>
            </w:r>
            <w:proofErr w:type="spellEnd"/>
            <w:r>
              <w:rPr>
                <w:color w:val="auto"/>
              </w:rPr>
              <w:t xml:space="preserve">" ; </w:t>
            </w:r>
            <w:proofErr w:type="spellStart"/>
            <w:r>
              <w:rPr>
                <w:color w:val="auto"/>
              </w:rPr>
              <w:t>редкол</w:t>
            </w:r>
            <w:proofErr w:type="spellEnd"/>
            <w:r>
              <w:rPr>
                <w:color w:val="auto"/>
              </w:rPr>
              <w:t xml:space="preserve">.: </w:t>
            </w:r>
            <w:r w:rsidRPr="002A0A63">
              <w:rPr>
                <w:color w:val="auto"/>
              </w:rPr>
              <w:t>Мо</w:t>
            </w:r>
            <w:r w:rsidRPr="002A0A63">
              <w:rPr>
                <w:color w:val="auto"/>
              </w:rPr>
              <w:t>с</w:t>
            </w:r>
            <w:r w:rsidRPr="002A0A63">
              <w:rPr>
                <w:color w:val="auto"/>
              </w:rPr>
              <w:t>калев</w:t>
            </w:r>
            <w:r>
              <w:rPr>
                <w:color w:val="auto"/>
              </w:rPr>
              <w:t xml:space="preserve"> В.А.</w:t>
            </w:r>
            <w:r w:rsidRPr="002A0A63">
              <w:rPr>
                <w:color w:val="auto"/>
              </w:rPr>
              <w:t xml:space="preserve"> (гл. ред.) [и др.]. - Красноярск</w:t>
            </w:r>
            <w:proofErr w:type="gramStart"/>
            <w:r w:rsidRPr="002A0A63">
              <w:rPr>
                <w:color w:val="auto"/>
              </w:rPr>
              <w:t xml:space="preserve"> :</w:t>
            </w:r>
            <w:proofErr w:type="gramEnd"/>
            <w:r w:rsidRPr="002A0A63">
              <w:rPr>
                <w:color w:val="auto"/>
              </w:rPr>
              <w:t xml:space="preserve"> </w:t>
            </w:r>
            <w:proofErr w:type="spellStart"/>
            <w:r w:rsidRPr="002A0A63">
              <w:rPr>
                <w:color w:val="auto"/>
              </w:rPr>
              <w:t>Сиб</w:t>
            </w:r>
            <w:proofErr w:type="spellEnd"/>
            <w:r w:rsidRPr="002A0A63">
              <w:rPr>
                <w:color w:val="auto"/>
              </w:rPr>
              <w:t xml:space="preserve">. ПГО, 2020. - 195 с. : ил., </w:t>
            </w:r>
            <w:proofErr w:type="spellStart"/>
            <w:r w:rsidRPr="002A0A63">
              <w:rPr>
                <w:color w:val="auto"/>
              </w:rPr>
              <w:t>портр</w:t>
            </w:r>
            <w:proofErr w:type="spellEnd"/>
            <w:r w:rsidRPr="002A0A63">
              <w:rPr>
                <w:color w:val="auto"/>
              </w:rPr>
              <w:t xml:space="preserve">., табл. - </w:t>
            </w:r>
            <w:proofErr w:type="spellStart"/>
            <w:r w:rsidRPr="002A0A63">
              <w:rPr>
                <w:color w:val="auto"/>
              </w:rPr>
              <w:t>Редкол</w:t>
            </w:r>
            <w:proofErr w:type="spellEnd"/>
            <w:r w:rsidRPr="002A0A63">
              <w:rPr>
                <w:color w:val="auto"/>
              </w:rPr>
              <w:t>. указ</w:t>
            </w:r>
            <w:proofErr w:type="gramStart"/>
            <w:r w:rsidRPr="002A0A63">
              <w:rPr>
                <w:color w:val="auto"/>
              </w:rPr>
              <w:t>.</w:t>
            </w:r>
            <w:proofErr w:type="gramEnd"/>
            <w:r w:rsidRPr="002A0A63">
              <w:rPr>
                <w:color w:val="auto"/>
              </w:rPr>
              <w:t xml:space="preserve"> </w:t>
            </w:r>
            <w:proofErr w:type="gramStart"/>
            <w:r w:rsidRPr="002A0A63">
              <w:rPr>
                <w:color w:val="auto"/>
              </w:rPr>
              <w:t>н</w:t>
            </w:r>
            <w:proofErr w:type="gramEnd"/>
            <w:r w:rsidRPr="002A0A63">
              <w:rPr>
                <w:color w:val="auto"/>
              </w:rPr>
              <w:t xml:space="preserve">а обороте </w:t>
            </w:r>
            <w:proofErr w:type="spellStart"/>
            <w:r w:rsidRPr="002A0A63">
              <w:rPr>
                <w:color w:val="auto"/>
              </w:rPr>
              <w:t>тит</w:t>
            </w:r>
            <w:proofErr w:type="spellEnd"/>
            <w:r w:rsidRPr="002A0A63">
              <w:rPr>
                <w:color w:val="auto"/>
              </w:rPr>
              <w:t xml:space="preserve">. л. - </w:t>
            </w:r>
            <w:proofErr w:type="spellStart"/>
            <w:r w:rsidRPr="002A0A63">
              <w:rPr>
                <w:color w:val="auto"/>
              </w:rPr>
              <w:t>Посвящ</w:t>
            </w:r>
            <w:proofErr w:type="spellEnd"/>
            <w:r w:rsidRPr="002A0A63">
              <w:rPr>
                <w:color w:val="auto"/>
              </w:rPr>
              <w:t xml:space="preserve">. </w:t>
            </w:r>
            <w:proofErr w:type="spellStart"/>
            <w:r w:rsidRPr="002A0A63">
              <w:rPr>
                <w:color w:val="auto"/>
              </w:rPr>
              <w:t>Кавицкому</w:t>
            </w:r>
            <w:proofErr w:type="spellEnd"/>
            <w:r w:rsidRPr="002A0A63">
              <w:rPr>
                <w:color w:val="auto"/>
              </w:rPr>
              <w:t xml:space="preserve"> М.Л. - </w:t>
            </w:r>
            <w:proofErr w:type="spellStart"/>
            <w:r w:rsidRPr="002A0A63">
              <w:rPr>
                <w:color w:val="auto"/>
              </w:rPr>
              <w:t>Библиогр</w:t>
            </w:r>
            <w:proofErr w:type="spellEnd"/>
            <w:r w:rsidRPr="002A0A63">
              <w:rPr>
                <w:color w:val="auto"/>
              </w:rPr>
              <w:t>. в ко</w:t>
            </w:r>
            <w:r w:rsidRPr="002A0A63">
              <w:rPr>
                <w:color w:val="auto"/>
              </w:rPr>
              <w:t>н</w:t>
            </w:r>
            <w:r w:rsidRPr="002A0A63">
              <w:rPr>
                <w:color w:val="auto"/>
              </w:rPr>
              <w:t>це ст.</w:t>
            </w:r>
          </w:p>
          <w:p w:rsidR="004E31F1" w:rsidRPr="002A0A63" w:rsidRDefault="004E31F1" w:rsidP="00F47863">
            <w:pPr>
              <w:ind w:firstLine="411"/>
              <w:jc w:val="both"/>
              <w:rPr>
                <w:color w:val="auto"/>
              </w:rPr>
            </w:pPr>
          </w:p>
          <w:p w:rsidR="004E31F1" w:rsidRPr="002A0A63" w:rsidRDefault="004E31F1" w:rsidP="00F47863">
            <w:pPr>
              <w:ind w:firstLine="411"/>
              <w:jc w:val="both"/>
              <w:rPr>
                <w:b/>
                <w:color w:val="auto"/>
              </w:rPr>
            </w:pPr>
            <w:r w:rsidRPr="002A0A63">
              <w:rPr>
                <w:color w:val="auto"/>
              </w:rPr>
              <w:t xml:space="preserve">Отражены результаты </w:t>
            </w:r>
            <w:proofErr w:type="spellStart"/>
            <w:r w:rsidRPr="002A0A63">
              <w:rPr>
                <w:color w:val="auto"/>
              </w:rPr>
              <w:t>геологосъемочных</w:t>
            </w:r>
            <w:proofErr w:type="spellEnd"/>
            <w:r w:rsidRPr="002A0A63">
              <w:rPr>
                <w:color w:val="auto"/>
              </w:rPr>
              <w:t xml:space="preserve"> и поисковых работ, завершенных АО «Сибирское ПГО» в 2019 г. В составлении сборника также приняли активное уч</w:t>
            </w:r>
            <w:r w:rsidRPr="002A0A63">
              <w:rPr>
                <w:color w:val="auto"/>
              </w:rPr>
              <w:t>а</w:t>
            </w:r>
            <w:r w:rsidRPr="002A0A63">
              <w:rPr>
                <w:color w:val="auto"/>
              </w:rPr>
              <w:t>стие сотрудники научно-исследовательских институтов и организаций, изуча</w:t>
            </w:r>
            <w:r w:rsidRPr="002A0A63">
              <w:rPr>
                <w:color w:val="auto"/>
              </w:rPr>
              <w:t>ю</w:t>
            </w:r>
            <w:r w:rsidRPr="002A0A63">
              <w:rPr>
                <w:color w:val="auto"/>
              </w:rPr>
              <w:t>щих особе</w:t>
            </w:r>
            <w:r w:rsidRPr="002A0A63">
              <w:rPr>
                <w:color w:val="auto"/>
              </w:rPr>
              <w:t>н</w:t>
            </w:r>
            <w:r w:rsidRPr="002A0A63">
              <w:rPr>
                <w:color w:val="auto"/>
              </w:rPr>
              <w:t xml:space="preserve">ности геологического строения Сибирской платформы, </w:t>
            </w:r>
            <w:proofErr w:type="spellStart"/>
            <w:r w:rsidRPr="002A0A63">
              <w:rPr>
                <w:color w:val="auto"/>
              </w:rPr>
              <w:t>Таймырско</w:t>
            </w:r>
            <w:proofErr w:type="spellEnd"/>
            <w:r w:rsidRPr="002A0A63">
              <w:rPr>
                <w:color w:val="auto"/>
              </w:rPr>
              <w:t>-Северозе</w:t>
            </w:r>
            <w:r w:rsidR="00B7484A">
              <w:rPr>
                <w:color w:val="auto"/>
              </w:rPr>
              <w:softHyphen/>
            </w:r>
            <w:r w:rsidRPr="002A0A63">
              <w:rPr>
                <w:color w:val="auto"/>
              </w:rPr>
              <w:t xml:space="preserve">мельской и </w:t>
            </w:r>
            <w:proofErr w:type="gramStart"/>
            <w:r w:rsidRPr="002A0A63">
              <w:rPr>
                <w:color w:val="auto"/>
              </w:rPr>
              <w:t>Алтае-Саянской</w:t>
            </w:r>
            <w:proofErr w:type="gramEnd"/>
            <w:r w:rsidRPr="002A0A63">
              <w:rPr>
                <w:color w:val="auto"/>
              </w:rPr>
              <w:t xml:space="preserve"> складчатых областей. Сборник подготовлен к 65-летне</w:t>
            </w:r>
            <w:r w:rsidR="00B7484A">
              <w:rPr>
                <w:color w:val="auto"/>
              </w:rPr>
              <w:softHyphen/>
            </w:r>
            <w:r w:rsidRPr="002A0A63">
              <w:rPr>
                <w:color w:val="auto"/>
              </w:rPr>
              <w:t>му юбилею АО «Сибирское ПГО».</w:t>
            </w:r>
          </w:p>
        </w:tc>
      </w:tr>
      <w:tr w:rsidR="004E31F1" w:rsidTr="003F1AA7">
        <w:trPr>
          <w:trHeight w:val="329"/>
          <w:tblCellSpacing w:w="15" w:type="dxa"/>
        </w:trPr>
        <w:tc>
          <w:tcPr>
            <w:tcW w:w="158" w:type="pct"/>
          </w:tcPr>
          <w:p w:rsidR="004E31F1" w:rsidRPr="00C8438F" w:rsidRDefault="004E31F1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2" w:type="pct"/>
          </w:tcPr>
          <w:p w:rsidR="004E31F1" w:rsidRPr="00BF440D" w:rsidRDefault="004E31F1" w:rsidP="00025DB9">
            <w:pPr>
              <w:jc w:val="center"/>
              <w:rPr>
                <w:color w:val="auto"/>
              </w:rPr>
            </w:pPr>
            <w:r w:rsidRPr="00BF440D">
              <w:rPr>
                <w:color w:val="auto"/>
              </w:rPr>
              <w:t>-10185</w:t>
            </w:r>
          </w:p>
        </w:tc>
        <w:tc>
          <w:tcPr>
            <w:tcW w:w="4291" w:type="pct"/>
          </w:tcPr>
          <w:p w:rsidR="004E31F1" w:rsidRPr="00BF440D" w:rsidRDefault="004E31F1" w:rsidP="00F47863">
            <w:pPr>
              <w:ind w:firstLine="411"/>
              <w:jc w:val="both"/>
              <w:rPr>
                <w:color w:val="auto"/>
              </w:rPr>
            </w:pPr>
            <w:r w:rsidRPr="00BF440D">
              <w:rPr>
                <w:b/>
                <w:bCs/>
                <w:color w:val="auto"/>
              </w:rPr>
              <w:t xml:space="preserve">Институту тектоники и геофизики им. </w:t>
            </w:r>
            <w:proofErr w:type="spellStart"/>
            <w:r w:rsidRPr="00BF440D">
              <w:rPr>
                <w:b/>
                <w:bCs/>
                <w:color w:val="auto"/>
              </w:rPr>
              <w:t>Ю.А.Косыгина</w:t>
            </w:r>
            <w:proofErr w:type="spellEnd"/>
            <w:r w:rsidRPr="00BF440D">
              <w:rPr>
                <w:b/>
                <w:bCs/>
                <w:color w:val="auto"/>
              </w:rPr>
              <w:t xml:space="preserve"> Дальневосточного отделения Российской академии наук 50 лет!</w:t>
            </w:r>
            <w:proofErr w:type="gramStart"/>
            <w:r w:rsidRPr="00BF440D">
              <w:rPr>
                <w:color w:val="auto"/>
              </w:rPr>
              <w:t xml:space="preserve"> :</w:t>
            </w:r>
            <w:proofErr w:type="gramEnd"/>
            <w:r w:rsidRPr="00BF440D">
              <w:rPr>
                <w:color w:val="auto"/>
              </w:rPr>
              <w:t xml:space="preserve"> [сборник статей]. - Москва</w:t>
            </w:r>
            <w:proofErr w:type="gramStart"/>
            <w:r w:rsidRPr="00BF440D">
              <w:rPr>
                <w:color w:val="auto"/>
              </w:rPr>
              <w:t xml:space="preserve"> :</w:t>
            </w:r>
            <w:proofErr w:type="gramEnd"/>
            <w:r w:rsidRPr="00BF440D">
              <w:rPr>
                <w:color w:val="auto"/>
              </w:rPr>
              <w:t xml:space="preserve"> </w:t>
            </w:r>
            <w:proofErr w:type="spellStart"/>
            <w:r w:rsidRPr="00BF440D">
              <w:rPr>
                <w:color w:val="auto"/>
              </w:rPr>
              <w:t>Науч</w:t>
            </w:r>
            <w:r w:rsidR="00B7484A">
              <w:rPr>
                <w:color w:val="auto"/>
              </w:rPr>
              <w:softHyphen/>
            </w:r>
            <w:r w:rsidRPr="00BF440D">
              <w:rPr>
                <w:color w:val="auto"/>
              </w:rPr>
              <w:t>техлитиздат</w:t>
            </w:r>
            <w:proofErr w:type="spellEnd"/>
            <w:r w:rsidRPr="00BF440D">
              <w:rPr>
                <w:color w:val="auto"/>
              </w:rPr>
              <w:t xml:space="preserve">, 2021. - 164 с. : ил., </w:t>
            </w:r>
            <w:proofErr w:type="spellStart"/>
            <w:r w:rsidRPr="00BF440D">
              <w:rPr>
                <w:color w:val="auto"/>
              </w:rPr>
              <w:t>портр</w:t>
            </w:r>
            <w:proofErr w:type="spellEnd"/>
            <w:r w:rsidRPr="00BF440D">
              <w:rPr>
                <w:color w:val="auto"/>
              </w:rPr>
              <w:t>., табл. - (История науки и техники, ISSN 1813-100Х</w:t>
            </w:r>
            <w:proofErr w:type="gramStart"/>
            <w:r w:rsidRPr="00BF440D">
              <w:rPr>
                <w:color w:val="auto"/>
              </w:rPr>
              <w:t xml:space="preserve"> ;</w:t>
            </w:r>
            <w:proofErr w:type="gramEnd"/>
            <w:r w:rsidRPr="00BF440D">
              <w:rPr>
                <w:color w:val="auto"/>
              </w:rPr>
              <w:t xml:space="preserve"> № 9). - Рез</w:t>
            </w:r>
            <w:proofErr w:type="gramStart"/>
            <w:r w:rsidRPr="00BF440D">
              <w:rPr>
                <w:color w:val="auto"/>
              </w:rPr>
              <w:t>.</w:t>
            </w:r>
            <w:proofErr w:type="gramEnd"/>
            <w:r w:rsidRPr="00BF440D">
              <w:rPr>
                <w:color w:val="auto"/>
              </w:rPr>
              <w:t xml:space="preserve"> </w:t>
            </w:r>
            <w:proofErr w:type="gramStart"/>
            <w:r w:rsidRPr="00BF440D">
              <w:rPr>
                <w:color w:val="auto"/>
              </w:rPr>
              <w:t>с</w:t>
            </w:r>
            <w:proofErr w:type="gramEnd"/>
            <w:r w:rsidRPr="00BF440D">
              <w:rPr>
                <w:color w:val="auto"/>
              </w:rPr>
              <w:t xml:space="preserve">т. англ. - </w:t>
            </w:r>
            <w:proofErr w:type="spellStart"/>
            <w:r w:rsidRPr="00BF440D">
              <w:rPr>
                <w:color w:val="auto"/>
              </w:rPr>
              <w:t>Библиогр</w:t>
            </w:r>
            <w:proofErr w:type="spellEnd"/>
            <w:r w:rsidRPr="00BF440D">
              <w:rPr>
                <w:color w:val="auto"/>
              </w:rPr>
              <w:t>. в конце. ст.</w:t>
            </w:r>
          </w:p>
          <w:p w:rsidR="004E31F1" w:rsidRPr="00BF440D" w:rsidRDefault="004E31F1" w:rsidP="00F47863">
            <w:pPr>
              <w:ind w:firstLine="411"/>
              <w:jc w:val="both"/>
              <w:rPr>
                <w:color w:val="auto"/>
              </w:rPr>
            </w:pPr>
          </w:p>
          <w:p w:rsidR="004E31F1" w:rsidRPr="00BF440D" w:rsidRDefault="004E31F1" w:rsidP="00F47863">
            <w:pPr>
              <w:ind w:firstLine="411"/>
              <w:jc w:val="both"/>
              <w:rPr>
                <w:color w:val="auto"/>
              </w:rPr>
            </w:pPr>
            <w:r w:rsidRPr="00BF440D">
              <w:rPr>
                <w:color w:val="auto"/>
              </w:rPr>
              <w:t>Дан краткий обзор истории становления и развития Института тектоники и ге</w:t>
            </w:r>
            <w:r w:rsidRPr="00BF440D">
              <w:rPr>
                <w:color w:val="auto"/>
              </w:rPr>
              <w:t>о</w:t>
            </w:r>
            <w:r w:rsidRPr="00BF440D">
              <w:rPr>
                <w:color w:val="auto"/>
              </w:rPr>
              <w:t>физики им. Ю.А. Косыгина ДВО РАН. Освещены основные события в жизни инст</w:t>
            </w:r>
            <w:r w:rsidRPr="00BF440D">
              <w:rPr>
                <w:color w:val="auto"/>
              </w:rPr>
              <w:t>и</w:t>
            </w:r>
            <w:r w:rsidRPr="00BF440D">
              <w:rPr>
                <w:color w:val="auto"/>
              </w:rPr>
              <w:t>тута и результаты научной и научно-организационной деятельности за 1971-2021 годы.</w:t>
            </w:r>
          </w:p>
        </w:tc>
      </w:tr>
      <w:tr w:rsidR="004E31F1" w:rsidTr="003F1AA7">
        <w:trPr>
          <w:trHeight w:val="329"/>
          <w:tblCellSpacing w:w="15" w:type="dxa"/>
        </w:trPr>
        <w:tc>
          <w:tcPr>
            <w:tcW w:w="158" w:type="pct"/>
          </w:tcPr>
          <w:p w:rsidR="004E31F1" w:rsidRPr="00C8438F" w:rsidRDefault="004E31F1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2" w:type="pct"/>
          </w:tcPr>
          <w:p w:rsidR="004E31F1" w:rsidRPr="00036E6E" w:rsidRDefault="004E31F1" w:rsidP="00025DB9">
            <w:pPr>
              <w:jc w:val="center"/>
              <w:rPr>
                <w:color w:val="auto"/>
              </w:rPr>
            </w:pPr>
            <w:r w:rsidRPr="00036E6E">
              <w:rPr>
                <w:color w:val="auto"/>
              </w:rPr>
              <w:t>Г23520</w:t>
            </w:r>
          </w:p>
        </w:tc>
        <w:tc>
          <w:tcPr>
            <w:tcW w:w="4291" w:type="pct"/>
          </w:tcPr>
          <w:p w:rsidR="004E31F1" w:rsidRPr="00036E6E" w:rsidRDefault="004E31F1" w:rsidP="00F47863">
            <w:pPr>
              <w:ind w:firstLine="411"/>
              <w:jc w:val="both"/>
              <w:rPr>
                <w:color w:val="auto"/>
              </w:rPr>
            </w:pPr>
            <w:r w:rsidRPr="00036E6E">
              <w:rPr>
                <w:b/>
                <w:bCs/>
                <w:color w:val="auto"/>
              </w:rPr>
              <w:t>Минерально-сырьевая база алмазов, благородных и цветных металлов - от прогноза к добыче</w:t>
            </w:r>
            <w:proofErr w:type="gramStart"/>
            <w:r w:rsidRPr="00036E6E">
              <w:rPr>
                <w:color w:val="auto"/>
              </w:rPr>
              <w:t xml:space="preserve"> :</w:t>
            </w:r>
            <w:proofErr w:type="gramEnd"/>
            <w:r w:rsidRPr="00036E6E">
              <w:rPr>
                <w:color w:val="auto"/>
              </w:rPr>
              <w:t xml:space="preserve"> I Молодёжная научно-образовательная конференции ЦНИГРИ (19-21 февраля 2020 г., Москва, ФГБУ «ЦНИГРИ») : </w:t>
            </w:r>
            <w:proofErr w:type="spellStart"/>
            <w:r w:rsidRPr="00036E6E">
              <w:rPr>
                <w:color w:val="auto"/>
              </w:rPr>
              <w:t>cборник</w:t>
            </w:r>
            <w:proofErr w:type="spellEnd"/>
            <w:r w:rsidRPr="00036E6E">
              <w:rPr>
                <w:color w:val="auto"/>
              </w:rPr>
              <w:t xml:space="preserve"> тезисов докладов / </w:t>
            </w:r>
            <w:proofErr w:type="spellStart"/>
            <w:r w:rsidRPr="00036E6E">
              <w:rPr>
                <w:color w:val="auto"/>
              </w:rPr>
              <w:t>Федер</w:t>
            </w:r>
            <w:proofErr w:type="spellEnd"/>
            <w:r w:rsidRPr="00036E6E">
              <w:rPr>
                <w:color w:val="auto"/>
              </w:rPr>
              <w:t xml:space="preserve">. агентство по недропользованию, </w:t>
            </w:r>
            <w:proofErr w:type="spellStart"/>
            <w:r w:rsidRPr="00036E6E">
              <w:rPr>
                <w:color w:val="auto"/>
              </w:rPr>
              <w:t>Федер</w:t>
            </w:r>
            <w:proofErr w:type="spellEnd"/>
            <w:r w:rsidRPr="00036E6E">
              <w:rPr>
                <w:color w:val="auto"/>
              </w:rPr>
              <w:t>. гос. бюджет. учрежд</w:t>
            </w:r>
            <w:r w:rsidRPr="00036E6E">
              <w:rPr>
                <w:color w:val="auto"/>
              </w:rPr>
              <w:t>е</w:t>
            </w:r>
            <w:r w:rsidRPr="00036E6E">
              <w:rPr>
                <w:color w:val="auto"/>
              </w:rPr>
              <w:t>ние "Центр. науч</w:t>
            </w:r>
            <w:proofErr w:type="gramStart"/>
            <w:r w:rsidRPr="00036E6E">
              <w:rPr>
                <w:color w:val="auto"/>
              </w:rPr>
              <w:t>.-</w:t>
            </w:r>
            <w:proofErr w:type="spellStart"/>
            <w:proofErr w:type="gramEnd"/>
            <w:r w:rsidRPr="00036E6E">
              <w:rPr>
                <w:color w:val="auto"/>
              </w:rPr>
              <w:t>исслед</w:t>
            </w:r>
            <w:proofErr w:type="spellEnd"/>
            <w:r w:rsidRPr="00036E6E">
              <w:rPr>
                <w:color w:val="auto"/>
              </w:rPr>
              <w:t xml:space="preserve">. </w:t>
            </w:r>
            <w:proofErr w:type="spellStart"/>
            <w:r w:rsidRPr="00036E6E">
              <w:rPr>
                <w:color w:val="auto"/>
              </w:rPr>
              <w:t>геологоразведоч</w:t>
            </w:r>
            <w:proofErr w:type="spellEnd"/>
            <w:r w:rsidRPr="00036E6E">
              <w:rPr>
                <w:color w:val="auto"/>
              </w:rPr>
              <w:t xml:space="preserve">. ин-т </w:t>
            </w:r>
            <w:proofErr w:type="spellStart"/>
            <w:r w:rsidRPr="00036E6E">
              <w:rPr>
                <w:color w:val="auto"/>
              </w:rPr>
              <w:t>цв</w:t>
            </w:r>
            <w:proofErr w:type="spellEnd"/>
            <w:r w:rsidRPr="00036E6E">
              <w:rPr>
                <w:color w:val="auto"/>
              </w:rPr>
              <w:t xml:space="preserve">. и </w:t>
            </w:r>
            <w:proofErr w:type="spellStart"/>
            <w:r w:rsidRPr="00036E6E">
              <w:rPr>
                <w:color w:val="auto"/>
              </w:rPr>
              <w:t>благород</w:t>
            </w:r>
            <w:proofErr w:type="spellEnd"/>
            <w:r w:rsidRPr="00036E6E">
              <w:rPr>
                <w:color w:val="auto"/>
              </w:rPr>
              <w:t>. металлов" (ФГБУ "ЦНИГРИ"). - Москва</w:t>
            </w:r>
            <w:proofErr w:type="gramStart"/>
            <w:r w:rsidRPr="00036E6E">
              <w:rPr>
                <w:color w:val="auto"/>
              </w:rPr>
              <w:t xml:space="preserve"> :</w:t>
            </w:r>
            <w:proofErr w:type="gramEnd"/>
            <w:r w:rsidRPr="00036E6E">
              <w:rPr>
                <w:color w:val="auto"/>
              </w:rPr>
              <w:t xml:space="preserve"> ЦНИГРИ, 2020. - 231 с. : ил</w:t>
            </w:r>
            <w:proofErr w:type="gramStart"/>
            <w:r w:rsidRPr="00036E6E">
              <w:rPr>
                <w:color w:val="auto"/>
              </w:rPr>
              <w:t xml:space="preserve">., </w:t>
            </w:r>
            <w:proofErr w:type="gramEnd"/>
            <w:r w:rsidRPr="00036E6E">
              <w:rPr>
                <w:color w:val="auto"/>
              </w:rPr>
              <w:t xml:space="preserve">табл. - </w:t>
            </w:r>
            <w:proofErr w:type="spellStart"/>
            <w:r w:rsidRPr="00036E6E">
              <w:rPr>
                <w:color w:val="auto"/>
              </w:rPr>
              <w:t>Библиогр</w:t>
            </w:r>
            <w:proofErr w:type="spellEnd"/>
            <w:r w:rsidRPr="00036E6E">
              <w:rPr>
                <w:color w:val="auto"/>
              </w:rPr>
              <w:t xml:space="preserve">. в конце </w:t>
            </w:r>
            <w:proofErr w:type="spellStart"/>
            <w:r w:rsidRPr="00036E6E">
              <w:rPr>
                <w:color w:val="auto"/>
              </w:rPr>
              <w:t>докл</w:t>
            </w:r>
            <w:proofErr w:type="spellEnd"/>
            <w:r w:rsidRPr="00036E6E">
              <w:rPr>
                <w:color w:val="auto"/>
              </w:rPr>
              <w:t>. - ISBN 978-5-</w:t>
            </w:r>
            <w:r w:rsidRPr="00036E6E">
              <w:rPr>
                <w:color w:val="auto"/>
              </w:rPr>
              <w:lastRenderedPageBreak/>
              <w:t>85657-029-7.</w:t>
            </w:r>
          </w:p>
          <w:p w:rsidR="004E31F1" w:rsidRPr="00036E6E" w:rsidRDefault="004E31F1" w:rsidP="00F47863">
            <w:pPr>
              <w:ind w:firstLine="411"/>
              <w:jc w:val="both"/>
              <w:rPr>
                <w:color w:val="auto"/>
              </w:rPr>
            </w:pPr>
          </w:p>
          <w:p w:rsidR="004E31F1" w:rsidRPr="00036E6E" w:rsidRDefault="004E31F1" w:rsidP="00F47863">
            <w:pPr>
              <w:ind w:firstLine="411"/>
              <w:jc w:val="both"/>
              <w:rPr>
                <w:color w:val="auto"/>
              </w:rPr>
            </w:pPr>
            <w:proofErr w:type="gramStart"/>
            <w:r w:rsidRPr="00036E6E">
              <w:rPr>
                <w:color w:val="auto"/>
              </w:rPr>
              <w:t xml:space="preserve">В сборник включены 74 доклада по следующим темам: металлогения, </w:t>
            </w:r>
            <w:proofErr w:type="spellStart"/>
            <w:r w:rsidRPr="00036E6E">
              <w:rPr>
                <w:color w:val="auto"/>
              </w:rPr>
              <w:t>минер</w:t>
            </w:r>
            <w:r w:rsidRPr="00036E6E">
              <w:rPr>
                <w:color w:val="auto"/>
              </w:rPr>
              <w:t>а</w:t>
            </w:r>
            <w:r w:rsidRPr="00036E6E">
              <w:rPr>
                <w:color w:val="auto"/>
              </w:rPr>
              <w:t>гения</w:t>
            </w:r>
            <w:proofErr w:type="spellEnd"/>
            <w:r w:rsidRPr="00036E6E">
              <w:rPr>
                <w:color w:val="auto"/>
              </w:rPr>
              <w:t xml:space="preserve"> и </w:t>
            </w:r>
            <w:proofErr w:type="spellStart"/>
            <w:r w:rsidRPr="00036E6E">
              <w:rPr>
                <w:color w:val="auto"/>
              </w:rPr>
              <w:t>рудогенез</w:t>
            </w:r>
            <w:proofErr w:type="spellEnd"/>
            <w:r w:rsidRPr="00036E6E">
              <w:rPr>
                <w:color w:val="auto"/>
              </w:rPr>
              <w:t>; прогноз, поиски, оценка и разведка месторождений полезных и</w:t>
            </w:r>
            <w:r w:rsidRPr="00036E6E">
              <w:rPr>
                <w:color w:val="auto"/>
              </w:rPr>
              <w:t>с</w:t>
            </w:r>
            <w:r w:rsidRPr="00036E6E">
              <w:rPr>
                <w:color w:val="auto"/>
              </w:rPr>
              <w:t>копаемых; разработка поисковых и геолого-генетических моделей месторожд</w:t>
            </w:r>
            <w:r w:rsidRPr="00036E6E">
              <w:rPr>
                <w:color w:val="auto"/>
              </w:rPr>
              <w:t>е</w:t>
            </w:r>
            <w:r w:rsidRPr="00036E6E">
              <w:rPr>
                <w:color w:val="auto"/>
              </w:rPr>
              <w:t>ний твердых полезных ископаемых; методы изучения вещественного состава п</w:t>
            </w:r>
            <w:r w:rsidRPr="00036E6E">
              <w:rPr>
                <w:color w:val="auto"/>
              </w:rPr>
              <w:t>о</w:t>
            </w:r>
            <w:r w:rsidRPr="00036E6E">
              <w:rPr>
                <w:color w:val="auto"/>
              </w:rPr>
              <w:t xml:space="preserve">род и руд; физико-химические условия </w:t>
            </w:r>
            <w:proofErr w:type="spellStart"/>
            <w:r w:rsidRPr="00036E6E">
              <w:rPr>
                <w:color w:val="auto"/>
              </w:rPr>
              <w:t>минералообразования</w:t>
            </w:r>
            <w:proofErr w:type="spellEnd"/>
            <w:r w:rsidRPr="00036E6E">
              <w:rPr>
                <w:color w:val="auto"/>
              </w:rPr>
              <w:t>; геолого-экономическая оценка месторождений полезных ископаемых и участков недр; использование ге</w:t>
            </w:r>
            <w:r w:rsidRPr="00036E6E">
              <w:rPr>
                <w:color w:val="auto"/>
              </w:rPr>
              <w:t>о</w:t>
            </w:r>
            <w:r w:rsidRPr="00036E6E">
              <w:rPr>
                <w:color w:val="auto"/>
              </w:rPr>
              <w:t>информационных технологий и пространственных данных в геол</w:t>
            </w:r>
            <w:r w:rsidRPr="00036E6E">
              <w:rPr>
                <w:color w:val="auto"/>
              </w:rPr>
              <w:t>о</w:t>
            </w:r>
            <w:r w:rsidRPr="00036E6E">
              <w:rPr>
                <w:color w:val="auto"/>
              </w:rPr>
              <w:t>гической отрасли;</w:t>
            </w:r>
            <w:proofErr w:type="gramEnd"/>
            <w:r w:rsidRPr="00036E6E">
              <w:rPr>
                <w:color w:val="auto"/>
              </w:rPr>
              <w:t xml:space="preserve"> современные технологии добычи и переработки минеральн</w:t>
            </w:r>
            <w:r w:rsidRPr="00036E6E">
              <w:rPr>
                <w:color w:val="auto"/>
              </w:rPr>
              <w:t>о</w:t>
            </w:r>
            <w:r w:rsidRPr="00036E6E">
              <w:rPr>
                <w:color w:val="auto"/>
              </w:rPr>
              <w:t>го сырья.</w:t>
            </w:r>
          </w:p>
        </w:tc>
      </w:tr>
      <w:tr w:rsidR="004E31F1" w:rsidTr="003F1AA7">
        <w:trPr>
          <w:trHeight w:val="329"/>
          <w:tblCellSpacing w:w="15" w:type="dxa"/>
        </w:trPr>
        <w:tc>
          <w:tcPr>
            <w:tcW w:w="158" w:type="pct"/>
          </w:tcPr>
          <w:p w:rsidR="004E31F1" w:rsidRPr="00C8438F" w:rsidRDefault="004E31F1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2" w:type="pct"/>
          </w:tcPr>
          <w:p w:rsidR="004E31F1" w:rsidRPr="00F30802" w:rsidRDefault="004E31F1" w:rsidP="00025DB9">
            <w:pPr>
              <w:jc w:val="center"/>
              <w:rPr>
                <w:color w:val="auto"/>
              </w:rPr>
            </w:pPr>
            <w:r w:rsidRPr="00F30802">
              <w:rPr>
                <w:color w:val="auto"/>
              </w:rPr>
              <w:t>Б76763/2</w:t>
            </w:r>
          </w:p>
        </w:tc>
        <w:tc>
          <w:tcPr>
            <w:tcW w:w="4291" w:type="pct"/>
          </w:tcPr>
          <w:p w:rsidR="004E31F1" w:rsidRPr="00F30802" w:rsidRDefault="004E31F1" w:rsidP="00F47863">
            <w:pPr>
              <w:jc w:val="both"/>
              <w:rPr>
                <w:b/>
                <w:bCs/>
                <w:color w:val="auto"/>
              </w:rPr>
            </w:pPr>
            <w:r w:rsidRPr="00F30802">
              <w:rPr>
                <w:b/>
                <w:bCs/>
                <w:color w:val="auto"/>
              </w:rPr>
              <w:t>Петроченков, Д.А.</w:t>
            </w:r>
          </w:p>
          <w:p w:rsidR="004E31F1" w:rsidRPr="00F30802" w:rsidRDefault="004E31F1" w:rsidP="00F47863">
            <w:pPr>
              <w:ind w:firstLine="411"/>
              <w:jc w:val="both"/>
              <w:rPr>
                <w:color w:val="auto"/>
              </w:rPr>
            </w:pPr>
            <w:proofErr w:type="spellStart"/>
            <w:r w:rsidRPr="00F30802">
              <w:rPr>
                <w:color w:val="auto"/>
              </w:rPr>
              <w:t>Аммолит</w:t>
            </w:r>
            <w:proofErr w:type="spellEnd"/>
            <w:r w:rsidRPr="00F30802">
              <w:rPr>
                <w:color w:val="auto"/>
              </w:rPr>
              <w:t xml:space="preserve"> = </w:t>
            </w:r>
            <w:proofErr w:type="spellStart"/>
            <w:r w:rsidRPr="00F30802">
              <w:rPr>
                <w:color w:val="auto"/>
              </w:rPr>
              <w:t>Ammolite</w:t>
            </w:r>
            <w:proofErr w:type="spellEnd"/>
            <w:r w:rsidRPr="00F30802">
              <w:rPr>
                <w:color w:val="auto"/>
              </w:rPr>
              <w:t xml:space="preserve"> / Д. А. Петроченков</w:t>
            </w:r>
            <w:proofErr w:type="gramStart"/>
            <w:r w:rsidRPr="00F30802">
              <w:rPr>
                <w:color w:val="auto"/>
              </w:rPr>
              <w:t xml:space="preserve"> ;</w:t>
            </w:r>
            <w:proofErr w:type="gramEnd"/>
            <w:r w:rsidRPr="00F30802">
              <w:rPr>
                <w:color w:val="auto"/>
              </w:rPr>
              <w:t xml:space="preserve"> отв. ред. </w:t>
            </w:r>
            <w:proofErr w:type="spellStart"/>
            <w:r w:rsidRPr="00F30802">
              <w:rPr>
                <w:color w:val="auto"/>
              </w:rPr>
              <w:t>А.К.Литвиненко</w:t>
            </w:r>
            <w:proofErr w:type="spellEnd"/>
            <w:r w:rsidRPr="00F30802">
              <w:rPr>
                <w:color w:val="auto"/>
              </w:rPr>
              <w:t>. - Москва</w:t>
            </w:r>
            <w:proofErr w:type="gramStart"/>
            <w:r w:rsidRPr="00F30802">
              <w:rPr>
                <w:color w:val="auto"/>
              </w:rPr>
              <w:t xml:space="preserve"> :</w:t>
            </w:r>
            <w:proofErr w:type="gramEnd"/>
            <w:r w:rsidRPr="00F30802">
              <w:rPr>
                <w:color w:val="auto"/>
              </w:rPr>
              <w:t xml:space="preserve"> Горная книга, 2021. - 190, [1] с. : ил., табл. - (Ювелирно-поделочные амм</w:t>
            </w:r>
            <w:r w:rsidRPr="00F30802">
              <w:rPr>
                <w:color w:val="auto"/>
              </w:rPr>
              <w:t>о</w:t>
            </w:r>
            <w:r w:rsidRPr="00F30802">
              <w:rPr>
                <w:color w:val="auto"/>
              </w:rPr>
              <w:t>ниты ; 2)</w:t>
            </w:r>
            <w:proofErr w:type="gramStart"/>
            <w:r w:rsidRPr="00F30802">
              <w:rPr>
                <w:color w:val="auto"/>
              </w:rPr>
              <w:t>.</w:t>
            </w:r>
            <w:proofErr w:type="gramEnd"/>
            <w:r w:rsidRPr="00F30802">
              <w:rPr>
                <w:color w:val="auto"/>
              </w:rPr>
              <w:t xml:space="preserve"> - № </w:t>
            </w:r>
            <w:proofErr w:type="spellStart"/>
            <w:proofErr w:type="gramStart"/>
            <w:r w:rsidRPr="00F30802">
              <w:rPr>
                <w:color w:val="auto"/>
              </w:rPr>
              <w:t>в</w:t>
            </w:r>
            <w:proofErr w:type="gramEnd"/>
            <w:r w:rsidRPr="00F30802">
              <w:rPr>
                <w:color w:val="auto"/>
              </w:rPr>
              <w:t>ып</w:t>
            </w:r>
            <w:proofErr w:type="spellEnd"/>
            <w:r w:rsidRPr="00F30802">
              <w:rPr>
                <w:color w:val="auto"/>
              </w:rPr>
              <w:t>. сер. указ. на корешке. - Рез</w:t>
            </w:r>
            <w:proofErr w:type="gramStart"/>
            <w:r w:rsidRPr="00F30802">
              <w:rPr>
                <w:color w:val="auto"/>
              </w:rPr>
              <w:t>.</w:t>
            </w:r>
            <w:proofErr w:type="gramEnd"/>
            <w:r w:rsidRPr="00F30802">
              <w:rPr>
                <w:color w:val="auto"/>
              </w:rPr>
              <w:t xml:space="preserve"> </w:t>
            </w:r>
            <w:proofErr w:type="gramStart"/>
            <w:r w:rsidRPr="00F30802">
              <w:rPr>
                <w:color w:val="auto"/>
              </w:rPr>
              <w:t>а</w:t>
            </w:r>
            <w:proofErr w:type="gramEnd"/>
            <w:r w:rsidRPr="00F30802">
              <w:rPr>
                <w:color w:val="auto"/>
              </w:rPr>
              <w:t xml:space="preserve">нгл. - </w:t>
            </w:r>
            <w:proofErr w:type="spellStart"/>
            <w:r w:rsidRPr="00F30802">
              <w:rPr>
                <w:color w:val="auto"/>
              </w:rPr>
              <w:t>Библиогр</w:t>
            </w:r>
            <w:proofErr w:type="spellEnd"/>
            <w:r w:rsidRPr="00F30802">
              <w:rPr>
                <w:color w:val="auto"/>
              </w:rPr>
              <w:t>.: с. 181-182 (25 назв.). - ISBN 978-5-98672-528-4 .</w:t>
            </w:r>
          </w:p>
          <w:p w:rsidR="004E31F1" w:rsidRPr="00F30802" w:rsidRDefault="004E31F1" w:rsidP="00F47863">
            <w:pPr>
              <w:ind w:firstLine="411"/>
              <w:jc w:val="both"/>
              <w:rPr>
                <w:color w:val="auto"/>
              </w:rPr>
            </w:pPr>
          </w:p>
          <w:p w:rsidR="004E31F1" w:rsidRPr="00F30802" w:rsidRDefault="004E31F1" w:rsidP="00F47863">
            <w:pPr>
              <w:ind w:firstLine="411"/>
              <w:jc w:val="both"/>
              <w:rPr>
                <w:b/>
                <w:bCs/>
                <w:color w:val="auto"/>
              </w:rPr>
            </w:pPr>
            <w:proofErr w:type="spellStart"/>
            <w:r w:rsidRPr="00F30802">
              <w:rPr>
                <w:color w:val="auto"/>
              </w:rPr>
              <w:t>Аммолит</w:t>
            </w:r>
            <w:proofErr w:type="spellEnd"/>
            <w:r w:rsidRPr="00F30802">
              <w:rPr>
                <w:color w:val="auto"/>
              </w:rPr>
              <w:t xml:space="preserve"> - торговое название иризирующего ископаемого перламутрового слоя раковин аммонитов. </w:t>
            </w:r>
            <w:proofErr w:type="spellStart"/>
            <w:r w:rsidRPr="00F30802">
              <w:rPr>
                <w:color w:val="auto"/>
              </w:rPr>
              <w:t>Аммолит</w:t>
            </w:r>
            <w:proofErr w:type="spellEnd"/>
            <w:r w:rsidRPr="00F30802">
              <w:rPr>
                <w:color w:val="auto"/>
              </w:rPr>
              <w:t xml:space="preserve"> в настоящее время широко используется для изгото</w:t>
            </w:r>
            <w:r w:rsidRPr="00F30802">
              <w:rPr>
                <w:color w:val="auto"/>
              </w:rPr>
              <w:t>в</w:t>
            </w:r>
            <w:r w:rsidRPr="00F30802">
              <w:rPr>
                <w:color w:val="auto"/>
              </w:rPr>
              <w:t>ления интерьерных и ювелирных изделий. Автором впервые проведены комплек</w:t>
            </w:r>
            <w:r w:rsidRPr="00F30802">
              <w:rPr>
                <w:color w:val="auto"/>
              </w:rPr>
              <w:t>с</w:t>
            </w:r>
            <w:r w:rsidRPr="00F30802">
              <w:rPr>
                <w:color w:val="auto"/>
              </w:rPr>
              <w:t xml:space="preserve">ные минералогические, геохимические и технологические исследования </w:t>
            </w:r>
            <w:proofErr w:type="spellStart"/>
            <w:r w:rsidRPr="00F30802">
              <w:rPr>
                <w:color w:val="auto"/>
              </w:rPr>
              <w:t>а</w:t>
            </w:r>
            <w:r w:rsidRPr="00F30802">
              <w:rPr>
                <w:color w:val="auto"/>
              </w:rPr>
              <w:t>м</w:t>
            </w:r>
            <w:r w:rsidRPr="00F30802">
              <w:rPr>
                <w:color w:val="auto"/>
              </w:rPr>
              <w:t>молита</w:t>
            </w:r>
            <w:proofErr w:type="spellEnd"/>
            <w:r w:rsidRPr="00F30802">
              <w:rPr>
                <w:color w:val="auto"/>
              </w:rPr>
              <w:t xml:space="preserve"> с использованием современных методов. </w:t>
            </w:r>
            <w:r>
              <w:rPr>
                <w:color w:val="auto"/>
              </w:rPr>
              <w:t xml:space="preserve">Представлены </w:t>
            </w:r>
            <w:r w:rsidRPr="00F30802">
              <w:rPr>
                <w:color w:val="auto"/>
              </w:rPr>
              <w:t xml:space="preserve">результаты исследования </w:t>
            </w:r>
            <w:proofErr w:type="spellStart"/>
            <w:r w:rsidRPr="00F30802">
              <w:rPr>
                <w:color w:val="auto"/>
              </w:rPr>
              <w:t>а</w:t>
            </w:r>
            <w:r w:rsidRPr="00F30802">
              <w:rPr>
                <w:color w:val="auto"/>
              </w:rPr>
              <w:t>м</w:t>
            </w:r>
            <w:r w:rsidRPr="00F30802">
              <w:rPr>
                <w:color w:val="auto"/>
              </w:rPr>
              <w:t>молита</w:t>
            </w:r>
            <w:proofErr w:type="spellEnd"/>
            <w:r w:rsidRPr="00F30802">
              <w:rPr>
                <w:color w:val="auto"/>
              </w:rPr>
              <w:t xml:space="preserve"> Канады, севера Красноярского края, Ульяновской и Яр</w:t>
            </w:r>
            <w:r w:rsidRPr="00F30802">
              <w:rPr>
                <w:color w:val="auto"/>
              </w:rPr>
              <w:t>о</w:t>
            </w:r>
            <w:r w:rsidRPr="00F30802">
              <w:rPr>
                <w:color w:val="auto"/>
              </w:rPr>
              <w:t>славской областей, а также раковин современного наутилуса. Установлены факторы, определяющие и</w:t>
            </w:r>
            <w:r w:rsidRPr="00F30802">
              <w:rPr>
                <w:color w:val="auto"/>
              </w:rPr>
              <w:t>н</w:t>
            </w:r>
            <w:r w:rsidRPr="00F30802">
              <w:rPr>
                <w:color w:val="auto"/>
              </w:rPr>
              <w:t>тенсивность и цвет иризации. Приведен большой объем фа</w:t>
            </w:r>
            <w:r w:rsidRPr="00F30802">
              <w:rPr>
                <w:color w:val="auto"/>
              </w:rPr>
              <w:t>к</w:t>
            </w:r>
            <w:r w:rsidRPr="00F30802">
              <w:rPr>
                <w:color w:val="auto"/>
              </w:rPr>
              <w:t>тического материала, а также фотографий и</w:t>
            </w:r>
            <w:r w:rsidRPr="00F30802">
              <w:rPr>
                <w:color w:val="auto"/>
              </w:rPr>
              <w:t>з</w:t>
            </w:r>
            <w:r w:rsidRPr="00F30802">
              <w:rPr>
                <w:color w:val="auto"/>
              </w:rPr>
              <w:t xml:space="preserve">делий из </w:t>
            </w:r>
            <w:proofErr w:type="spellStart"/>
            <w:r w:rsidRPr="00F30802">
              <w:rPr>
                <w:color w:val="auto"/>
              </w:rPr>
              <w:t>аммолита</w:t>
            </w:r>
            <w:proofErr w:type="spellEnd"/>
            <w:r w:rsidRPr="00F30802">
              <w:rPr>
                <w:color w:val="auto"/>
              </w:rPr>
              <w:t>.</w:t>
            </w:r>
          </w:p>
        </w:tc>
      </w:tr>
      <w:tr w:rsidR="004E31F1" w:rsidTr="003F1AA7">
        <w:trPr>
          <w:trHeight w:val="329"/>
          <w:tblCellSpacing w:w="15" w:type="dxa"/>
        </w:trPr>
        <w:tc>
          <w:tcPr>
            <w:tcW w:w="158" w:type="pct"/>
          </w:tcPr>
          <w:p w:rsidR="004E31F1" w:rsidRPr="00C8438F" w:rsidRDefault="004E31F1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2" w:type="pct"/>
          </w:tcPr>
          <w:p w:rsidR="004E31F1" w:rsidRPr="000607BF" w:rsidRDefault="004E31F1" w:rsidP="00025DB9">
            <w:pPr>
              <w:jc w:val="center"/>
              <w:rPr>
                <w:color w:val="auto"/>
              </w:rPr>
            </w:pPr>
            <w:r w:rsidRPr="000607BF">
              <w:rPr>
                <w:color w:val="auto"/>
              </w:rPr>
              <w:t>Б76763/3</w:t>
            </w:r>
          </w:p>
        </w:tc>
        <w:tc>
          <w:tcPr>
            <w:tcW w:w="4291" w:type="pct"/>
          </w:tcPr>
          <w:p w:rsidR="004E31F1" w:rsidRPr="000607BF" w:rsidRDefault="004E31F1" w:rsidP="00F47863">
            <w:pPr>
              <w:jc w:val="both"/>
              <w:rPr>
                <w:b/>
                <w:bCs/>
                <w:color w:val="auto"/>
              </w:rPr>
            </w:pPr>
            <w:r w:rsidRPr="000607BF">
              <w:rPr>
                <w:b/>
                <w:bCs/>
                <w:color w:val="auto"/>
              </w:rPr>
              <w:t>Петроченков, Д.А.</w:t>
            </w:r>
          </w:p>
          <w:p w:rsidR="004E31F1" w:rsidRPr="000607BF" w:rsidRDefault="004E31F1" w:rsidP="00F47863">
            <w:pPr>
              <w:ind w:firstLine="411"/>
              <w:jc w:val="both"/>
              <w:rPr>
                <w:color w:val="auto"/>
              </w:rPr>
            </w:pPr>
            <w:r w:rsidRPr="000607BF">
              <w:rPr>
                <w:color w:val="auto"/>
              </w:rPr>
              <w:t xml:space="preserve">Интерьерные и ювелирно-поделочные аммониты Европейской России = </w:t>
            </w:r>
            <w:proofErr w:type="spellStart"/>
            <w:r w:rsidRPr="000607BF">
              <w:rPr>
                <w:color w:val="auto"/>
              </w:rPr>
              <w:t>Interior</w:t>
            </w:r>
            <w:proofErr w:type="spellEnd"/>
            <w:r w:rsidRPr="000607BF">
              <w:rPr>
                <w:color w:val="auto"/>
              </w:rPr>
              <w:t xml:space="preserve"> </w:t>
            </w:r>
            <w:proofErr w:type="spellStart"/>
            <w:r w:rsidRPr="000607BF">
              <w:rPr>
                <w:color w:val="auto"/>
              </w:rPr>
              <w:t>and</w:t>
            </w:r>
            <w:proofErr w:type="spellEnd"/>
            <w:r w:rsidRPr="000607BF">
              <w:rPr>
                <w:color w:val="auto"/>
              </w:rPr>
              <w:t xml:space="preserve"> </w:t>
            </w:r>
            <w:proofErr w:type="spellStart"/>
            <w:r w:rsidRPr="000607BF">
              <w:rPr>
                <w:color w:val="auto"/>
              </w:rPr>
              <w:t>jewelry-ornamental</w:t>
            </w:r>
            <w:proofErr w:type="spellEnd"/>
            <w:r w:rsidRPr="000607BF">
              <w:rPr>
                <w:color w:val="auto"/>
              </w:rPr>
              <w:t xml:space="preserve"> </w:t>
            </w:r>
            <w:proofErr w:type="spellStart"/>
            <w:r w:rsidRPr="000607BF">
              <w:rPr>
                <w:color w:val="auto"/>
              </w:rPr>
              <w:t>ammonites</w:t>
            </w:r>
            <w:proofErr w:type="spellEnd"/>
            <w:r w:rsidRPr="000607BF">
              <w:rPr>
                <w:color w:val="auto"/>
              </w:rPr>
              <w:t xml:space="preserve"> </w:t>
            </w:r>
            <w:proofErr w:type="spellStart"/>
            <w:r w:rsidRPr="000607BF">
              <w:rPr>
                <w:color w:val="auto"/>
              </w:rPr>
              <w:t>of</w:t>
            </w:r>
            <w:proofErr w:type="spellEnd"/>
            <w:r w:rsidRPr="000607BF">
              <w:rPr>
                <w:color w:val="auto"/>
              </w:rPr>
              <w:t xml:space="preserve"> </w:t>
            </w:r>
            <w:proofErr w:type="spellStart"/>
            <w:r w:rsidRPr="000607BF">
              <w:rPr>
                <w:color w:val="auto"/>
              </w:rPr>
              <w:t>the</w:t>
            </w:r>
            <w:proofErr w:type="spellEnd"/>
            <w:r w:rsidRPr="000607BF">
              <w:rPr>
                <w:color w:val="auto"/>
              </w:rPr>
              <w:t xml:space="preserve"> </w:t>
            </w:r>
            <w:proofErr w:type="spellStart"/>
            <w:r w:rsidRPr="000607BF">
              <w:rPr>
                <w:color w:val="auto"/>
              </w:rPr>
              <w:t>European</w:t>
            </w:r>
            <w:proofErr w:type="spellEnd"/>
            <w:r w:rsidRPr="000607BF">
              <w:rPr>
                <w:color w:val="auto"/>
              </w:rPr>
              <w:t xml:space="preserve"> </w:t>
            </w:r>
            <w:proofErr w:type="spellStart"/>
            <w:r w:rsidRPr="000607BF">
              <w:rPr>
                <w:color w:val="auto"/>
              </w:rPr>
              <w:t>Russia</w:t>
            </w:r>
            <w:proofErr w:type="spellEnd"/>
            <w:r w:rsidRPr="000607BF">
              <w:rPr>
                <w:color w:val="auto"/>
              </w:rPr>
              <w:t xml:space="preserve"> / Д. А. Петроченков</w:t>
            </w:r>
            <w:proofErr w:type="gramStart"/>
            <w:r w:rsidRPr="000607BF">
              <w:rPr>
                <w:color w:val="auto"/>
              </w:rPr>
              <w:t xml:space="preserve"> ;</w:t>
            </w:r>
            <w:proofErr w:type="gramEnd"/>
            <w:r w:rsidRPr="000607BF">
              <w:rPr>
                <w:color w:val="auto"/>
              </w:rPr>
              <w:t xml:space="preserve"> отв. ред. </w:t>
            </w:r>
            <w:proofErr w:type="spellStart"/>
            <w:r w:rsidRPr="000607BF">
              <w:rPr>
                <w:color w:val="auto"/>
              </w:rPr>
              <w:t>А.К.Литвиненко</w:t>
            </w:r>
            <w:proofErr w:type="spellEnd"/>
            <w:r w:rsidRPr="000607BF">
              <w:rPr>
                <w:color w:val="auto"/>
              </w:rPr>
              <w:t>. - Москва</w:t>
            </w:r>
            <w:proofErr w:type="gramStart"/>
            <w:r w:rsidRPr="000607BF">
              <w:rPr>
                <w:color w:val="auto"/>
              </w:rPr>
              <w:t xml:space="preserve"> :</w:t>
            </w:r>
            <w:proofErr w:type="gramEnd"/>
            <w:r w:rsidRPr="000607BF">
              <w:rPr>
                <w:color w:val="auto"/>
              </w:rPr>
              <w:t xml:space="preserve"> Горная книга, 2021. - 351 с. : ил., табл. - (Ювели</w:t>
            </w:r>
            <w:r w:rsidRPr="000607BF">
              <w:rPr>
                <w:color w:val="auto"/>
              </w:rPr>
              <w:t>р</w:t>
            </w:r>
            <w:r w:rsidRPr="000607BF">
              <w:rPr>
                <w:color w:val="auto"/>
              </w:rPr>
              <w:t>но-поделочные аммониты ; 3)</w:t>
            </w:r>
            <w:proofErr w:type="gramStart"/>
            <w:r w:rsidRPr="000607BF">
              <w:rPr>
                <w:color w:val="auto"/>
              </w:rPr>
              <w:t>.</w:t>
            </w:r>
            <w:proofErr w:type="gramEnd"/>
            <w:r w:rsidRPr="000607BF">
              <w:rPr>
                <w:color w:val="auto"/>
              </w:rPr>
              <w:t xml:space="preserve"> - № </w:t>
            </w:r>
            <w:proofErr w:type="spellStart"/>
            <w:proofErr w:type="gramStart"/>
            <w:r w:rsidRPr="000607BF">
              <w:rPr>
                <w:color w:val="auto"/>
              </w:rPr>
              <w:t>в</w:t>
            </w:r>
            <w:proofErr w:type="gramEnd"/>
            <w:r w:rsidRPr="000607BF">
              <w:rPr>
                <w:color w:val="auto"/>
              </w:rPr>
              <w:t>ып</w:t>
            </w:r>
            <w:proofErr w:type="spellEnd"/>
            <w:r w:rsidRPr="000607BF">
              <w:rPr>
                <w:color w:val="auto"/>
              </w:rPr>
              <w:t>. сер. указ. на корешке. - Рез</w:t>
            </w:r>
            <w:proofErr w:type="gramStart"/>
            <w:r w:rsidRPr="000607BF">
              <w:rPr>
                <w:color w:val="auto"/>
              </w:rPr>
              <w:t>.</w:t>
            </w:r>
            <w:proofErr w:type="gramEnd"/>
            <w:r w:rsidRPr="000607BF">
              <w:rPr>
                <w:color w:val="auto"/>
              </w:rPr>
              <w:t xml:space="preserve"> </w:t>
            </w:r>
            <w:proofErr w:type="gramStart"/>
            <w:r w:rsidRPr="000607BF">
              <w:rPr>
                <w:color w:val="auto"/>
              </w:rPr>
              <w:t>а</w:t>
            </w:r>
            <w:proofErr w:type="gramEnd"/>
            <w:r w:rsidRPr="000607BF">
              <w:rPr>
                <w:color w:val="auto"/>
              </w:rPr>
              <w:t xml:space="preserve">нгл. </w:t>
            </w:r>
            <w:r w:rsidR="00B7484A">
              <w:rPr>
                <w:color w:val="auto"/>
              </w:rPr>
              <w:t>–</w:t>
            </w:r>
            <w:r w:rsidRPr="000607BF">
              <w:rPr>
                <w:color w:val="auto"/>
              </w:rPr>
              <w:t xml:space="preserve"> </w:t>
            </w:r>
            <w:proofErr w:type="spellStart"/>
            <w:r w:rsidRPr="000607BF">
              <w:rPr>
                <w:color w:val="auto"/>
              </w:rPr>
              <w:t>Би</w:t>
            </w:r>
            <w:r w:rsidRPr="000607BF">
              <w:rPr>
                <w:color w:val="auto"/>
              </w:rPr>
              <w:t>б</w:t>
            </w:r>
            <w:r w:rsidRPr="000607BF">
              <w:rPr>
                <w:color w:val="auto"/>
              </w:rPr>
              <w:t>ли</w:t>
            </w:r>
            <w:r w:rsidR="00B7484A">
              <w:rPr>
                <w:color w:val="auto"/>
              </w:rPr>
              <w:softHyphen/>
            </w:r>
            <w:r w:rsidRPr="000607BF">
              <w:rPr>
                <w:color w:val="auto"/>
              </w:rPr>
              <w:t>огр</w:t>
            </w:r>
            <w:proofErr w:type="spellEnd"/>
            <w:r w:rsidRPr="000607BF">
              <w:rPr>
                <w:color w:val="auto"/>
              </w:rPr>
              <w:t>.: с. 324-328(61 назв.). - ISBN 978-5-98672-538-3.</w:t>
            </w:r>
          </w:p>
          <w:p w:rsidR="004E31F1" w:rsidRPr="000607BF" w:rsidRDefault="004E31F1" w:rsidP="00F47863">
            <w:pPr>
              <w:ind w:firstLine="411"/>
              <w:jc w:val="both"/>
              <w:rPr>
                <w:color w:val="auto"/>
              </w:rPr>
            </w:pPr>
          </w:p>
          <w:p w:rsidR="004E31F1" w:rsidRPr="000607BF" w:rsidRDefault="004E31F1" w:rsidP="00F47863">
            <w:pPr>
              <w:ind w:firstLine="411"/>
              <w:jc w:val="both"/>
              <w:rPr>
                <w:b/>
                <w:bCs/>
                <w:color w:val="auto"/>
              </w:rPr>
            </w:pPr>
            <w:r w:rsidRPr="000607BF">
              <w:rPr>
                <w:color w:val="auto"/>
              </w:rPr>
              <w:t xml:space="preserve">Аммониты в настоящее время широко используются в качестве интерьерных образцов и ювелирно-поделочного материала, оставаясь </w:t>
            </w:r>
            <w:proofErr w:type="spellStart"/>
            <w:r w:rsidRPr="000607BF">
              <w:rPr>
                <w:color w:val="auto"/>
              </w:rPr>
              <w:t>геммологически</w:t>
            </w:r>
            <w:proofErr w:type="spellEnd"/>
            <w:r w:rsidRPr="000607BF">
              <w:rPr>
                <w:color w:val="auto"/>
              </w:rPr>
              <w:t xml:space="preserve"> слабо из</w:t>
            </w:r>
            <w:r w:rsidRPr="000607BF">
              <w:rPr>
                <w:color w:val="auto"/>
              </w:rPr>
              <w:t>у</w:t>
            </w:r>
            <w:r w:rsidRPr="000607BF">
              <w:rPr>
                <w:color w:val="auto"/>
              </w:rPr>
              <w:t>ченными. Основные объекты с аммонитами коммерческого качества России расп</w:t>
            </w:r>
            <w:r w:rsidRPr="000607BF">
              <w:rPr>
                <w:color w:val="auto"/>
              </w:rPr>
              <w:t>о</w:t>
            </w:r>
            <w:r w:rsidRPr="000607BF">
              <w:rPr>
                <w:color w:val="auto"/>
              </w:rPr>
              <w:t>ложены в европейской части. В монографии рассматривается стратиграфич</w:t>
            </w:r>
            <w:r w:rsidRPr="000607BF">
              <w:rPr>
                <w:color w:val="auto"/>
              </w:rPr>
              <w:t>е</w:t>
            </w:r>
            <w:r w:rsidRPr="000607BF">
              <w:rPr>
                <w:color w:val="auto"/>
              </w:rPr>
              <w:t>ское положение аммонитов, минеральный и геохимический состав, включая микровкл</w:t>
            </w:r>
            <w:r w:rsidRPr="000607BF">
              <w:rPr>
                <w:color w:val="auto"/>
              </w:rPr>
              <w:t>ю</w:t>
            </w:r>
            <w:r w:rsidRPr="000607BF">
              <w:rPr>
                <w:color w:val="auto"/>
              </w:rPr>
              <w:t>чения и элементы-примеси; описаны особенности их поиска и добычи. А</w:t>
            </w:r>
            <w:r w:rsidRPr="000607BF">
              <w:rPr>
                <w:color w:val="auto"/>
              </w:rPr>
              <w:t>м</w:t>
            </w:r>
            <w:r w:rsidRPr="000607BF">
              <w:rPr>
                <w:color w:val="auto"/>
              </w:rPr>
              <w:t>мониты сопровождаются коллекционными минералами и другими видами юв</w:t>
            </w:r>
            <w:r w:rsidRPr="000607BF">
              <w:rPr>
                <w:color w:val="auto"/>
              </w:rPr>
              <w:t>е</w:t>
            </w:r>
            <w:r w:rsidRPr="000607BF">
              <w:rPr>
                <w:color w:val="auto"/>
              </w:rPr>
              <w:t>лирно-поде</w:t>
            </w:r>
            <w:r w:rsidR="00B7484A">
              <w:rPr>
                <w:color w:val="auto"/>
              </w:rPr>
              <w:softHyphen/>
            </w:r>
            <w:r w:rsidRPr="000607BF">
              <w:rPr>
                <w:color w:val="auto"/>
              </w:rPr>
              <w:t>лочного сырья. Монография иллюстрирована большим количеством фотогр</w:t>
            </w:r>
            <w:r w:rsidRPr="000607BF">
              <w:rPr>
                <w:color w:val="auto"/>
              </w:rPr>
              <w:t>а</w:t>
            </w:r>
            <w:r w:rsidRPr="000607BF">
              <w:rPr>
                <w:color w:val="auto"/>
              </w:rPr>
              <w:t>фий аммонитов, а также изд</w:t>
            </w:r>
            <w:r w:rsidRPr="000607BF">
              <w:rPr>
                <w:color w:val="auto"/>
              </w:rPr>
              <w:t>е</w:t>
            </w:r>
            <w:r w:rsidRPr="000607BF">
              <w:rPr>
                <w:color w:val="auto"/>
              </w:rPr>
              <w:t>лий из них.</w:t>
            </w:r>
          </w:p>
        </w:tc>
      </w:tr>
      <w:tr w:rsidR="004E31F1" w:rsidTr="003F1AA7">
        <w:trPr>
          <w:trHeight w:val="329"/>
          <w:tblCellSpacing w:w="15" w:type="dxa"/>
        </w:trPr>
        <w:tc>
          <w:tcPr>
            <w:tcW w:w="158" w:type="pct"/>
          </w:tcPr>
          <w:p w:rsidR="004E31F1" w:rsidRPr="00C8438F" w:rsidRDefault="004E31F1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2" w:type="pct"/>
          </w:tcPr>
          <w:p w:rsidR="004E31F1" w:rsidRPr="006A557D" w:rsidRDefault="004E31F1" w:rsidP="00025DB9">
            <w:pPr>
              <w:jc w:val="center"/>
              <w:rPr>
                <w:color w:val="auto"/>
              </w:rPr>
            </w:pPr>
            <w:r w:rsidRPr="006A557D">
              <w:rPr>
                <w:color w:val="auto"/>
              </w:rPr>
              <w:t>Б76763/1</w:t>
            </w:r>
          </w:p>
        </w:tc>
        <w:tc>
          <w:tcPr>
            <w:tcW w:w="4291" w:type="pct"/>
          </w:tcPr>
          <w:p w:rsidR="004E31F1" w:rsidRPr="006A557D" w:rsidRDefault="004E31F1" w:rsidP="00F47863">
            <w:pPr>
              <w:jc w:val="both"/>
              <w:rPr>
                <w:b/>
                <w:bCs/>
                <w:color w:val="auto"/>
              </w:rPr>
            </w:pPr>
            <w:r w:rsidRPr="006A557D">
              <w:rPr>
                <w:b/>
                <w:bCs/>
                <w:color w:val="auto"/>
              </w:rPr>
              <w:t>Петроченков, Д.А.</w:t>
            </w:r>
          </w:p>
          <w:p w:rsidR="004E31F1" w:rsidRPr="006A557D" w:rsidRDefault="004E31F1" w:rsidP="00F47863">
            <w:pPr>
              <w:ind w:firstLine="411"/>
              <w:jc w:val="both"/>
              <w:rPr>
                <w:color w:val="auto"/>
              </w:rPr>
            </w:pPr>
            <w:r w:rsidRPr="006A557D">
              <w:rPr>
                <w:color w:val="auto"/>
              </w:rPr>
              <w:t xml:space="preserve">Интерьерные и ювелирно-поделочные аммониты Ульяновской области = </w:t>
            </w:r>
            <w:proofErr w:type="spellStart"/>
            <w:r w:rsidRPr="006A557D">
              <w:rPr>
                <w:color w:val="auto"/>
              </w:rPr>
              <w:t>Interior</w:t>
            </w:r>
            <w:proofErr w:type="spellEnd"/>
            <w:r w:rsidRPr="006A557D">
              <w:rPr>
                <w:color w:val="auto"/>
              </w:rPr>
              <w:t xml:space="preserve"> </w:t>
            </w:r>
            <w:proofErr w:type="spellStart"/>
            <w:r w:rsidRPr="006A557D">
              <w:rPr>
                <w:color w:val="auto"/>
              </w:rPr>
              <w:t>and</w:t>
            </w:r>
            <w:proofErr w:type="spellEnd"/>
            <w:r w:rsidRPr="006A557D">
              <w:rPr>
                <w:color w:val="auto"/>
              </w:rPr>
              <w:t xml:space="preserve"> </w:t>
            </w:r>
            <w:proofErr w:type="spellStart"/>
            <w:r w:rsidRPr="006A557D">
              <w:rPr>
                <w:color w:val="auto"/>
              </w:rPr>
              <w:t>jewelry</w:t>
            </w:r>
            <w:proofErr w:type="spellEnd"/>
            <w:r w:rsidRPr="006A557D">
              <w:rPr>
                <w:color w:val="auto"/>
              </w:rPr>
              <w:t xml:space="preserve"> </w:t>
            </w:r>
            <w:proofErr w:type="spellStart"/>
            <w:r w:rsidRPr="006A557D">
              <w:rPr>
                <w:color w:val="auto"/>
              </w:rPr>
              <w:t>ammonites</w:t>
            </w:r>
            <w:proofErr w:type="spellEnd"/>
            <w:r w:rsidRPr="006A557D">
              <w:rPr>
                <w:color w:val="auto"/>
              </w:rPr>
              <w:t xml:space="preserve"> </w:t>
            </w:r>
            <w:proofErr w:type="spellStart"/>
            <w:r w:rsidRPr="006A557D">
              <w:rPr>
                <w:color w:val="auto"/>
              </w:rPr>
              <w:t>of</w:t>
            </w:r>
            <w:proofErr w:type="spellEnd"/>
            <w:r w:rsidRPr="006A557D">
              <w:rPr>
                <w:color w:val="auto"/>
              </w:rPr>
              <w:t xml:space="preserve"> </w:t>
            </w:r>
            <w:proofErr w:type="spellStart"/>
            <w:r w:rsidRPr="006A557D">
              <w:rPr>
                <w:color w:val="auto"/>
              </w:rPr>
              <w:t>Ulyanovsk</w:t>
            </w:r>
            <w:proofErr w:type="spellEnd"/>
            <w:r w:rsidRPr="006A557D">
              <w:rPr>
                <w:color w:val="auto"/>
              </w:rPr>
              <w:t xml:space="preserve"> </w:t>
            </w:r>
            <w:proofErr w:type="spellStart"/>
            <w:r w:rsidRPr="006A557D">
              <w:rPr>
                <w:color w:val="auto"/>
              </w:rPr>
              <w:t>region</w:t>
            </w:r>
            <w:proofErr w:type="spellEnd"/>
            <w:r w:rsidRPr="006A557D">
              <w:rPr>
                <w:color w:val="auto"/>
              </w:rPr>
              <w:t xml:space="preserve"> / Д. А. Петроченков</w:t>
            </w:r>
            <w:proofErr w:type="gramStart"/>
            <w:r w:rsidRPr="006A557D">
              <w:rPr>
                <w:color w:val="auto"/>
              </w:rPr>
              <w:t xml:space="preserve"> ;</w:t>
            </w:r>
            <w:proofErr w:type="gramEnd"/>
            <w:r w:rsidRPr="006A557D">
              <w:rPr>
                <w:color w:val="auto"/>
              </w:rPr>
              <w:t xml:space="preserve"> отв. ред. </w:t>
            </w:r>
            <w:proofErr w:type="spellStart"/>
            <w:r w:rsidRPr="006A557D">
              <w:rPr>
                <w:color w:val="auto"/>
              </w:rPr>
              <w:t>А.К.Лит</w:t>
            </w:r>
            <w:r w:rsidR="00B7484A">
              <w:rPr>
                <w:color w:val="auto"/>
              </w:rPr>
              <w:softHyphen/>
            </w:r>
            <w:r w:rsidRPr="006A557D">
              <w:rPr>
                <w:color w:val="auto"/>
              </w:rPr>
              <w:t>ви</w:t>
            </w:r>
            <w:r w:rsidR="00B7484A">
              <w:rPr>
                <w:color w:val="auto"/>
              </w:rPr>
              <w:softHyphen/>
            </w:r>
            <w:r w:rsidRPr="006A557D">
              <w:rPr>
                <w:color w:val="auto"/>
              </w:rPr>
              <w:t>ненко</w:t>
            </w:r>
            <w:proofErr w:type="spellEnd"/>
            <w:r w:rsidRPr="006A557D">
              <w:rPr>
                <w:color w:val="auto"/>
              </w:rPr>
              <w:t>. - Москва</w:t>
            </w:r>
            <w:proofErr w:type="gramStart"/>
            <w:r w:rsidRPr="006A557D">
              <w:rPr>
                <w:color w:val="auto"/>
              </w:rPr>
              <w:t xml:space="preserve"> :</w:t>
            </w:r>
            <w:proofErr w:type="gramEnd"/>
            <w:r w:rsidRPr="006A557D">
              <w:rPr>
                <w:color w:val="auto"/>
              </w:rPr>
              <w:t xml:space="preserve"> Горная книга, 2020. - 247 с. : ил., табл. - (Ювелирно-поделочные аммониты ; 1)</w:t>
            </w:r>
            <w:proofErr w:type="gramStart"/>
            <w:r w:rsidRPr="006A557D">
              <w:rPr>
                <w:color w:val="auto"/>
              </w:rPr>
              <w:t>.</w:t>
            </w:r>
            <w:proofErr w:type="gramEnd"/>
            <w:r w:rsidRPr="006A557D">
              <w:rPr>
                <w:color w:val="auto"/>
              </w:rPr>
              <w:t xml:space="preserve"> - № </w:t>
            </w:r>
            <w:proofErr w:type="spellStart"/>
            <w:proofErr w:type="gramStart"/>
            <w:r w:rsidRPr="006A557D">
              <w:rPr>
                <w:color w:val="auto"/>
              </w:rPr>
              <w:t>в</w:t>
            </w:r>
            <w:proofErr w:type="gramEnd"/>
            <w:r w:rsidRPr="006A557D">
              <w:rPr>
                <w:color w:val="auto"/>
              </w:rPr>
              <w:t>ып</w:t>
            </w:r>
            <w:proofErr w:type="spellEnd"/>
            <w:r w:rsidRPr="006A557D">
              <w:rPr>
                <w:color w:val="auto"/>
              </w:rPr>
              <w:t>. сер. указ. на корешке. - Рез</w:t>
            </w:r>
            <w:proofErr w:type="gramStart"/>
            <w:r w:rsidRPr="006A557D">
              <w:rPr>
                <w:color w:val="auto"/>
              </w:rPr>
              <w:t>.</w:t>
            </w:r>
            <w:proofErr w:type="gramEnd"/>
            <w:r w:rsidRPr="006A557D">
              <w:rPr>
                <w:color w:val="auto"/>
              </w:rPr>
              <w:t xml:space="preserve"> </w:t>
            </w:r>
            <w:proofErr w:type="gramStart"/>
            <w:r w:rsidRPr="006A557D">
              <w:rPr>
                <w:color w:val="auto"/>
              </w:rPr>
              <w:t>а</w:t>
            </w:r>
            <w:proofErr w:type="gramEnd"/>
            <w:r w:rsidRPr="006A557D">
              <w:rPr>
                <w:color w:val="auto"/>
              </w:rPr>
              <w:t xml:space="preserve">нгл. - </w:t>
            </w:r>
            <w:proofErr w:type="spellStart"/>
            <w:r w:rsidRPr="006A557D">
              <w:rPr>
                <w:color w:val="auto"/>
              </w:rPr>
              <w:t>Библиогр</w:t>
            </w:r>
            <w:proofErr w:type="spellEnd"/>
            <w:r w:rsidRPr="006A557D">
              <w:rPr>
                <w:color w:val="auto"/>
              </w:rPr>
              <w:t>.: с. 216-218 (38 назв.). - ISBN 978-5-98672-520-8.</w:t>
            </w:r>
          </w:p>
          <w:p w:rsidR="004E31F1" w:rsidRPr="006A557D" w:rsidRDefault="004E31F1" w:rsidP="00F47863">
            <w:pPr>
              <w:ind w:firstLine="411"/>
              <w:jc w:val="both"/>
              <w:rPr>
                <w:color w:val="auto"/>
              </w:rPr>
            </w:pPr>
          </w:p>
          <w:p w:rsidR="004E31F1" w:rsidRPr="006A557D" w:rsidRDefault="004E31F1" w:rsidP="00F47863">
            <w:pPr>
              <w:ind w:firstLine="411"/>
              <w:jc w:val="both"/>
              <w:rPr>
                <w:color w:val="auto"/>
              </w:rPr>
            </w:pPr>
            <w:r w:rsidRPr="006A557D">
              <w:rPr>
                <w:color w:val="auto"/>
              </w:rPr>
              <w:t>В настоящее время аммониты широко используются в ювелирных изделиях и для изготовления разнообразного ассортимента сувенирной продукции. Осно</w:t>
            </w:r>
            <w:r w:rsidRPr="006A557D">
              <w:rPr>
                <w:color w:val="auto"/>
              </w:rPr>
              <w:t>в</w:t>
            </w:r>
            <w:r w:rsidRPr="006A557D">
              <w:rPr>
                <w:color w:val="auto"/>
              </w:rPr>
              <w:t>ной объём аммонитов ювелирно-поделочного качества в РФ собирается в Уль</w:t>
            </w:r>
            <w:r w:rsidRPr="006A557D">
              <w:rPr>
                <w:color w:val="auto"/>
              </w:rPr>
              <w:t>я</w:t>
            </w:r>
            <w:r w:rsidRPr="006A557D">
              <w:rPr>
                <w:color w:val="auto"/>
              </w:rPr>
              <w:t xml:space="preserve">новской </w:t>
            </w:r>
            <w:r w:rsidRPr="006A557D">
              <w:rPr>
                <w:color w:val="auto"/>
              </w:rPr>
              <w:lastRenderedPageBreak/>
              <w:t>области. Аммониты Ульяновской области сопровождаются другими видами юв</w:t>
            </w:r>
            <w:r w:rsidRPr="006A557D">
              <w:rPr>
                <w:color w:val="auto"/>
              </w:rPr>
              <w:t>е</w:t>
            </w:r>
            <w:r w:rsidRPr="006A557D">
              <w:rPr>
                <w:color w:val="auto"/>
              </w:rPr>
              <w:t xml:space="preserve">лирно-поделочного сырья: </w:t>
            </w:r>
            <w:proofErr w:type="spellStart"/>
            <w:r w:rsidRPr="006A557D">
              <w:rPr>
                <w:color w:val="auto"/>
              </w:rPr>
              <w:t>септарии</w:t>
            </w:r>
            <w:proofErr w:type="spellEnd"/>
            <w:r w:rsidRPr="006A557D">
              <w:rPr>
                <w:color w:val="auto"/>
              </w:rPr>
              <w:t xml:space="preserve">, конкреции с </w:t>
            </w:r>
            <w:proofErr w:type="spellStart"/>
            <w:r w:rsidRPr="006A557D">
              <w:rPr>
                <w:color w:val="auto"/>
              </w:rPr>
              <w:t>фоссилиями</w:t>
            </w:r>
            <w:proofErr w:type="spellEnd"/>
            <w:r w:rsidRPr="006A557D">
              <w:rPr>
                <w:color w:val="auto"/>
              </w:rPr>
              <w:t xml:space="preserve">, </w:t>
            </w:r>
            <w:proofErr w:type="spellStart"/>
            <w:r w:rsidRPr="006A557D">
              <w:rPr>
                <w:color w:val="auto"/>
              </w:rPr>
              <w:t>спектропирит</w:t>
            </w:r>
            <w:proofErr w:type="spellEnd"/>
            <w:r w:rsidRPr="006A557D">
              <w:rPr>
                <w:color w:val="auto"/>
              </w:rPr>
              <w:t xml:space="preserve">, </w:t>
            </w:r>
            <w:proofErr w:type="spellStart"/>
            <w:r w:rsidRPr="006A557D">
              <w:rPr>
                <w:color w:val="auto"/>
              </w:rPr>
              <w:t>се</w:t>
            </w:r>
            <w:r w:rsidRPr="006A557D">
              <w:rPr>
                <w:color w:val="auto"/>
              </w:rPr>
              <w:t>н</w:t>
            </w:r>
            <w:r w:rsidRPr="006A557D">
              <w:rPr>
                <w:color w:val="auto"/>
              </w:rPr>
              <w:t>гилит</w:t>
            </w:r>
            <w:proofErr w:type="spellEnd"/>
            <w:r w:rsidRPr="006A557D">
              <w:rPr>
                <w:color w:val="auto"/>
              </w:rPr>
              <w:t>, окаменелое дерево, окаменелости морских рептилий, а также д</w:t>
            </w:r>
            <w:r w:rsidRPr="006A557D">
              <w:rPr>
                <w:color w:val="auto"/>
              </w:rPr>
              <w:t>е</w:t>
            </w:r>
            <w:r w:rsidRPr="006A557D">
              <w:rPr>
                <w:color w:val="auto"/>
              </w:rPr>
              <w:t xml:space="preserve">коративными коллекционными образцами гипса, пиритовых конкреций и различных видов </w:t>
            </w:r>
            <w:proofErr w:type="spellStart"/>
            <w:r w:rsidRPr="006A557D">
              <w:rPr>
                <w:color w:val="auto"/>
              </w:rPr>
              <w:t>фо</w:t>
            </w:r>
            <w:r w:rsidRPr="006A557D">
              <w:rPr>
                <w:color w:val="auto"/>
              </w:rPr>
              <w:t>с</w:t>
            </w:r>
            <w:r w:rsidRPr="006A557D">
              <w:rPr>
                <w:color w:val="auto"/>
              </w:rPr>
              <w:t>силий</w:t>
            </w:r>
            <w:proofErr w:type="spellEnd"/>
            <w:r w:rsidRPr="006A557D">
              <w:rPr>
                <w:color w:val="auto"/>
              </w:rPr>
              <w:t xml:space="preserve">. В монографии впервые приведены результаты комплексного </w:t>
            </w:r>
            <w:proofErr w:type="spellStart"/>
            <w:r w:rsidRPr="006A557D">
              <w:rPr>
                <w:color w:val="auto"/>
              </w:rPr>
              <w:t>геммологич</w:t>
            </w:r>
            <w:r w:rsidRPr="006A557D">
              <w:rPr>
                <w:color w:val="auto"/>
              </w:rPr>
              <w:t>е</w:t>
            </w:r>
            <w:r w:rsidRPr="006A557D">
              <w:rPr>
                <w:color w:val="auto"/>
              </w:rPr>
              <w:t>ского</w:t>
            </w:r>
            <w:proofErr w:type="spellEnd"/>
            <w:r w:rsidRPr="006A557D">
              <w:rPr>
                <w:color w:val="auto"/>
              </w:rPr>
              <w:t xml:space="preserve"> изучения а</w:t>
            </w:r>
            <w:r w:rsidRPr="006A557D">
              <w:rPr>
                <w:color w:val="auto"/>
              </w:rPr>
              <w:t>м</w:t>
            </w:r>
            <w:r w:rsidRPr="006A557D">
              <w:rPr>
                <w:color w:val="auto"/>
              </w:rPr>
              <w:t>монитов Ульяновской области и сопровождающего их ювелирно-поделочного сырья. Установлены их минеральный и химический с</w:t>
            </w:r>
            <w:r w:rsidRPr="006A557D">
              <w:rPr>
                <w:color w:val="auto"/>
              </w:rPr>
              <w:t>о</w:t>
            </w:r>
            <w:r w:rsidRPr="006A557D">
              <w:rPr>
                <w:color w:val="auto"/>
              </w:rPr>
              <w:t>став, текстурные и структурные особенности, факторы, определяющие цвет мин</w:t>
            </w:r>
            <w:r w:rsidRPr="006A557D">
              <w:rPr>
                <w:color w:val="auto"/>
              </w:rPr>
              <w:t>е</w:t>
            </w:r>
            <w:r w:rsidRPr="006A557D">
              <w:rPr>
                <w:color w:val="auto"/>
              </w:rPr>
              <w:t>ралов. Монография иллюстрирована большим количеством фотографий аммон</w:t>
            </w:r>
            <w:r w:rsidRPr="006A557D">
              <w:rPr>
                <w:color w:val="auto"/>
              </w:rPr>
              <w:t>и</w:t>
            </w:r>
            <w:r w:rsidRPr="006A557D">
              <w:rPr>
                <w:color w:val="auto"/>
              </w:rPr>
              <w:t>тов, а также изделий из аммонитов и других видов ювелирно-поделочного сырья.</w:t>
            </w:r>
          </w:p>
        </w:tc>
      </w:tr>
      <w:tr w:rsidR="004E31F1" w:rsidTr="003F1AA7">
        <w:trPr>
          <w:trHeight w:val="329"/>
          <w:tblCellSpacing w:w="15" w:type="dxa"/>
        </w:trPr>
        <w:tc>
          <w:tcPr>
            <w:tcW w:w="158" w:type="pct"/>
          </w:tcPr>
          <w:p w:rsidR="004E31F1" w:rsidRPr="00C8438F" w:rsidRDefault="004E31F1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2" w:type="pct"/>
          </w:tcPr>
          <w:p w:rsidR="004E31F1" w:rsidRPr="002F45BE" w:rsidRDefault="004E31F1" w:rsidP="00025DB9">
            <w:pPr>
              <w:jc w:val="center"/>
              <w:rPr>
                <w:color w:val="auto"/>
              </w:rPr>
            </w:pPr>
            <w:r w:rsidRPr="002F45BE">
              <w:rPr>
                <w:color w:val="auto"/>
              </w:rPr>
              <w:t>В54827</w:t>
            </w:r>
          </w:p>
        </w:tc>
        <w:tc>
          <w:tcPr>
            <w:tcW w:w="4291" w:type="pct"/>
          </w:tcPr>
          <w:p w:rsidR="004E31F1" w:rsidRPr="002F45BE" w:rsidRDefault="004E31F1" w:rsidP="00F47863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2F45BE">
              <w:rPr>
                <w:b/>
                <w:bCs/>
                <w:color w:val="auto"/>
              </w:rPr>
              <w:t>Хамрабаев</w:t>
            </w:r>
            <w:proofErr w:type="spellEnd"/>
            <w:r w:rsidRPr="002F45BE">
              <w:rPr>
                <w:b/>
                <w:bCs/>
                <w:color w:val="auto"/>
              </w:rPr>
              <w:t>, И.Х.</w:t>
            </w:r>
          </w:p>
          <w:p w:rsidR="004E31F1" w:rsidRPr="002F45BE" w:rsidRDefault="004E31F1" w:rsidP="00F47863">
            <w:pPr>
              <w:ind w:firstLine="411"/>
              <w:jc w:val="both"/>
              <w:rPr>
                <w:color w:val="auto"/>
              </w:rPr>
            </w:pPr>
            <w:r w:rsidRPr="002F45BE">
              <w:rPr>
                <w:color w:val="auto"/>
              </w:rPr>
              <w:t xml:space="preserve">Избранные труды : [в 6 т.] / И. Х. </w:t>
            </w:r>
            <w:proofErr w:type="spellStart"/>
            <w:r w:rsidRPr="002F45BE">
              <w:rPr>
                <w:color w:val="auto"/>
              </w:rPr>
              <w:t>Хамрабаев</w:t>
            </w:r>
            <w:proofErr w:type="spellEnd"/>
            <w:r w:rsidRPr="002F45BE">
              <w:rPr>
                <w:color w:val="auto"/>
              </w:rPr>
              <w:t xml:space="preserve"> ; Гос. ком. по геологии и минер. р</w:t>
            </w:r>
            <w:r w:rsidRPr="002F45BE">
              <w:rPr>
                <w:color w:val="auto"/>
              </w:rPr>
              <w:t>е</w:t>
            </w:r>
            <w:r w:rsidRPr="002F45BE">
              <w:rPr>
                <w:color w:val="auto"/>
              </w:rPr>
              <w:t>сурсам</w:t>
            </w:r>
            <w:proofErr w:type="gramStart"/>
            <w:r w:rsidRPr="002F45BE">
              <w:rPr>
                <w:color w:val="auto"/>
              </w:rPr>
              <w:t xml:space="preserve"> </w:t>
            </w:r>
            <w:proofErr w:type="spellStart"/>
            <w:r w:rsidRPr="002F45BE">
              <w:rPr>
                <w:color w:val="auto"/>
              </w:rPr>
              <w:t>Р</w:t>
            </w:r>
            <w:proofErr w:type="gramEnd"/>
            <w:r w:rsidRPr="002F45BE">
              <w:rPr>
                <w:color w:val="auto"/>
              </w:rPr>
              <w:t>есп</w:t>
            </w:r>
            <w:proofErr w:type="spellEnd"/>
            <w:r w:rsidRPr="002F45BE">
              <w:rPr>
                <w:color w:val="auto"/>
              </w:rPr>
              <w:t xml:space="preserve">. Узбекистан, Ин-т геологии и геофизики им. </w:t>
            </w:r>
            <w:proofErr w:type="spellStart"/>
            <w:r w:rsidRPr="002F45BE">
              <w:rPr>
                <w:color w:val="auto"/>
              </w:rPr>
              <w:t>Х.М.Абдуллаева</w:t>
            </w:r>
            <w:proofErr w:type="spellEnd"/>
            <w:r w:rsidRPr="002F45BE">
              <w:rPr>
                <w:color w:val="auto"/>
              </w:rPr>
              <w:t>. - Та</w:t>
            </w:r>
            <w:r w:rsidRPr="002F45BE">
              <w:rPr>
                <w:color w:val="auto"/>
              </w:rPr>
              <w:t>ш</w:t>
            </w:r>
            <w:r w:rsidRPr="002F45BE">
              <w:rPr>
                <w:color w:val="auto"/>
              </w:rPr>
              <w:t>кент</w:t>
            </w:r>
            <w:proofErr w:type="gramStart"/>
            <w:r w:rsidRPr="002F45BE">
              <w:rPr>
                <w:color w:val="auto"/>
              </w:rPr>
              <w:t xml:space="preserve"> :</w:t>
            </w:r>
            <w:proofErr w:type="gramEnd"/>
            <w:r w:rsidRPr="002F45BE">
              <w:rPr>
                <w:color w:val="auto"/>
              </w:rPr>
              <w:t xml:space="preserve"> ИМР, 2021.</w:t>
            </w:r>
          </w:p>
          <w:p w:rsidR="004E31F1" w:rsidRPr="002F45BE" w:rsidRDefault="004E31F1" w:rsidP="00F47863">
            <w:pPr>
              <w:ind w:firstLine="411"/>
              <w:jc w:val="both"/>
              <w:rPr>
                <w:color w:val="auto"/>
              </w:rPr>
            </w:pPr>
          </w:p>
          <w:p w:rsidR="004E31F1" w:rsidRPr="002F45BE" w:rsidRDefault="004E31F1" w:rsidP="00F47863">
            <w:pPr>
              <w:ind w:firstLine="411"/>
              <w:jc w:val="both"/>
              <w:rPr>
                <w:color w:val="auto"/>
              </w:rPr>
            </w:pPr>
            <w:r w:rsidRPr="002F45BE">
              <w:rPr>
                <w:b/>
                <w:color w:val="auto"/>
              </w:rPr>
              <w:t>Т. 1</w:t>
            </w:r>
            <w:proofErr w:type="gramStart"/>
            <w:r w:rsidRPr="002F45BE">
              <w:rPr>
                <w:color w:val="auto"/>
              </w:rPr>
              <w:t xml:space="preserve"> :</w:t>
            </w:r>
            <w:proofErr w:type="gramEnd"/>
            <w:r w:rsidRPr="002F45BE">
              <w:rPr>
                <w:color w:val="auto"/>
              </w:rPr>
              <w:t xml:space="preserve"> </w:t>
            </w:r>
            <w:proofErr w:type="spellStart"/>
            <w:r w:rsidRPr="002F45BE">
              <w:rPr>
                <w:color w:val="auto"/>
              </w:rPr>
              <w:t>Магматизм</w:t>
            </w:r>
            <w:proofErr w:type="spellEnd"/>
            <w:r w:rsidRPr="002F45BE">
              <w:rPr>
                <w:color w:val="auto"/>
              </w:rPr>
              <w:t xml:space="preserve"> и постмагматические процессы в За</w:t>
            </w:r>
            <w:r>
              <w:rPr>
                <w:color w:val="auto"/>
              </w:rPr>
              <w:t>падном Узбе</w:t>
            </w:r>
            <w:r w:rsidRPr="002F45BE">
              <w:rPr>
                <w:color w:val="auto"/>
              </w:rPr>
              <w:t xml:space="preserve">кистане. - 423 с., [1] л. </w:t>
            </w:r>
            <w:proofErr w:type="spellStart"/>
            <w:r w:rsidRPr="002F45BE">
              <w:rPr>
                <w:color w:val="auto"/>
              </w:rPr>
              <w:t>портр</w:t>
            </w:r>
            <w:proofErr w:type="spellEnd"/>
            <w:r w:rsidRPr="002F45BE">
              <w:rPr>
                <w:color w:val="auto"/>
              </w:rPr>
              <w:t>. : ил</w:t>
            </w:r>
            <w:proofErr w:type="gramStart"/>
            <w:r w:rsidRPr="002F45BE">
              <w:rPr>
                <w:color w:val="auto"/>
              </w:rPr>
              <w:t xml:space="preserve">., </w:t>
            </w:r>
            <w:proofErr w:type="gramEnd"/>
            <w:r w:rsidRPr="002F45BE">
              <w:rPr>
                <w:color w:val="auto"/>
              </w:rPr>
              <w:t xml:space="preserve">табл. - </w:t>
            </w:r>
            <w:proofErr w:type="spellStart"/>
            <w:r w:rsidRPr="002F45BE">
              <w:rPr>
                <w:color w:val="auto"/>
              </w:rPr>
              <w:t>Библиогр</w:t>
            </w:r>
            <w:proofErr w:type="spellEnd"/>
            <w:r w:rsidRPr="002F45BE">
              <w:rPr>
                <w:color w:val="auto"/>
              </w:rPr>
              <w:t>.: с. 396-409. - ISBN 978-9943-6025-9-5.</w:t>
            </w:r>
          </w:p>
          <w:p w:rsidR="004E31F1" w:rsidRPr="002F45BE" w:rsidRDefault="004E31F1" w:rsidP="00F47863">
            <w:pPr>
              <w:ind w:firstLine="411"/>
              <w:jc w:val="both"/>
              <w:rPr>
                <w:color w:val="auto"/>
              </w:rPr>
            </w:pPr>
          </w:p>
          <w:p w:rsidR="004E31F1" w:rsidRPr="002F45BE" w:rsidRDefault="004E31F1" w:rsidP="00F47863">
            <w:pPr>
              <w:ind w:firstLine="411"/>
              <w:jc w:val="both"/>
              <w:rPr>
                <w:color w:val="auto"/>
              </w:rPr>
            </w:pPr>
            <w:r w:rsidRPr="002F45BE">
              <w:rPr>
                <w:color w:val="auto"/>
              </w:rPr>
              <w:t xml:space="preserve">Намечены основные этапы проявления </w:t>
            </w:r>
            <w:proofErr w:type="spellStart"/>
            <w:r w:rsidRPr="002F45BE">
              <w:rPr>
                <w:color w:val="auto"/>
              </w:rPr>
              <w:t>магматизма</w:t>
            </w:r>
            <w:proofErr w:type="spellEnd"/>
            <w:r w:rsidRPr="002F45BE">
              <w:rPr>
                <w:color w:val="auto"/>
              </w:rPr>
              <w:t xml:space="preserve"> и постмагматического </w:t>
            </w:r>
            <w:proofErr w:type="spellStart"/>
            <w:r w:rsidRPr="002F45BE">
              <w:rPr>
                <w:color w:val="auto"/>
              </w:rPr>
              <w:t>ор</w:t>
            </w:r>
            <w:r w:rsidRPr="002F45BE">
              <w:rPr>
                <w:color w:val="auto"/>
              </w:rPr>
              <w:t>у</w:t>
            </w:r>
            <w:r w:rsidRPr="002F45BE">
              <w:rPr>
                <w:color w:val="auto"/>
              </w:rPr>
              <w:t>денения</w:t>
            </w:r>
            <w:proofErr w:type="spellEnd"/>
            <w:r w:rsidRPr="002F45BE">
              <w:rPr>
                <w:color w:val="auto"/>
              </w:rPr>
              <w:t xml:space="preserve"> в Западном Узбекистане. Выяснены главнейшие закономерности размещ</w:t>
            </w:r>
            <w:r w:rsidRPr="002F45BE">
              <w:rPr>
                <w:color w:val="auto"/>
              </w:rPr>
              <w:t>е</w:t>
            </w:r>
            <w:r w:rsidRPr="002F45BE">
              <w:rPr>
                <w:color w:val="auto"/>
              </w:rPr>
              <w:t>ния эндогенных месторождений полезных ископаемых на территории этого реги</w:t>
            </w:r>
            <w:r w:rsidRPr="002F45BE">
              <w:rPr>
                <w:color w:val="auto"/>
              </w:rPr>
              <w:t>о</w:t>
            </w:r>
            <w:r w:rsidRPr="002F45BE">
              <w:rPr>
                <w:color w:val="auto"/>
              </w:rPr>
              <w:t>на; выделены рудные пояса, узлы и т. д. На примере региона доказывается многокра</w:t>
            </w:r>
            <w:r w:rsidRPr="002F45BE">
              <w:rPr>
                <w:color w:val="auto"/>
              </w:rPr>
              <w:t>т</w:t>
            </w:r>
            <w:r w:rsidRPr="002F45BE">
              <w:rPr>
                <w:color w:val="auto"/>
              </w:rPr>
              <w:t xml:space="preserve">ность процессов рудообразования в связи с проявлением циклов и фаз </w:t>
            </w:r>
            <w:proofErr w:type="spellStart"/>
            <w:r w:rsidRPr="002F45BE">
              <w:rPr>
                <w:color w:val="auto"/>
              </w:rPr>
              <w:t>магм</w:t>
            </w:r>
            <w:r w:rsidRPr="002F45BE">
              <w:rPr>
                <w:color w:val="auto"/>
              </w:rPr>
              <w:t>а</w:t>
            </w:r>
            <w:r w:rsidRPr="002F45BE">
              <w:rPr>
                <w:color w:val="auto"/>
              </w:rPr>
              <w:t>тизма</w:t>
            </w:r>
            <w:proofErr w:type="spellEnd"/>
            <w:r w:rsidRPr="002F45BE">
              <w:rPr>
                <w:color w:val="auto"/>
              </w:rPr>
              <w:t>. Делается вывод о наличии прямой зависимости между повышенным соде</w:t>
            </w:r>
            <w:r w:rsidRPr="002F45BE">
              <w:rPr>
                <w:color w:val="auto"/>
              </w:rPr>
              <w:t>р</w:t>
            </w:r>
            <w:r w:rsidRPr="002F45BE">
              <w:rPr>
                <w:color w:val="auto"/>
              </w:rPr>
              <w:t>жанием отдельных редких элементов в магматических формациях и концентрацией этих элементов в пос</w:t>
            </w:r>
            <w:r w:rsidRPr="002F45BE">
              <w:rPr>
                <w:color w:val="auto"/>
              </w:rPr>
              <w:t>т</w:t>
            </w:r>
            <w:r w:rsidRPr="002F45BE">
              <w:rPr>
                <w:color w:val="auto"/>
              </w:rPr>
              <w:t>магматических месторождениях.</w:t>
            </w:r>
          </w:p>
          <w:p w:rsidR="004E31F1" w:rsidRPr="002F45BE" w:rsidRDefault="004E31F1" w:rsidP="00F47863">
            <w:pPr>
              <w:ind w:firstLine="411"/>
              <w:jc w:val="both"/>
              <w:rPr>
                <w:color w:val="auto"/>
              </w:rPr>
            </w:pPr>
          </w:p>
          <w:p w:rsidR="004E31F1" w:rsidRPr="002F45BE" w:rsidRDefault="004E31F1" w:rsidP="00F47863">
            <w:pPr>
              <w:ind w:firstLine="411"/>
              <w:jc w:val="both"/>
              <w:rPr>
                <w:color w:val="auto"/>
              </w:rPr>
            </w:pPr>
            <w:r w:rsidRPr="002F45BE">
              <w:rPr>
                <w:b/>
                <w:color w:val="auto"/>
              </w:rPr>
              <w:t>Т. 2</w:t>
            </w:r>
            <w:proofErr w:type="gramStart"/>
            <w:r w:rsidRPr="002F45BE">
              <w:rPr>
                <w:color w:val="auto"/>
              </w:rPr>
              <w:t xml:space="preserve"> :</w:t>
            </w:r>
            <w:proofErr w:type="gramEnd"/>
            <w:r w:rsidRPr="002F45BE">
              <w:rPr>
                <w:color w:val="auto"/>
              </w:rPr>
              <w:t xml:space="preserve"> Петролого-геохимические критерии рудоносности магматических ко</w:t>
            </w:r>
            <w:r w:rsidRPr="002F45BE">
              <w:rPr>
                <w:color w:val="auto"/>
              </w:rPr>
              <w:t>м</w:t>
            </w:r>
            <w:r w:rsidRPr="002F45BE">
              <w:rPr>
                <w:color w:val="auto"/>
              </w:rPr>
              <w:t>плексов : (на пример</w:t>
            </w:r>
            <w:r>
              <w:rPr>
                <w:color w:val="auto"/>
              </w:rPr>
              <w:t>е Узбекистана)</w:t>
            </w:r>
            <w:r w:rsidRPr="002F45BE">
              <w:rPr>
                <w:color w:val="auto"/>
              </w:rPr>
              <w:t xml:space="preserve">. - 183 с., [1] л. </w:t>
            </w:r>
            <w:proofErr w:type="spellStart"/>
            <w:r w:rsidRPr="002F45BE">
              <w:rPr>
                <w:color w:val="auto"/>
              </w:rPr>
              <w:t>портр</w:t>
            </w:r>
            <w:proofErr w:type="spellEnd"/>
            <w:r w:rsidRPr="002F45BE">
              <w:rPr>
                <w:color w:val="auto"/>
              </w:rPr>
              <w:t>. : ил</w:t>
            </w:r>
            <w:proofErr w:type="gramStart"/>
            <w:r w:rsidRPr="002F45BE">
              <w:rPr>
                <w:color w:val="auto"/>
              </w:rPr>
              <w:t xml:space="preserve">., </w:t>
            </w:r>
            <w:proofErr w:type="gramEnd"/>
            <w:r w:rsidRPr="002F45BE">
              <w:rPr>
                <w:color w:val="auto"/>
              </w:rPr>
              <w:t xml:space="preserve">табл. - </w:t>
            </w:r>
            <w:proofErr w:type="spellStart"/>
            <w:r w:rsidRPr="002F45BE">
              <w:rPr>
                <w:color w:val="auto"/>
              </w:rPr>
              <w:t>Би</w:t>
            </w:r>
            <w:r w:rsidRPr="002F45BE">
              <w:rPr>
                <w:color w:val="auto"/>
              </w:rPr>
              <w:t>б</w:t>
            </w:r>
            <w:r w:rsidRPr="002F45BE">
              <w:rPr>
                <w:color w:val="auto"/>
              </w:rPr>
              <w:t>лиогр</w:t>
            </w:r>
            <w:proofErr w:type="spellEnd"/>
            <w:r w:rsidRPr="002F45BE">
              <w:rPr>
                <w:color w:val="auto"/>
              </w:rPr>
              <w:t>.: с. 173-181. - ISBN 978-9943-6026-0-1.</w:t>
            </w:r>
          </w:p>
          <w:p w:rsidR="004E31F1" w:rsidRPr="002F45BE" w:rsidRDefault="004E31F1" w:rsidP="00F47863">
            <w:pPr>
              <w:ind w:firstLine="411"/>
              <w:jc w:val="both"/>
              <w:rPr>
                <w:color w:val="auto"/>
              </w:rPr>
            </w:pPr>
          </w:p>
          <w:p w:rsidR="004E31F1" w:rsidRPr="002F45BE" w:rsidRDefault="004E31F1" w:rsidP="00F47863">
            <w:pPr>
              <w:ind w:firstLine="411"/>
              <w:jc w:val="both"/>
              <w:rPr>
                <w:color w:val="auto"/>
              </w:rPr>
            </w:pPr>
            <w:r w:rsidRPr="002F45BE">
              <w:rPr>
                <w:color w:val="auto"/>
              </w:rPr>
              <w:t>Обобщены результаты петрологических и минералого-геохимических исслед</w:t>
            </w:r>
            <w:r w:rsidRPr="002F45BE">
              <w:rPr>
                <w:color w:val="auto"/>
              </w:rPr>
              <w:t>о</w:t>
            </w:r>
            <w:r w:rsidRPr="002F45BE">
              <w:rPr>
                <w:color w:val="auto"/>
              </w:rPr>
              <w:t>ваний магматических комплексов, выполненных в Узбекистане и других реги</w:t>
            </w:r>
            <w:r w:rsidRPr="002F45BE">
              <w:rPr>
                <w:color w:val="auto"/>
              </w:rPr>
              <w:t>о</w:t>
            </w:r>
            <w:r w:rsidRPr="002F45BE">
              <w:rPr>
                <w:color w:val="auto"/>
              </w:rPr>
              <w:t>нах. Рассмотрены вопросы геохимической и металлогенической специализации, прич</w:t>
            </w:r>
            <w:r w:rsidRPr="002F45BE">
              <w:rPr>
                <w:color w:val="auto"/>
              </w:rPr>
              <w:t>и</w:t>
            </w:r>
            <w:r w:rsidRPr="002F45BE">
              <w:rPr>
                <w:color w:val="auto"/>
              </w:rPr>
              <w:t>ны и факторы зарождения рудоносных расплавов и систем, закономерности конце</w:t>
            </w:r>
            <w:r w:rsidRPr="002F45BE">
              <w:rPr>
                <w:color w:val="auto"/>
              </w:rPr>
              <w:t>н</w:t>
            </w:r>
            <w:r w:rsidRPr="002F45BE">
              <w:rPr>
                <w:color w:val="auto"/>
              </w:rPr>
              <w:t>трации или рассеяния в них отдельных элементов. Обоснованы петрологич</w:t>
            </w:r>
            <w:r w:rsidRPr="002F45BE">
              <w:rPr>
                <w:color w:val="auto"/>
              </w:rPr>
              <w:t>е</w:t>
            </w:r>
            <w:r w:rsidRPr="002F45BE">
              <w:rPr>
                <w:color w:val="auto"/>
              </w:rPr>
              <w:t>ские и геохимические критерии, с помощью которых можно различать потенциально руд</w:t>
            </w:r>
            <w:r w:rsidRPr="002F45BE">
              <w:rPr>
                <w:color w:val="auto"/>
              </w:rPr>
              <w:t>о</w:t>
            </w:r>
            <w:r w:rsidRPr="002F45BE">
              <w:rPr>
                <w:color w:val="auto"/>
              </w:rPr>
              <w:t>носные магматические формации и комплексы как возможные поисковые объе</w:t>
            </w:r>
            <w:r w:rsidRPr="002F45BE">
              <w:rPr>
                <w:color w:val="auto"/>
              </w:rPr>
              <w:t>к</w:t>
            </w:r>
            <w:r w:rsidRPr="002F45BE">
              <w:rPr>
                <w:color w:val="auto"/>
              </w:rPr>
              <w:t>ты.</w:t>
            </w:r>
          </w:p>
        </w:tc>
      </w:tr>
      <w:tr w:rsidR="004E31F1" w:rsidTr="003F1AA7">
        <w:trPr>
          <w:trHeight w:val="329"/>
          <w:tblCellSpacing w:w="15" w:type="dxa"/>
        </w:trPr>
        <w:tc>
          <w:tcPr>
            <w:tcW w:w="158" w:type="pct"/>
          </w:tcPr>
          <w:p w:rsidR="004E31F1" w:rsidRPr="00C8438F" w:rsidRDefault="004E31F1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2" w:type="pct"/>
          </w:tcPr>
          <w:p w:rsidR="004E31F1" w:rsidRPr="00EE7AAC" w:rsidRDefault="004E31F1" w:rsidP="00025DB9">
            <w:pPr>
              <w:jc w:val="center"/>
              <w:rPr>
                <w:color w:val="auto"/>
              </w:rPr>
            </w:pPr>
            <w:r w:rsidRPr="00EE7AAC">
              <w:rPr>
                <w:color w:val="auto"/>
              </w:rPr>
              <w:t>-10174</w:t>
            </w:r>
          </w:p>
        </w:tc>
        <w:tc>
          <w:tcPr>
            <w:tcW w:w="4291" w:type="pct"/>
          </w:tcPr>
          <w:p w:rsidR="004E31F1" w:rsidRPr="004E31F1" w:rsidRDefault="004E31F1" w:rsidP="00F47863">
            <w:pPr>
              <w:jc w:val="both"/>
              <w:rPr>
                <w:b/>
                <w:bCs/>
                <w:color w:val="auto"/>
                <w:lang w:val="en-US"/>
              </w:rPr>
            </w:pPr>
            <w:proofErr w:type="spellStart"/>
            <w:r w:rsidRPr="00EE7AAC">
              <w:rPr>
                <w:b/>
                <w:bCs/>
                <w:color w:val="auto"/>
                <w:lang w:val="en-US"/>
              </w:rPr>
              <w:t>Chukwu</w:t>
            </w:r>
            <w:proofErr w:type="spellEnd"/>
            <w:r w:rsidRPr="00EE7AAC">
              <w:rPr>
                <w:b/>
                <w:bCs/>
                <w:color w:val="auto"/>
                <w:lang w:val="en-US"/>
              </w:rPr>
              <w:t>, A.</w:t>
            </w:r>
            <w:r w:rsidRPr="004E31F1">
              <w:rPr>
                <w:b/>
                <w:bCs/>
                <w:color w:val="auto"/>
                <w:lang w:val="en-US"/>
              </w:rPr>
              <w:t xml:space="preserve"> </w:t>
            </w:r>
          </w:p>
          <w:p w:rsidR="004E31F1" w:rsidRPr="006A557D" w:rsidRDefault="004E31F1" w:rsidP="00F47863">
            <w:pPr>
              <w:ind w:firstLine="411"/>
              <w:jc w:val="both"/>
              <w:rPr>
                <w:color w:val="auto"/>
                <w:lang w:val="en-US"/>
              </w:rPr>
            </w:pPr>
            <w:r w:rsidRPr="00EE7AAC">
              <w:rPr>
                <w:color w:val="auto"/>
                <w:lang w:val="en-US"/>
              </w:rPr>
              <w:t xml:space="preserve">Geochemistry of LCT pegmatites in part of northeastern </w:t>
            </w:r>
            <w:proofErr w:type="spellStart"/>
            <w:r w:rsidRPr="00EE7AAC">
              <w:rPr>
                <w:color w:val="auto"/>
                <w:lang w:val="en-US"/>
              </w:rPr>
              <w:t>Nasarawa</w:t>
            </w:r>
            <w:proofErr w:type="spellEnd"/>
            <w:r w:rsidRPr="00EE7AAC">
              <w:rPr>
                <w:color w:val="auto"/>
                <w:lang w:val="en-US"/>
              </w:rPr>
              <w:t xml:space="preserve"> state, northce</w:t>
            </w:r>
            <w:r w:rsidRPr="00EE7AAC">
              <w:rPr>
                <w:color w:val="auto"/>
                <w:lang w:val="en-US"/>
              </w:rPr>
              <w:t>n</w:t>
            </w:r>
            <w:r w:rsidRPr="00EE7AAC">
              <w:rPr>
                <w:color w:val="auto"/>
                <w:lang w:val="en-US"/>
              </w:rPr>
              <w:t xml:space="preserve">tral Nigeria / A. </w:t>
            </w:r>
            <w:proofErr w:type="spellStart"/>
            <w:r w:rsidRPr="00EE7AAC">
              <w:rPr>
                <w:color w:val="auto"/>
                <w:lang w:val="en-US"/>
              </w:rPr>
              <w:t>Chukwu</w:t>
            </w:r>
            <w:proofErr w:type="spellEnd"/>
            <w:r w:rsidRPr="00EE7AAC">
              <w:rPr>
                <w:color w:val="auto"/>
                <w:lang w:val="en-US"/>
              </w:rPr>
              <w:t xml:space="preserve">, S. C. </w:t>
            </w:r>
            <w:proofErr w:type="spellStart"/>
            <w:r w:rsidRPr="00EE7AAC">
              <w:rPr>
                <w:color w:val="auto"/>
                <w:lang w:val="en-US"/>
              </w:rPr>
              <w:t>Obiora</w:t>
            </w:r>
            <w:proofErr w:type="spellEnd"/>
            <w:r w:rsidRPr="00EE7AAC">
              <w:rPr>
                <w:color w:val="auto"/>
                <w:lang w:val="en-US"/>
              </w:rPr>
              <w:t>, T. C. Davies // Explore. - 2021. - N 192. - C. 1, 5-</w:t>
            </w:r>
            <w:proofErr w:type="gramStart"/>
            <w:r w:rsidRPr="00EE7AAC">
              <w:rPr>
                <w:color w:val="auto"/>
                <w:lang w:val="en-US"/>
              </w:rPr>
              <w:t>15 :</w:t>
            </w:r>
            <w:proofErr w:type="gramEnd"/>
            <w:r w:rsidRPr="00EE7AAC">
              <w:rPr>
                <w:color w:val="auto"/>
                <w:lang w:val="en-US"/>
              </w:rPr>
              <w:t xml:space="preserve"> </w:t>
            </w:r>
            <w:r w:rsidRPr="00EE7AAC">
              <w:rPr>
                <w:color w:val="auto"/>
              </w:rPr>
              <w:t>ил</w:t>
            </w:r>
            <w:r w:rsidRPr="00EE7AAC">
              <w:rPr>
                <w:color w:val="auto"/>
                <w:lang w:val="en-US"/>
              </w:rPr>
              <w:t xml:space="preserve">., </w:t>
            </w:r>
            <w:proofErr w:type="spellStart"/>
            <w:r w:rsidRPr="00EE7AAC">
              <w:rPr>
                <w:color w:val="auto"/>
              </w:rPr>
              <w:t>табл</w:t>
            </w:r>
            <w:proofErr w:type="spellEnd"/>
            <w:r w:rsidRPr="00EE7AAC">
              <w:rPr>
                <w:color w:val="auto"/>
                <w:lang w:val="en-US"/>
              </w:rPr>
              <w:t xml:space="preserve">. - </w:t>
            </w:r>
            <w:proofErr w:type="spellStart"/>
            <w:proofErr w:type="gramStart"/>
            <w:r w:rsidRPr="00EE7AAC">
              <w:rPr>
                <w:color w:val="auto"/>
              </w:rPr>
              <w:t>Библиогр</w:t>
            </w:r>
            <w:proofErr w:type="spellEnd"/>
            <w:r w:rsidRPr="00EE7AAC">
              <w:rPr>
                <w:color w:val="auto"/>
                <w:lang w:val="en-US"/>
              </w:rPr>
              <w:t>.:</w:t>
            </w:r>
            <w:proofErr w:type="gramEnd"/>
            <w:r w:rsidRPr="00EE7AAC">
              <w:rPr>
                <w:color w:val="auto"/>
                <w:lang w:val="en-US"/>
              </w:rPr>
              <w:t xml:space="preserve"> </w:t>
            </w:r>
            <w:r w:rsidRPr="00EE7AAC">
              <w:rPr>
                <w:color w:val="auto"/>
              </w:rPr>
              <w:t>с</w:t>
            </w:r>
            <w:r w:rsidRPr="00EE7AAC">
              <w:rPr>
                <w:color w:val="auto"/>
                <w:lang w:val="en-US"/>
              </w:rPr>
              <w:t>. 13-15.</w:t>
            </w:r>
          </w:p>
          <w:p w:rsidR="004E31F1" w:rsidRPr="006A557D" w:rsidRDefault="004E31F1" w:rsidP="00F47863">
            <w:pPr>
              <w:ind w:firstLine="411"/>
              <w:jc w:val="both"/>
              <w:rPr>
                <w:color w:val="auto"/>
                <w:lang w:val="en-US"/>
              </w:rPr>
            </w:pPr>
          </w:p>
          <w:p w:rsidR="004E31F1" w:rsidRPr="00EE7AAC" w:rsidRDefault="004E31F1" w:rsidP="00F47863">
            <w:pPr>
              <w:ind w:firstLine="411"/>
              <w:jc w:val="both"/>
              <w:rPr>
                <w:color w:val="auto"/>
              </w:rPr>
            </w:pPr>
            <w:r w:rsidRPr="00EE7AAC">
              <w:rPr>
                <w:color w:val="auto"/>
              </w:rPr>
              <w:t xml:space="preserve">Геохимия LCT-пегматитов северо-восточной части штата </w:t>
            </w:r>
            <w:proofErr w:type="spellStart"/>
            <w:r w:rsidRPr="00EE7AAC">
              <w:rPr>
                <w:color w:val="auto"/>
              </w:rPr>
              <w:t>Насарава</w:t>
            </w:r>
            <w:proofErr w:type="spellEnd"/>
            <w:r w:rsidRPr="00EE7AAC">
              <w:rPr>
                <w:color w:val="auto"/>
              </w:rPr>
              <w:t>, север це</w:t>
            </w:r>
            <w:r w:rsidRPr="00EE7AAC">
              <w:rPr>
                <w:color w:val="auto"/>
              </w:rPr>
              <w:t>н</w:t>
            </w:r>
            <w:r w:rsidRPr="00EE7AAC">
              <w:rPr>
                <w:color w:val="auto"/>
              </w:rPr>
              <w:t>тральной Нигерии.</w:t>
            </w:r>
          </w:p>
        </w:tc>
      </w:tr>
      <w:tr w:rsidR="004E31F1" w:rsidTr="003F1AA7">
        <w:trPr>
          <w:trHeight w:val="329"/>
          <w:tblCellSpacing w:w="15" w:type="dxa"/>
        </w:trPr>
        <w:tc>
          <w:tcPr>
            <w:tcW w:w="158" w:type="pct"/>
          </w:tcPr>
          <w:p w:rsidR="004E31F1" w:rsidRPr="00C8438F" w:rsidRDefault="004E31F1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2" w:type="pct"/>
          </w:tcPr>
          <w:p w:rsidR="004E31F1" w:rsidRPr="00492915" w:rsidRDefault="004E31F1" w:rsidP="00025DB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-9872</w:t>
            </w:r>
          </w:p>
        </w:tc>
        <w:tc>
          <w:tcPr>
            <w:tcW w:w="4291" w:type="pct"/>
          </w:tcPr>
          <w:p w:rsidR="004E31F1" w:rsidRPr="006A557D" w:rsidRDefault="004E31F1" w:rsidP="00F47863">
            <w:pPr>
              <w:tabs>
                <w:tab w:val="left" w:pos="1116"/>
              </w:tabs>
              <w:ind w:firstLine="411"/>
              <w:jc w:val="both"/>
              <w:rPr>
                <w:color w:val="auto"/>
                <w:lang w:val="en-US"/>
              </w:rPr>
            </w:pPr>
            <w:r w:rsidRPr="00815800">
              <w:rPr>
                <w:b/>
                <w:bCs/>
                <w:color w:val="auto"/>
                <w:lang w:val="en-US"/>
              </w:rPr>
              <w:t>Selected modelling approaches in geosciences</w:t>
            </w:r>
            <w:r w:rsidRPr="00815800">
              <w:rPr>
                <w:color w:val="auto"/>
                <w:lang w:val="en-US"/>
              </w:rPr>
              <w:t xml:space="preserve"> / [ed. by: </w:t>
            </w:r>
            <w:proofErr w:type="spellStart"/>
            <w:r w:rsidRPr="00815800">
              <w:rPr>
                <w:color w:val="auto"/>
                <w:lang w:val="en-US"/>
              </w:rPr>
              <w:t>Zlocha</w:t>
            </w:r>
            <w:proofErr w:type="spellEnd"/>
            <w:r w:rsidRPr="00815800">
              <w:rPr>
                <w:color w:val="auto"/>
                <w:lang w:val="en-US"/>
              </w:rPr>
              <w:t xml:space="preserve"> M. a. </w:t>
            </w:r>
            <w:proofErr w:type="spellStart"/>
            <w:r w:rsidRPr="00815800">
              <w:rPr>
                <w:color w:val="auto"/>
                <w:lang w:val="en-US"/>
              </w:rPr>
              <w:t>Fričovský</w:t>
            </w:r>
            <w:proofErr w:type="spellEnd"/>
            <w:r w:rsidRPr="00815800">
              <w:rPr>
                <w:color w:val="auto"/>
                <w:lang w:val="en-US"/>
              </w:rPr>
              <w:t xml:space="preserve"> B.]. - </w:t>
            </w:r>
            <w:proofErr w:type="gramStart"/>
            <w:r w:rsidRPr="00815800">
              <w:rPr>
                <w:color w:val="auto"/>
                <w:lang w:val="en-US"/>
              </w:rPr>
              <w:t>Bratislava :</w:t>
            </w:r>
            <w:proofErr w:type="gramEnd"/>
            <w:r w:rsidRPr="00815800">
              <w:rPr>
                <w:color w:val="auto"/>
                <w:lang w:val="en-US"/>
              </w:rPr>
              <w:t xml:space="preserve"> State Geol. Inst. of </w:t>
            </w:r>
            <w:proofErr w:type="spellStart"/>
            <w:r w:rsidRPr="00815800">
              <w:rPr>
                <w:color w:val="auto"/>
                <w:lang w:val="en-US"/>
              </w:rPr>
              <w:t>D.Štúr</w:t>
            </w:r>
            <w:proofErr w:type="spellEnd"/>
            <w:r w:rsidRPr="00815800">
              <w:rPr>
                <w:color w:val="auto"/>
                <w:lang w:val="en-US"/>
              </w:rPr>
              <w:t xml:space="preserve">, 2020. - 98 </w:t>
            </w:r>
            <w:r w:rsidRPr="00815800">
              <w:rPr>
                <w:color w:val="auto"/>
              </w:rPr>
              <w:t>с</w:t>
            </w:r>
            <w:proofErr w:type="gramStart"/>
            <w:r w:rsidRPr="00815800">
              <w:rPr>
                <w:color w:val="auto"/>
                <w:lang w:val="en-US"/>
              </w:rPr>
              <w:t>. :</w:t>
            </w:r>
            <w:proofErr w:type="gramEnd"/>
            <w:r w:rsidRPr="00815800">
              <w:rPr>
                <w:color w:val="auto"/>
                <w:lang w:val="en-US"/>
              </w:rPr>
              <w:t xml:space="preserve"> </w:t>
            </w:r>
            <w:r w:rsidRPr="00815800">
              <w:rPr>
                <w:color w:val="auto"/>
              </w:rPr>
              <w:t>ил</w:t>
            </w:r>
            <w:r w:rsidRPr="00815800">
              <w:rPr>
                <w:color w:val="auto"/>
                <w:lang w:val="en-US"/>
              </w:rPr>
              <w:t xml:space="preserve">., </w:t>
            </w:r>
            <w:proofErr w:type="spellStart"/>
            <w:r w:rsidRPr="00815800">
              <w:rPr>
                <w:color w:val="auto"/>
              </w:rPr>
              <w:t>табл</w:t>
            </w:r>
            <w:proofErr w:type="spellEnd"/>
            <w:r w:rsidRPr="00815800">
              <w:rPr>
                <w:color w:val="auto"/>
                <w:lang w:val="en-US"/>
              </w:rPr>
              <w:t>. - (Slovak Geological Mag</w:t>
            </w:r>
            <w:r w:rsidRPr="00815800">
              <w:rPr>
                <w:color w:val="auto"/>
                <w:lang w:val="en-US"/>
              </w:rPr>
              <w:t>a</w:t>
            </w:r>
            <w:r w:rsidRPr="00815800">
              <w:rPr>
                <w:color w:val="auto"/>
                <w:lang w:val="en-US"/>
              </w:rPr>
              <w:t>zine, ISSN 1335-</w:t>
            </w:r>
            <w:proofErr w:type="gramStart"/>
            <w:r w:rsidRPr="00815800">
              <w:rPr>
                <w:color w:val="auto"/>
                <w:lang w:val="en-US"/>
              </w:rPr>
              <w:t>096X ;</w:t>
            </w:r>
            <w:proofErr w:type="gramEnd"/>
            <w:r w:rsidRPr="00815800">
              <w:rPr>
                <w:color w:val="auto"/>
                <w:lang w:val="en-US"/>
              </w:rPr>
              <w:t xml:space="preserve"> vol. 20, N 1). - </w:t>
            </w:r>
            <w:proofErr w:type="spellStart"/>
            <w:r w:rsidRPr="00815800">
              <w:rPr>
                <w:color w:val="auto"/>
              </w:rPr>
              <w:t>Библиогр</w:t>
            </w:r>
            <w:proofErr w:type="spellEnd"/>
            <w:r w:rsidRPr="00815800">
              <w:rPr>
                <w:color w:val="auto"/>
                <w:lang w:val="en-US"/>
              </w:rPr>
              <w:t xml:space="preserve">. </w:t>
            </w:r>
            <w:r w:rsidRPr="00815800">
              <w:rPr>
                <w:color w:val="auto"/>
              </w:rPr>
              <w:t>в</w:t>
            </w:r>
            <w:r w:rsidRPr="00815800">
              <w:rPr>
                <w:color w:val="auto"/>
                <w:lang w:val="en-US"/>
              </w:rPr>
              <w:t xml:space="preserve"> </w:t>
            </w:r>
            <w:r w:rsidRPr="00815800">
              <w:rPr>
                <w:color w:val="auto"/>
              </w:rPr>
              <w:t>конце</w:t>
            </w:r>
            <w:r w:rsidRPr="00815800">
              <w:rPr>
                <w:color w:val="auto"/>
                <w:lang w:val="en-US"/>
              </w:rPr>
              <w:t xml:space="preserve"> </w:t>
            </w:r>
            <w:proofErr w:type="spellStart"/>
            <w:r w:rsidRPr="00815800">
              <w:rPr>
                <w:color w:val="auto"/>
              </w:rPr>
              <w:t>ст</w:t>
            </w:r>
            <w:proofErr w:type="spellEnd"/>
            <w:r w:rsidRPr="00815800">
              <w:rPr>
                <w:color w:val="auto"/>
                <w:lang w:val="en-US"/>
              </w:rPr>
              <w:t>.</w:t>
            </w:r>
          </w:p>
          <w:p w:rsidR="004E31F1" w:rsidRPr="006A557D" w:rsidRDefault="004E31F1" w:rsidP="00F47863">
            <w:pPr>
              <w:tabs>
                <w:tab w:val="left" w:pos="1116"/>
              </w:tabs>
              <w:ind w:firstLine="411"/>
              <w:jc w:val="both"/>
              <w:rPr>
                <w:color w:val="auto"/>
                <w:lang w:val="en-US"/>
              </w:rPr>
            </w:pPr>
          </w:p>
          <w:p w:rsidR="004E31F1" w:rsidRPr="00492915" w:rsidRDefault="004E31F1" w:rsidP="00F47863">
            <w:pPr>
              <w:tabs>
                <w:tab w:val="left" w:pos="1116"/>
              </w:tabs>
              <w:ind w:firstLine="411"/>
              <w:jc w:val="both"/>
              <w:rPr>
                <w:color w:val="auto"/>
              </w:rPr>
            </w:pPr>
            <w:r w:rsidRPr="00815800">
              <w:rPr>
                <w:color w:val="auto"/>
              </w:rPr>
              <w:t xml:space="preserve">Избранные подходы к моделированию в </w:t>
            </w:r>
            <w:proofErr w:type="spellStart"/>
            <w:r w:rsidRPr="00815800">
              <w:rPr>
                <w:color w:val="auto"/>
              </w:rPr>
              <w:t>геонауках</w:t>
            </w:r>
            <w:proofErr w:type="spellEnd"/>
            <w:r w:rsidRPr="00815800">
              <w:rPr>
                <w:color w:val="auto"/>
              </w:rPr>
              <w:t>.</w:t>
            </w:r>
          </w:p>
        </w:tc>
      </w:tr>
      <w:tr w:rsidR="004E31F1" w:rsidTr="003F1AA7">
        <w:trPr>
          <w:trHeight w:val="329"/>
          <w:tblCellSpacing w:w="15" w:type="dxa"/>
        </w:trPr>
        <w:tc>
          <w:tcPr>
            <w:tcW w:w="158" w:type="pct"/>
          </w:tcPr>
          <w:p w:rsidR="004E31F1" w:rsidRPr="00C8438F" w:rsidRDefault="004E31F1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2" w:type="pct"/>
          </w:tcPr>
          <w:p w:rsidR="004E31F1" w:rsidRPr="00041C85" w:rsidRDefault="004E31F1" w:rsidP="00025DB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-7798</w:t>
            </w:r>
          </w:p>
        </w:tc>
        <w:tc>
          <w:tcPr>
            <w:tcW w:w="4291" w:type="pct"/>
          </w:tcPr>
          <w:p w:rsidR="004E31F1" w:rsidRPr="006A557D" w:rsidRDefault="004E31F1" w:rsidP="00F47863">
            <w:pPr>
              <w:ind w:firstLine="411"/>
              <w:jc w:val="both"/>
              <w:rPr>
                <w:color w:val="auto"/>
                <w:lang w:val="en-US"/>
              </w:rPr>
            </w:pPr>
            <w:r w:rsidRPr="00D81138">
              <w:rPr>
                <w:b/>
                <w:bCs/>
                <w:color w:val="auto"/>
                <w:lang w:val="en-US"/>
              </w:rPr>
              <w:t xml:space="preserve">Special issue on natural </w:t>
            </w:r>
            <w:proofErr w:type="gramStart"/>
            <w:r w:rsidRPr="00D81138">
              <w:rPr>
                <w:b/>
                <w:bCs/>
                <w:color w:val="auto"/>
                <w:lang w:val="en-US"/>
              </w:rPr>
              <w:t>stones :</w:t>
            </w:r>
            <w:proofErr w:type="gramEnd"/>
            <w:r w:rsidRPr="00D81138">
              <w:rPr>
                <w:b/>
                <w:bCs/>
                <w:color w:val="auto"/>
                <w:lang w:val="en-US"/>
              </w:rPr>
              <w:t xml:space="preserve"> architectonic heritage and its global relevance</w:t>
            </w:r>
            <w:r w:rsidRPr="00D81138">
              <w:rPr>
                <w:color w:val="auto"/>
                <w:lang w:val="en-US"/>
              </w:rPr>
              <w:t xml:space="preserve"> / guest ed. </w:t>
            </w:r>
            <w:proofErr w:type="spellStart"/>
            <w:r w:rsidRPr="00D81138">
              <w:rPr>
                <w:color w:val="auto"/>
                <w:lang w:val="en-US"/>
              </w:rPr>
              <w:t>G.Kaur</w:t>
            </w:r>
            <w:proofErr w:type="spellEnd"/>
            <w:r w:rsidRPr="00D81138">
              <w:rPr>
                <w:color w:val="auto"/>
                <w:lang w:val="en-US"/>
              </w:rPr>
              <w:t xml:space="preserve"> [et al.]. - Seoul, 2021. - 80 </w:t>
            </w:r>
            <w:r w:rsidRPr="00D81138">
              <w:rPr>
                <w:color w:val="auto"/>
              </w:rPr>
              <w:t>с</w:t>
            </w:r>
            <w:proofErr w:type="gramStart"/>
            <w:r w:rsidRPr="00D81138">
              <w:rPr>
                <w:color w:val="auto"/>
                <w:lang w:val="en-US"/>
              </w:rPr>
              <w:t>. :</w:t>
            </w:r>
            <w:proofErr w:type="gramEnd"/>
            <w:r w:rsidRPr="00D81138">
              <w:rPr>
                <w:color w:val="auto"/>
                <w:lang w:val="en-US"/>
              </w:rPr>
              <w:t xml:space="preserve"> </w:t>
            </w:r>
            <w:r w:rsidRPr="00D81138">
              <w:rPr>
                <w:color w:val="auto"/>
              </w:rPr>
              <w:t>ил</w:t>
            </w:r>
            <w:r w:rsidRPr="00D81138">
              <w:rPr>
                <w:color w:val="auto"/>
                <w:lang w:val="en-US"/>
              </w:rPr>
              <w:t xml:space="preserve">, </w:t>
            </w:r>
            <w:proofErr w:type="spellStart"/>
            <w:r w:rsidRPr="00D81138">
              <w:rPr>
                <w:color w:val="auto"/>
              </w:rPr>
              <w:t>табл</w:t>
            </w:r>
            <w:proofErr w:type="spellEnd"/>
            <w:r w:rsidRPr="00D81138">
              <w:rPr>
                <w:color w:val="auto"/>
                <w:lang w:val="en-US"/>
              </w:rPr>
              <w:t xml:space="preserve">., </w:t>
            </w:r>
            <w:proofErr w:type="spellStart"/>
            <w:r w:rsidRPr="00D81138">
              <w:rPr>
                <w:color w:val="auto"/>
              </w:rPr>
              <w:t>портр</w:t>
            </w:r>
            <w:proofErr w:type="spellEnd"/>
            <w:r w:rsidRPr="00D81138">
              <w:rPr>
                <w:color w:val="auto"/>
                <w:lang w:val="en-US"/>
              </w:rPr>
              <w:t>. - (Episodes, ISSN 0705-</w:t>
            </w:r>
            <w:proofErr w:type="gramStart"/>
            <w:r w:rsidRPr="00D81138">
              <w:rPr>
                <w:color w:val="auto"/>
                <w:lang w:val="en-US"/>
              </w:rPr>
              <w:t>3797 ;</w:t>
            </w:r>
            <w:proofErr w:type="gramEnd"/>
            <w:r w:rsidRPr="00D81138">
              <w:rPr>
                <w:color w:val="auto"/>
                <w:lang w:val="en-US"/>
              </w:rPr>
              <w:t xml:space="preserve"> vol. 44, N 1). - </w:t>
            </w:r>
            <w:proofErr w:type="spellStart"/>
            <w:r w:rsidRPr="00D81138">
              <w:rPr>
                <w:color w:val="auto"/>
              </w:rPr>
              <w:t>Библиогр</w:t>
            </w:r>
            <w:proofErr w:type="spellEnd"/>
            <w:r w:rsidRPr="00D81138">
              <w:rPr>
                <w:color w:val="auto"/>
                <w:lang w:val="en-US"/>
              </w:rPr>
              <w:t xml:space="preserve">. </w:t>
            </w:r>
            <w:r w:rsidRPr="00D81138">
              <w:rPr>
                <w:color w:val="auto"/>
              </w:rPr>
              <w:t>в</w:t>
            </w:r>
            <w:r w:rsidRPr="00D81138">
              <w:rPr>
                <w:color w:val="auto"/>
                <w:lang w:val="en-US"/>
              </w:rPr>
              <w:t xml:space="preserve"> </w:t>
            </w:r>
            <w:r w:rsidRPr="00D81138">
              <w:rPr>
                <w:color w:val="auto"/>
              </w:rPr>
              <w:t>конце</w:t>
            </w:r>
            <w:r w:rsidRPr="00D81138">
              <w:rPr>
                <w:color w:val="auto"/>
                <w:lang w:val="en-US"/>
              </w:rPr>
              <w:t xml:space="preserve"> </w:t>
            </w:r>
            <w:proofErr w:type="spellStart"/>
            <w:r w:rsidRPr="00D81138">
              <w:rPr>
                <w:color w:val="auto"/>
              </w:rPr>
              <w:t>ст</w:t>
            </w:r>
            <w:proofErr w:type="spellEnd"/>
            <w:r w:rsidRPr="00D81138">
              <w:rPr>
                <w:color w:val="auto"/>
                <w:lang w:val="en-US"/>
              </w:rPr>
              <w:t>.</w:t>
            </w:r>
          </w:p>
          <w:p w:rsidR="004E31F1" w:rsidRPr="006A557D" w:rsidRDefault="004E31F1" w:rsidP="00F47863">
            <w:pPr>
              <w:ind w:firstLine="411"/>
              <w:jc w:val="both"/>
              <w:rPr>
                <w:color w:val="auto"/>
                <w:lang w:val="en-US"/>
              </w:rPr>
            </w:pPr>
          </w:p>
          <w:p w:rsidR="004E31F1" w:rsidRPr="00041C85" w:rsidRDefault="004E31F1" w:rsidP="00F47863">
            <w:pPr>
              <w:ind w:firstLine="411"/>
              <w:jc w:val="both"/>
              <w:rPr>
                <w:color w:val="auto"/>
              </w:rPr>
            </w:pPr>
            <w:r w:rsidRPr="00D81138">
              <w:rPr>
                <w:color w:val="auto"/>
              </w:rPr>
              <w:t>Специальный выпуск о природных камнях</w:t>
            </w:r>
            <w:proofErr w:type="gramStart"/>
            <w:r w:rsidRPr="00D81138">
              <w:rPr>
                <w:color w:val="auto"/>
              </w:rPr>
              <w:t xml:space="preserve"> :</w:t>
            </w:r>
            <w:proofErr w:type="gramEnd"/>
            <w:r w:rsidRPr="00D81138">
              <w:rPr>
                <w:color w:val="auto"/>
              </w:rPr>
              <w:t xml:space="preserve"> архитектоническое наследие и его глобальное значение.</w:t>
            </w:r>
          </w:p>
        </w:tc>
      </w:tr>
      <w:tr w:rsidR="004E31F1" w:rsidTr="003F1AA7">
        <w:trPr>
          <w:trHeight w:val="329"/>
          <w:tblCellSpacing w:w="15" w:type="dxa"/>
        </w:trPr>
        <w:tc>
          <w:tcPr>
            <w:tcW w:w="158" w:type="pct"/>
          </w:tcPr>
          <w:p w:rsidR="004E31F1" w:rsidRPr="00C8438F" w:rsidRDefault="004E31F1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2" w:type="pct"/>
          </w:tcPr>
          <w:p w:rsidR="004E31F1" w:rsidRPr="00CC3C7D" w:rsidRDefault="004E31F1" w:rsidP="00025DB9">
            <w:pPr>
              <w:jc w:val="center"/>
              <w:rPr>
                <w:color w:val="auto"/>
              </w:rPr>
            </w:pPr>
            <w:r w:rsidRPr="00CC3C7D">
              <w:rPr>
                <w:color w:val="auto"/>
              </w:rPr>
              <w:t>Г23521</w:t>
            </w:r>
          </w:p>
        </w:tc>
        <w:tc>
          <w:tcPr>
            <w:tcW w:w="4291" w:type="pct"/>
          </w:tcPr>
          <w:p w:rsidR="004E31F1" w:rsidRPr="004E31F1" w:rsidRDefault="004E31F1" w:rsidP="00F47863">
            <w:pPr>
              <w:tabs>
                <w:tab w:val="left" w:pos="1116"/>
              </w:tabs>
              <w:jc w:val="both"/>
              <w:rPr>
                <w:b/>
                <w:bCs/>
                <w:color w:val="auto"/>
                <w:lang w:val="en-US"/>
              </w:rPr>
            </w:pPr>
            <w:proofErr w:type="spellStart"/>
            <w:r w:rsidRPr="00CC3C7D">
              <w:rPr>
                <w:b/>
                <w:bCs/>
                <w:color w:val="auto"/>
                <w:lang w:val="en-US"/>
              </w:rPr>
              <w:t>Yanin</w:t>
            </w:r>
            <w:proofErr w:type="spellEnd"/>
            <w:r w:rsidRPr="00CC3C7D">
              <w:rPr>
                <w:b/>
                <w:bCs/>
                <w:color w:val="auto"/>
                <w:lang w:val="en-US"/>
              </w:rPr>
              <w:t>, B.T.</w:t>
            </w:r>
          </w:p>
          <w:p w:rsidR="004E31F1" w:rsidRPr="00CC3C7D" w:rsidRDefault="004E31F1" w:rsidP="00F47863">
            <w:pPr>
              <w:tabs>
                <w:tab w:val="left" w:pos="1116"/>
              </w:tabs>
              <w:ind w:firstLine="411"/>
              <w:jc w:val="both"/>
              <w:rPr>
                <w:color w:val="auto"/>
              </w:rPr>
            </w:pPr>
            <w:r w:rsidRPr="00CC3C7D">
              <w:rPr>
                <w:color w:val="auto"/>
                <w:lang w:val="en-US"/>
              </w:rPr>
              <w:t xml:space="preserve">Early Cretaceous </w:t>
            </w:r>
            <w:proofErr w:type="spellStart"/>
            <w:r w:rsidRPr="00CC3C7D">
              <w:rPr>
                <w:color w:val="auto"/>
                <w:lang w:val="en-US"/>
              </w:rPr>
              <w:t>Trigoniids</w:t>
            </w:r>
            <w:proofErr w:type="spellEnd"/>
            <w:r w:rsidRPr="00CC3C7D">
              <w:rPr>
                <w:color w:val="auto"/>
                <w:lang w:val="en-US"/>
              </w:rPr>
              <w:t xml:space="preserve"> of the Northern Caucasus / B. T. </w:t>
            </w:r>
            <w:proofErr w:type="spellStart"/>
            <w:r w:rsidRPr="00CC3C7D">
              <w:rPr>
                <w:color w:val="auto"/>
                <w:lang w:val="en-US"/>
              </w:rPr>
              <w:t>Yanin</w:t>
            </w:r>
            <w:proofErr w:type="spellEnd"/>
            <w:r w:rsidRPr="00CC3C7D">
              <w:rPr>
                <w:color w:val="auto"/>
                <w:lang w:val="en-US"/>
              </w:rPr>
              <w:t xml:space="preserve">, T. N. </w:t>
            </w:r>
            <w:proofErr w:type="spellStart"/>
            <w:r w:rsidRPr="00CC3C7D">
              <w:rPr>
                <w:color w:val="auto"/>
                <w:lang w:val="en-US"/>
              </w:rPr>
              <w:t>Bogdan</w:t>
            </w:r>
            <w:r w:rsidRPr="00CC3C7D">
              <w:rPr>
                <w:color w:val="auto"/>
                <w:lang w:val="en-US"/>
              </w:rPr>
              <w:t>o</w:t>
            </w:r>
            <w:r w:rsidRPr="00CC3C7D">
              <w:rPr>
                <w:color w:val="auto"/>
                <w:lang w:val="en-US"/>
              </w:rPr>
              <w:t>va</w:t>
            </w:r>
            <w:proofErr w:type="spellEnd"/>
            <w:r w:rsidRPr="00CC3C7D">
              <w:rPr>
                <w:color w:val="auto"/>
                <w:lang w:val="en-US"/>
              </w:rPr>
              <w:t xml:space="preserve">. - </w:t>
            </w:r>
            <w:proofErr w:type="gramStart"/>
            <w:r w:rsidRPr="00CC3C7D">
              <w:rPr>
                <w:color w:val="auto"/>
                <w:lang w:val="en-US"/>
              </w:rPr>
              <w:t>Moscow :</w:t>
            </w:r>
            <w:proofErr w:type="gramEnd"/>
            <w:r w:rsidRPr="00CC3C7D">
              <w:rPr>
                <w:color w:val="auto"/>
                <w:lang w:val="en-US"/>
              </w:rPr>
              <w:t xml:space="preserve"> Pleiades publ., 2017. - 899-972 </w:t>
            </w:r>
            <w:r w:rsidRPr="00CC3C7D">
              <w:rPr>
                <w:color w:val="auto"/>
              </w:rPr>
              <w:t>с</w:t>
            </w:r>
            <w:proofErr w:type="gramStart"/>
            <w:r w:rsidRPr="00CC3C7D">
              <w:rPr>
                <w:color w:val="auto"/>
                <w:lang w:val="en-US"/>
              </w:rPr>
              <w:t>. :</w:t>
            </w:r>
            <w:proofErr w:type="gramEnd"/>
            <w:r w:rsidRPr="00CC3C7D">
              <w:rPr>
                <w:color w:val="auto"/>
                <w:lang w:val="en-US"/>
              </w:rPr>
              <w:t xml:space="preserve"> </w:t>
            </w:r>
            <w:r w:rsidRPr="00CC3C7D">
              <w:rPr>
                <w:color w:val="auto"/>
              </w:rPr>
              <w:t>ил</w:t>
            </w:r>
            <w:r w:rsidRPr="00CC3C7D">
              <w:rPr>
                <w:color w:val="auto"/>
                <w:lang w:val="en-US"/>
              </w:rPr>
              <w:t xml:space="preserve">., </w:t>
            </w:r>
            <w:proofErr w:type="spellStart"/>
            <w:r w:rsidRPr="00CC3C7D">
              <w:rPr>
                <w:color w:val="auto"/>
              </w:rPr>
              <w:t>табл</w:t>
            </w:r>
            <w:proofErr w:type="spellEnd"/>
            <w:r w:rsidRPr="00CC3C7D">
              <w:rPr>
                <w:color w:val="auto"/>
                <w:lang w:val="en-US"/>
              </w:rPr>
              <w:t xml:space="preserve">. - </w:t>
            </w:r>
            <w:proofErr w:type="spellStart"/>
            <w:r w:rsidRPr="00CC3C7D">
              <w:rPr>
                <w:color w:val="auto"/>
              </w:rPr>
              <w:t>Печ</w:t>
            </w:r>
            <w:proofErr w:type="spellEnd"/>
            <w:r w:rsidRPr="00CC3C7D">
              <w:rPr>
                <w:color w:val="auto"/>
                <w:lang w:val="en-US"/>
              </w:rPr>
              <w:t xml:space="preserve">. </w:t>
            </w:r>
            <w:r w:rsidRPr="00CC3C7D">
              <w:rPr>
                <w:color w:val="auto"/>
              </w:rPr>
              <w:t>копия</w:t>
            </w:r>
            <w:r w:rsidRPr="00CC3C7D">
              <w:rPr>
                <w:color w:val="auto"/>
                <w:lang w:val="en-US"/>
              </w:rPr>
              <w:t xml:space="preserve"> </w:t>
            </w:r>
            <w:proofErr w:type="spellStart"/>
            <w:r w:rsidRPr="00CC3C7D">
              <w:rPr>
                <w:color w:val="auto"/>
              </w:rPr>
              <w:t>электр</w:t>
            </w:r>
            <w:proofErr w:type="spellEnd"/>
            <w:r w:rsidRPr="00CC3C7D">
              <w:rPr>
                <w:color w:val="auto"/>
                <w:lang w:val="en-US"/>
              </w:rPr>
              <w:t xml:space="preserve">. </w:t>
            </w:r>
            <w:r w:rsidRPr="00CC3C7D">
              <w:rPr>
                <w:color w:val="auto"/>
              </w:rPr>
              <w:t>ве</w:t>
            </w:r>
            <w:r w:rsidRPr="00CC3C7D">
              <w:rPr>
                <w:color w:val="auto"/>
              </w:rPr>
              <w:t>р</w:t>
            </w:r>
            <w:r w:rsidRPr="00CC3C7D">
              <w:rPr>
                <w:color w:val="auto"/>
              </w:rPr>
              <w:t>сии</w:t>
            </w:r>
            <w:r w:rsidRPr="00CC3C7D">
              <w:rPr>
                <w:color w:val="auto"/>
                <w:lang w:val="en-US"/>
              </w:rPr>
              <w:t xml:space="preserve"> </w:t>
            </w:r>
            <w:proofErr w:type="spellStart"/>
            <w:r w:rsidRPr="00CC3C7D">
              <w:rPr>
                <w:color w:val="auto"/>
              </w:rPr>
              <w:t>журн</w:t>
            </w:r>
            <w:proofErr w:type="spellEnd"/>
            <w:r w:rsidRPr="00CC3C7D">
              <w:rPr>
                <w:color w:val="auto"/>
                <w:lang w:val="en-US"/>
              </w:rPr>
              <w:t xml:space="preserve">.: Paleontological journal. </w:t>
            </w:r>
            <w:r w:rsidRPr="00CC3C7D">
              <w:rPr>
                <w:color w:val="auto"/>
              </w:rPr>
              <w:t xml:space="preserve">2017. </w:t>
            </w:r>
            <w:proofErr w:type="spellStart"/>
            <w:r w:rsidRPr="00CC3C7D">
              <w:rPr>
                <w:color w:val="auto"/>
              </w:rPr>
              <w:t>Vol</w:t>
            </w:r>
            <w:proofErr w:type="spellEnd"/>
            <w:r w:rsidRPr="00CC3C7D">
              <w:rPr>
                <w:color w:val="auto"/>
              </w:rPr>
              <w:t xml:space="preserve">. 51, N 9. - </w:t>
            </w:r>
            <w:proofErr w:type="spellStart"/>
            <w:r w:rsidRPr="00CC3C7D">
              <w:rPr>
                <w:color w:val="auto"/>
              </w:rPr>
              <w:t>Библиогр</w:t>
            </w:r>
            <w:proofErr w:type="spellEnd"/>
            <w:r w:rsidRPr="00CC3C7D">
              <w:rPr>
                <w:color w:val="auto"/>
              </w:rPr>
              <w:t>.: c. 970-972 и в те</w:t>
            </w:r>
            <w:r w:rsidRPr="00CC3C7D">
              <w:rPr>
                <w:color w:val="auto"/>
              </w:rPr>
              <w:t>к</w:t>
            </w:r>
            <w:r w:rsidRPr="00CC3C7D">
              <w:rPr>
                <w:color w:val="auto"/>
              </w:rPr>
              <w:t>сте.</w:t>
            </w:r>
          </w:p>
          <w:p w:rsidR="004E31F1" w:rsidRPr="00CC3C7D" w:rsidRDefault="004E31F1" w:rsidP="00F47863">
            <w:pPr>
              <w:tabs>
                <w:tab w:val="left" w:pos="1116"/>
              </w:tabs>
              <w:ind w:firstLine="411"/>
              <w:jc w:val="both"/>
              <w:rPr>
                <w:color w:val="auto"/>
              </w:rPr>
            </w:pPr>
          </w:p>
          <w:p w:rsidR="004E31F1" w:rsidRPr="00CC3C7D" w:rsidRDefault="004E31F1" w:rsidP="00F47863">
            <w:pPr>
              <w:tabs>
                <w:tab w:val="left" w:pos="1116"/>
              </w:tabs>
              <w:ind w:firstLine="411"/>
              <w:jc w:val="both"/>
              <w:rPr>
                <w:color w:val="auto"/>
              </w:rPr>
            </w:pPr>
            <w:proofErr w:type="gramStart"/>
            <w:r w:rsidRPr="00CC3C7D">
              <w:rPr>
                <w:color w:val="auto"/>
              </w:rPr>
              <w:t>Раннемеловые</w:t>
            </w:r>
            <w:proofErr w:type="gramEnd"/>
            <w:r w:rsidRPr="00CC3C7D">
              <w:rPr>
                <w:color w:val="auto"/>
              </w:rPr>
              <w:t xml:space="preserve"> </w:t>
            </w:r>
            <w:proofErr w:type="spellStart"/>
            <w:r w:rsidRPr="00CC3C7D">
              <w:rPr>
                <w:color w:val="auto"/>
              </w:rPr>
              <w:t>тригонииды</w:t>
            </w:r>
            <w:proofErr w:type="spellEnd"/>
            <w:r w:rsidRPr="00CC3C7D">
              <w:rPr>
                <w:color w:val="auto"/>
              </w:rPr>
              <w:t xml:space="preserve"> Северного Кавказа.</w:t>
            </w:r>
          </w:p>
        </w:tc>
      </w:tr>
      <w:tr w:rsidR="00984B4C" w:rsidTr="007D487D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984B4C" w:rsidRDefault="00984B4C" w:rsidP="00F47863">
            <w:pPr>
              <w:pStyle w:val="1"/>
              <w:tabs>
                <w:tab w:val="left" w:pos="501"/>
              </w:tabs>
              <w:ind w:firstLine="411"/>
              <w:jc w:val="both"/>
            </w:pPr>
          </w:p>
          <w:p w:rsidR="00984B4C" w:rsidRPr="00857608" w:rsidRDefault="00984B4C" w:rsidP="00D4696A">
            <w:pPr>
              <w:pStyle w:val="1"/>
              <w:tabs>
                <w:tab w:val="left" w:pos="501"/>
              </w:tabs>
              <w:rPr>
                <w:lang w:val="en-US"/>
              </w:rPr>
            </w:pPr>
            <w:r>
              <w:t>Авторефераты</w:t>
            </w:r>
            <w:r w:rsidRPr="00857608">
              <w:rPr>
                <w:lang w:val="en-US"/>
              </w:rPr>
              <w:t xml:space="preserve"> </w:t>
            </w:r>
            <w:r>
              <w:t>диссертаций</w:t>
            </w:r>
          </w:p>
          <w:p w:rsidR="00984B4C" w:rsidRPr="002C17A2" w:rsidRDefault="00984B4C" w:rsidP="00F47863">
            <w:pPr>
              <w:pStyle w:val="1"/>
              <w:tabs>
                <w:tab w:val="left" w:pos="501"/>
              </w:tabs>
              <w:ind w:firstLine="411"/>
              <w:jc w:val="both"/>
            </w:pPr>
          </w:p>
        </w:tc>
      </w:tr>
      <w:tr w:rsidR="004E31F1" w:rsidTr="003F1AA7">
        <w:trPr>
          <w:trHeight w:val="329"/>
          <w:tblCellSpacing w:w="15" w:type="dxa"/>
        </w:trPr>
        <w:tc>
          <w:tcPr>
            <w:tcW w:w="158" w:type="pct"/>
          </w:tcPr>
          <w:p w:rsidR="004E31F1" w:rsidRDefault="004E31F1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2" w:type="pct"/>
          </w:tcPr>
          <w:p w:rsidR="004E31F1" w:rsidRPr="00CC3C7D" w:rsidRDefault="004E31F1" w:rsidP="00025DB9">
            <w:pPr>
              <w:jc w:val="center"/>
              <w:rPr>
                <w:color w:val="auto"/>
              </w:rPr>
            </w:pPr>
            <w:r w:rsidRPr="00CC3C7D">
              <w:rPr>
                <w:color w:val="auto"/>
              </w:rPr>
              <w:t>Р10330</w:t>
            </w:r>
          </w:p>
        </w:tc>
        <w:tc>
          <w:tcPr>
            <w:tcW w:w="4291" w:type="pct"/>
          </w:tcPr>
          <w:p w:rsidR="004E31F1" w:rsidRPr="00CC3C7D" w:rsidRDefault="004E31F1" w:rsidP="00F47863">
            <w:pPr>
              <w:tabs>
                <w:tab w:val="left" w:pos="2556"/>
              </w:tabs>
              <w:jc w:val="both"/>
              <w:rPr>
                <w:b/>
                <w:bCs/>
                <w:color w:val="auto"/>
              </w:rPr>
            </w:pPr>
            <w:proofErr w:type="spellStart"/>
            <w:r w:rsidRPr="00CC3C7D">
              <w:rPr>
                <w:b/>
                <w:bCs/>
                <w:color w:val="auto"/>
              </w:rPr>
              <w:t>Голубкова</w:t>
            </w:r>
            <w:proofErr w:type="spellEnd"/>
            <w:r w:rsidRPr="00CC3C7D">
              <w:rPr>
                <w:b/>
                <w:bCs/>
                <w:color w:val="auto"/>
              </w:rPr>
              <w:t>, Е.Ю.</w:t>
            </w:r>
          </w:p>
          <w:p w:rsidR="004E31F1" w:rsidRPr="00CC3C7D" w:rsidRDefault="004E31F1" w:rsidP="00F47863">
            <w:pPr>
              <w:tabs>
                <w:tab w:val="left" w:pos="2556"/>
              </w:tabs>
              <w:ind w:firstLine="411"/>
              <w:jc w:val="both"/>
              <w:rPr>
                <w:bCs/>
                <w:color w:val="auto"/>
              </w:rPr>
            </w:pPr>
            <w:proofErr w:type="spellStart"/>
            <w:r w:rsidRPr="00CC3C7D">
              <w:rPr>
                <w:color w:val="auto"/>
              </w:rPr>
              <w:t>Органостенные</w:t>
            </w:r>
            <w:proofErr w:type="spellEnd"/>
            <w:r w:rsidRPr="00CC3C7D">
              <w:rPr>
                <w:color w:val="auto"/>
              </w:rPr>
              <w:t xml:space="preserve"> </w:t>
            </w:r>
            <w:proofErr w:type="spellStart"/>
            <w:r w:rsidRPr="00CC3C7D">
              <w:rPr>
                <w:color w:val="auto"/>
              </w:rPr>
              <w:t>микрофоссилии</w:t>
            </w:r>
            <w:proofErr w:type="spellEnd"/>
            <w:r w:rsidRPr="00CC3C7D">
              <w:rPr>
                <w:color w:val="auto"/>
              </w:rPr>
              <w:t xml:space="preserve"> в стратиграфии венда юго-востока Сибирской платформы : </w:t>
            </w:r>
            <w:proofErr w:type="spellStart"/>
            <w:r w:rsidRPr="00CC3C7D">
              <w:rPr>
                <w:color w:val="auto"/>
              </w:rPr>
              <w:t>автореф</w:t>
            </w:r>
            <w:proofErr w:type="spellEnd"/>
            <w:r w:rsidRPr="00CC3C7D">
              <w:rPr>
                <w:color w:val="auto"/>
              </w:rPr>
              <w:t xml:space="preserve">. </w:t>
            </w:r>
            <w:proofErr w:type="spellStart"/>
            <w:r w:rsidRPr="00CC3C7D">
              <w:rPr>
                <w:color w:val="auto"/>
              </w:rPr>
              <w:t>дис</w:t>
            </w:r>
            <w:proofErr w:type="spellEnd"/>
            <w:r w:rsidRPr="00CC3C7D">
              <w:rPr>
                <w:color w:val="auto"/>
              </w:rPr>
              <w:t>. ... канд. геол</w:t>
            </w:r>
            <w:proofErr w:type="gramStart"/>
            <w:r w:rsidRPr="00CC3C7D">
              <w:rPr>
                <w:color w:val="auto"/>
              </w:rPr>
              <w:t>.-</w:t>
            </w:r>
            <w:proofErr w:type="gramEnd"/>
            <w:r w:rsidRPr="00CC3C7D">
              <w:rPr>
                <w:color w:val="auto"/>
              </w:rPr>
              <w:t xml:space="preserve">минерал. наук : 1.6.2 (25.00.02) / Е. Ю. </w:t>
            </w:r>
            <w:proofErr w:type="spellStart"/>
            <w:r w:rsidRPr="00CC3C7D">
              <w:rPr>
                <w:color w:val="auto"/>
              </w:rPr>
              <w:t>Г</w:t>
            </w:r>
            <w:r w:rsidRPr="00CC3C7D">
              <w:rPr>
                <w:color w:val="auto"/>
              </w:rPr>
              <w:t>о</w:t>
            </w:r>
            <w:r w:rsidRPr="00CC3C7D">
              <w:rPr>
                <w:color w:val="auto"/>
              </w:rPr>
              <w:t>лубкова</w:t>
            </w:r>
            <w:proofErr w:type="spellEnd"/>
            <w:r w:rsidRPr="00CC3C7D">
              <w:rPr>
                <w:color w:val="auto"/>
              </w:rPr>
              <w:t>. - Санкт-Петербург, 2021. - 19 с.</w:t>
            </w:r>
            <w:proofErr w:type="gramStart"/>
            <w:r w:rsidRPr="00CC3C7D">
              <w:rPr>
                <w:color w:val="auto"/>
              </w:rPr>
              <w:t xml:space="preserve"> :</w:t>
            </w:r>
            <w:proofErr w:type="gramEnd"/>
            <w:r w:rsidRPr="00CC3C7D">
              <w:rPr>
                <w:color w:val="auto"/>
              </w:rPr>
              <w:t xml:space="preserve"> ил. - </w:t>
            </w:r>
            <w:proofErr w:type="spellStart"/>
            <w:r w:rsidRPr="00CC3C7D">
              <w:rPr>
                <w:color w:val="auto"/>
              </w:rPr>
              <w:t>Библиогр</w:t>
            </w:r>
            <w:proofErr w:type="spellEnd"/>
            <w:r w:rsidRPr="00CC3C7D">
              <w:rPr>
                <w:color w:val="auto"/>
              </w:rPr>
              <w:t>.: с. 13-15 (27 назв.).</w:t>
            </w:r>
          </w:p>
        </w:tc>
      </w:tr>
      <w:tr w:rsidR="004E31F1" w:rsidTr="003F1AA7">
        <w:trPr>
          <w:trHeight w:val="329"/>
          <w:tblCellSpacing w:w="15" w:type="dxa"/>
        </w:trPr>
        <w:tc>
          <w:tcPr>
            <w:tcW w:w="158" w:type="pct"/>
          </w:tcPr>
          <w:p w:rsidR="004E31F1" w:rsidRDefault="004E31F1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2" w:type="pct"/>
          </w:tcPr>
          <w:p w:rsidR="004E31F1" w:rsidRPr="0020672C" w:rsidRDefault="004E31F1" w:rsidP="00025DB9">
            <w:pPr>
              <w:jc w:val="center"/>
              <w:rPr>
                <w:color w:val="auto"/>
                <w:lang w:val="en-US"/>
              </w:rPr>
            </w:pPr>
            <w:r w:rsidRPr="0020672C">
              <w:rPr>
                <w:color w:val="auto"/>
              </w:rPr>
              <w:t>Р10374</w:t>
            </w:r>
          </w:p>
        </w:tc>
        <w:tc>
          <w:tcPr>
            <w:tcW w:w="4291" w:type="pct"/>
          </w:tcPr>
          <w:p w:rsidR="004E31F1" w:rsidRPr="0020672C" w:rsidRDefault="004E31F1" w:rsidP="00F47863">
            <w:pPr>
              <w:tabs>
                <w:tab w:val="left" w:pos="3336"/>
              </w:tabs>
              <w:jc w:val="both"/>
              <w:rPr>
                <w:b/>
                <w:bCs/>
                <w:color w:val="auto"/>
              </w:rPr>
            </w:pPr>
            <w:r w:rsidRPr="0020672C">
              <w:rPr>
                <w:b/>
                <w:bCs/>
                <w:color w:val="auto"/>
              </w:rPr>
              <w:t>Денисенко, И.А.</w:t>
            </w:r>
          </w:p>
          <w:p w:rsidR="004E31F1" w:rsidRPr="0020672C" w:rsidRDefault="004E31F1" w:rsidP="00F47863">
            <w:pPr>
              <w:tabs>
                <w:tab w:val="left" w:pos="3336"/>
              </w:tabs>
              <w:ind w:firstLine="411"/>
              <w:jc w:val="both"/>
              <w:rPr>
                <w:b/>
                <w:bCs/>
                <w:color w:val="auto"/>
              </w:rPr>
            </w:pPr>
            <w:r w:rsidRPr="0020672C">
              <w:rPr>
                <w:color w:val="auto"/>
              </w:rPr>
              <w:t xml:space="preserve">Строение зон </w:t>
            </w:r>
            <w:proofErr w:type="spellStart"/>
            <w:r w:rsidRPr="0020672C">
              <w:rPr>
                <w:color w:val="auto"/>
              </w:rPr>
              <w:t>сейсмогенных</w:t>
            </w:r>
            <w:proofErr w:type="spellEnd"/>
            <w:r w:rsidRPr="0020672C">
              <w:rPr>
                <w:color w:val="auto"/>
              </w:rPr>
              <w:t xml:space="preserve"> разрывов Байкальского рифта и их параметры по данным </w:t>
            </w:r>
            <w:proofErr w:type="spellStart"/>
            <w:r w:rsidRPr="0020672C">
              <w:rPr>
                <w:color w:val="auto"/>
              </w:rPr>
              <w:t>георадиолокации</w:t>
            </w:r>
            <w:proofErr w:type="spellEnd"/>
            <w:r w:rsidRPr="0020672C">
              <w:rPr>
                <w:color w:val="auto"/>
              </w:rPr>
              <w:t xml:space="preserve"> : </w:t>
            </w:r>
            <w:proofErr w:type="spellStart"/>
            <w:r w:rsidRPr="0020672C">
              <w:rPr>
                <w:color w:val="auto"/>
              </w:rPr>
              <w:t>автореф</w:t>
            </w:r>
            <w:proofErr w:type="spellEnd"/>
            <w:r w:rsidRPr="0020672C">
              <w:rPr>
                <w:color w:val="auto"/>
              </w:rPr>
              <w:t xml:space="preserve">. </w:t>
            </w:r>
            <w:proofErr w:type="spellStart"/>
            <w:r w:rsidRPr="0020672C">
              <w:rPr>
                <w:color w:val="auto"/>
              </w:rPr>
              <w:t>дис</w:t>
            </w:r>
            <w:proofErr w:type="spellEnd"/>
            <w:r w:rsidRPr="0020672C">
              <w:rPr>
                <w:color w:val="auto"/>
              </w:rPr>
              <w:t>. ...канд. геол</w:t>
            </w:r>
            <w:proofErr w:type="gramStart"/>
            <w:r w:rsidRPr="0020672C">
              <w:rPr>
                <w:color w:val="auto"/>
              </w:rPr>
              <w:t>.-</w:t>
            </w:r>
            <w:proofErr w:type="gramEnd"/>
            <w:r w:rsidRPr="0020672C">
              <w:rPr>
                <w:color w:val="auto"/>
              </w:rPr>
              <w:t>минерал. наук : 25.00.03 / И. А. Денисенко. - Иркутск, 2021. - 15 с., [2] л. ил</w:t>
            </w:r>
            <w:proofErr w:type="gramStart"/>
            <w:r w:rsidRPr="0020672C">
              <w:rPr>
                <w:color w:val="auto"/>
              </w:rPr>
              <w:t xml:space="preserve">. : </w:t>
            </w:r>
            <w:proofErr w:type="gramEnd"/>
            <w:r w:rsidRPr="0020672C">
              <w:rPr>
                <w:color w:val="auto"/>
              </w:rPr>
              <w:t xml:space="preserve">ил. - </w:t>
            </w:r>
            <w:proofErr w:type="spellStart"/>
            <w:r w:rsidRPr="0020672C">
              <w:rPr>
                <w:color w:val="auto"/>
              </w:rPr>
              <w:t>Библиогр</w:t>
            </w:r>
            <w:proofErr w:type="spellEnd"/>
            <w:r w:rsidRPr="0020672C">
              <w:rPr>
                <w:color w:val="auto"/>
              </w:rPr>
              <w:t>.: с. 14-15, (8, 12 назв.).</w:t>
            </w:r>
          </w:p>
        </w:tc>
      </w:tr>
      <w:tr w:rsidR="004E31F1" w:rsidTr="003F1AA7">
        <w:trPr>
          <w:trHeight w:val="329"/>
          <w:tblCellSpacing w:w="15" w:type="dxa"/>
        </w:trPr>
        <w:tc>
          <w:tcPr>
            <w:tcW w:w="158" w:type="pct"/>
          </w:tcPr>
          <w:p w:rsidR="004E31F1" w:rsidRDefault="004E31F1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2" w:type="pct"/>
          </w:tcPr>
          <w:p w:rsidR="004E31F1" w:rsidRPr="00141059" w:rsidRDefault="004E31F1" w:rsidP="00025DB9">
            <w:pPr>
              <w:jc w:val="center"/>
              <w:rPr>
                <w:color w:val="auto"/>
              </w:rPr>
            </w:pPr>
            <w:r w:rsidRPr="00141059">
              <w:rPr>
                <w:color w:val="auto"/>
              </w:rPr>
              <w:t>Р10376</w:t>
            </w:r>
          </w:p>
        </w:tc>
        <w:tc>
          <w:tcPr>
            <w:tcW w:w="4291" w:type="pct"/>
          </w:tcPr>
          <w:p w:rsidR="004E31F1" w:rsidRPr="00141059" w:rsidRDefault="004E31F1" w:rsidP="00F47863">
            <w:pPr>
              <w:tabs>
                <w:tab w:val="left" w:pos="2556"/>
              </w:tabs>
              <w:jc w:val="both"/>
              <w:rPr>
                <w:b/>
                <w:bCs/>
                <w:color w:val="auto"/>
              </w:rPr>
            </w:pPr>
            <w:r w:rsidRPr="00141059">
              <w:rPr>
                <w:b/>
                <w:bCs/>
                <w:color w:val="auto"/>
              </w:rPr>
              <w:t>Кондрашова, Е.С.</w:t>
            </w:r>
          </w:p>
          <w:p w:rsidR="004E31F1" w:rsidRPr="00141059" w:rsidRDefault="004E31F1" w:rsidP="00F47863">
            <w:pPr>
              <w:tabs>
                <w:tab w:val="left" w:pos="2556"/>
              </w:tabs>
              <w:ind w:firstLine="411"/>
              <w:jc w:val="both"/>
              <w:rPr>
                <w:bCs/>
                <w:color w:val="auto"/>
              </w:rPr>
            </w:pPr>
            <w:r w:rsidRPr="00141059">
              <w:rPr>
                <w:color w:val="auto"/>
              </w:rPr>
              <w:t xml:space="preserve">Геохимия и минералогия аномально люминесцирующих прослоев </w:t>
            </w:r>
            <w:proofErr w:type="spellStart"/>
            <w:r w:rsidRPr="00141059">
              <w:rPr>
                <w:color w:val="auto"/>
              </w:rPr>
              <w:t>бажено</w:t>
            </w:r>
            <w:r w:rsidRPr="00141059">
              <w:rPr>
                <w:color w:val="auto"/>
              </w:rPr>
              <w:t>в</w:t>
            </w:r>
            <w:r w:rsidRPr="00141059">
              <w:rPr>
                <w:color w:val="auto"/>
              </w:rPr>
              <w:t>ской</w:t>
            </w:r>
            <w:proofErr w:type="spellEnd"/>
            <w:r w:rsidRPr="00141059">
              <w:rPr>
                <w:color w:val="auto"/>
              </w:rPr>
              <w:t xml:space="preserve"> свиты Западно-Сибирского осадочного бассейна : </w:t>
            </w:r>
            <w:proofErr w:type="spellStart"/>
            <w:r w:rsidRPr="00141059">
              <w:rPr>
                <w:color w:val="auto"/>
              </w:rPr>
              <w:t>автореф</w:t>
            </w:r>
            <w:proofErr w:type="spellEnd"/>
            <w:r w:rsidRPr="00141059">
              <w:rPr>
                <w:color w:val="auto"/>
              </w:rPr>
              <w:t xml:space="preserve">. </w:t>
            </w:r>
            <w:proofErr w:type="spellStart"/>
            <w:r w:rsidRPr="00141059">
              <w:rPr>
                <w:color w:val="auto"/>
              </w:rPr>
              <w:t>дис</w:t>
            </w:r>
            <w:proofErr w:type="spellEnd"/>
            <w:r w:rsidRPr="00141059">
              <w:rPr>
                <w:color w:val="auto"/>
              </w:rPr>
              <w:t>. ...канд. геол</w:t>
            </w:r>
            <w:proofErr w:type="gramStart"/>
            <w:r w:rsidRPr="00141059">
              <w:rPr>
                <w:color w:val="auto"/>
              </w:rPr>
              <w:t>.-</w:t>
            </w:r>
            <w:proofErr w:type="gramEnd"/>
            <w:r w:rsidRPr="00141059">
              <w:rPr>
                <w:color w:val="auto"/>
              </w:rPr>
              <w:t>мине</w:t>
            </w:r>
            <w:r w:rsidR="00B7484A">
              <w:rPr>
                <w:color w:val="auto"/>
              </w:rPr>
              <w:softHyphen/>
            </w:r>
            <w:r w:rsidRPr="00141059">
              <w:rPr>
                <w:color w:val="auto"/>
              </w:rPr>
              <w:t>рал. наук : 25.00.09 / Е. С. Кондрашова. - Томск, 2021. - 23 с. : ил</w:t>
            </w:r>
            <w:proofErr w:type="gramStart"/>
            <w:r w:rsidRPr="00141059">
              <w:rPr>
                <w:color w:val="auto"/>
              </w:rPr>
              <w:t xml:space="preserve">., </w:t>
            </w:r>
            <w:proofErr w:type="gramEnd"/>
            <w:r w:rsidRPr="00141059">
              <w:rPr>
                <w:color w:val="auto"/>
              </w:rPr>
              <w:t xml:space="preserve">табл. - </w:t>
            </w:r>
            <w:proofErr w:type="spellStart"/>
            <w:r w:rsidRPr="00141059">
              <w:rPr>
                <w:color w:val="auto"/>
              </w:rPr>
              <w:t>Би</w:t>
            </w:r>
            <w:r w:rsidRPr="00141059">
              <w:rPr>
                <w:color w:val="auto"/>
              </w:rPr>
              <w:t>б</w:t>
            </w:r>
            <w:r w:rsidRPr="00141059">
              <w:rPr>
                <w:color w:val="auto"/>
              </w:rPr>
              <w:t>лиогр</w:t>
            </w:r>
            <w:proofErr w:type="spellEnd"/>
            <w:r w:rsidRPr="00141059">
              <w:rPr>
                <w:color w:val="auto"/>
              </w:rPr>
              <w:t>.: с. 22-23 (14 назв.).</w:t>
            </w:r>
          </w:p>
        </w:tc>
      </w:tr>
      <w:tr w:rsidR="004E31F1" w:rsidTr="003F1AA7">
        <w:trPr>
          <w:trHeight w:val="329"/>
          <w:tblCellSpacing w:w="15" w:type="dxa"/>
        </w:trPr>
        <w:tc>
          <w:tcPr>
            <w:tcW w:w="158" w:type="pct"/>
          </w:tcPr>
          <w:p w:rsidR="004E31F1" w:rsidRDefault="004E31F1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2" w:type="pct"/>
          </w:tcPr>
          <w:p w:rsidR="004E31F1" w:rsidRPr="002569DC" w:rsidRDefault="004E31F1" w:rsidP="00025DB9">
            <w:pPr>
              <w:jc w:val="center"/>
              <w:rPr>
                <w:color w:val="auto"/>
              </w:rPr>
            </w:pPr>
            <w:r w:rsidRPr="002569DC">
              <w:rPr>
                <w:color w:val="auto"/>
              </w:rPr>
              <w:t>Р10375</w:t>
            </w:r>
          </w:p>
        </w:tc>
        <w:tc>
          <w:tcPr>
            <w:tcW w:w="4291" w:type="pct"/>
          </w:tcPr>
          <w:p w:rsidR="004E31F1" w:rsidRPr="002569DC" w:rsidRDefault="004E31F1" w:rsidP="00F47863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2569DC">
              <w:rPr>
                <w:b/>
                <w:bCs/>
                <w:color w:val="auto"/>
              </w:rPr>
              <w:t>Хомчановский</w:t>
            </w:r>
            <w:proofErr w:type="spellEnd"/>
            <w:r w:rsidRPr="002569DC">
              <w:rPr>
                <w:b/>
                <w:bCs/>
                <w:color w:val="auto"/>
              </w:rPr>
              <w:t>, А.Л.</w:t>
            </w:r>
          </w:p>
          <w:p w:rsidR="004E31F1" w:rsidRPr="002569DC" w:rsidRDefault="004E31F1" w:rsidP="00F47863">
            <w:pPr>
              <w:ind w:firstLine="411"/>
              <w:jc w:val="both"/>
              <w:rPr>
                <w:b/>
                <w:bCs/>
                <w:color w:val="auto"/>
              </w:rPr>
            </w:pPr>
            <w:r w:rsidRPr="002569DC">
              <w:rPr>
                <w:color w:val="auto"/>
              </w:rPr>
              <w:t xml:space="preserve">Моделирование </w:t>
            </w:r>
            <w:proofErr w:type="spellStart"/>
            <w:r w:rsidRPr="002569DC">
              <w:rPr>
                <w:color w:val="auto"/>
              </w:rPr>
              <w:t>литодинамических</w:t>
            </w:r>
            <w:proofErr w:type="spellEnd"/>
            <w:r w:rsidRPr="002569DC">
              <w:rPr>
                <w:color w:val="auto"/>
              </w:rPr>
              <w:t xml:space="preserve"> процессов на аккумулятивных берегах</w:t>
            </w:r>
            <w:proofErr w:type="gramStart"/>
            <w:r w:rsidRPr="002569DC">
              <w:rPr>
                <w:color w:val="auto"/>
              </w:rPr>
              <w:t xml:space="preserve"> :</w:t>
            </w:r>
            <w:proofErr w:type="gramEnd"/>
            <w:r w:rsidRPr="002569DC">
              <w:rPr>
                <w:color w:val="auto"/>
              </w:rPr>
              <w:t xml:space="preserve"> (на примере оз. Байкал, островной бар Ярки) : </w:t>
            </w:r>
            <w:proofErr w:type="spellStart"/>
            <w:r w:rsidRPr="002569DC">
              <w:rPr>
                <w:color w:val="auto"/>
              </w:rPr>
              <w:t>автореф</w:t>
            </w:r>
            <w:proofErr w:type="spellEnd"/>
            <w:r w:rsidRPr="002569DC">
              <w:rPr>
                <w:color w:val="auto"/>
              </w:rPr>
              <w:t xml:space="preserve">. </w:t>
            </w:r>
            <w:proofErr w:type="spellStart"/>
            <w:r w:rsidRPr="002569DC">
              <w:rPr>
                <w:color w:val="auto"/>
              </w:rPr>
              <w:t>дис</w:t>
            </w:r>
            <w:proofErr w:type="spellEnd"/>
            <w:r w:rsidRPr="002569DC">
              <w:rPr>
                <w:color w:val="auto"/>
              </w:rPr>
              <w:t xml:space="preserve">. ...канд. геогр. наук : 1.6.14 / А. Л. </w:t>
            </w:r>
            <w:proofErr w:type="spellStart"/>
            <w:r w:rsidRPr="002569DC">
              <w:rPr>
                <w:color w:val="auto"/>
              </w:rPr>
              <w:t>Хомчановский</w:t>
            </w:r>
            <w:proofErr w:type="spellEnd"/>
            <w:r w:rsidRPr="002569DC">
              <w:rPr>
                <w:color w:val="auto"/>
              </w:rPr>
              <w:t>. - Москва, 2021. - 20 с. : ил</w:t>
            </w:r>
            <w:proofErr w:type="gramStart"/>
            <w:r w:rsidRPr="002569DC">
              <w:rPr>
                <w:color w:val="auto"/>
              </w:rPr>
              <w:t xml:space="preserve">., </w:t>
            </w:r>
            <w:proofErr w:type="gramEnd"/>
            <w:r w:rsidRPr="002569DC">
              <w:rPr>
                <w:color w:val="auto"/>
              </w:rPr>
              <w:t xml:space="preserve">табл. - </w:t>
            </w:r>
            <w:proofErr w:type="spellStart"/>
            <w:r w:rsidRPr="002569DC">
              <w:rPr>
                <w:color w:val="auto"/>
              </w:rPr>
              <w:t>Библиогр</w:t>
            </w:r>
            <w:proofErr w:type="spellEnd"/>
            <w:r w:rsidRPr="002569DC">
              <w:rPr>
                <w:color w:val="auto"/>
              </w:rPr>
              <w:t>.: с. 19-20 (12 назв.).</w:t>
            </w:r>
          </w:p>
        </w:tc>
      </w:tr>
      <w:tr w:rsidR="00984B4C" w:rsidTr="007D487D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984B4C" w:rsidRDefault="00984B4C" w:rsidP="00F47863">
            <w:pPr>
              <w:pStyle w:val="1"/>
              <w:tabs>
                <w:tab w:val="left" w:pos="501"/>
              </w:tabs>
              <w:ind w:firstLine="411"/>
              <w:jc w:val="both"/>
            </w:pPr>
          </w:p>
          <w:p w:rsidR="00984B4C" w:rsidRPr="004E31F1" w:rsidRDefault="00984B4C" w:rsidP="00D4696A">
            <w:pPr>
              <w:pStyle w:val="1"/>
              <w:tabs>
                <w:tab w:val="left" w:pos="501"/>
              </w:tabs>
            </w:pPr>
            <w:bookmarkStart w:id="0" w:name="_GoBack"/>
            <w:bookmarkEnd w:id="0"/>
            <w:r>
              <w:t>Картографические издания и объяснительные записки</w:t>
            </w:r>
          </w:p>
          <w:p w:rsidR="00984B4C" w:rsidRPr="00722937" w:rsidRDefault="00984B4C" w:rsidP="00F47863">
            <w:pPr>
              <w:ind w:firstLine="411"/>
              <w:jc w:val="both"/>
              <w:rPr>
                <w:b/>
                <w:bCs/>
                <w:color w:val="auto"/>
              </w:rPr>
            </w:pPr>
          </w:p>
        </w:tc>
      </w:tr>
      <w:tr w:rsidR="004E31F1" w:rsidTr="003F1AA7">
        <w:trPr>
          <w:trHeight w:val="329"/>
          <w:tblCellSpacing w:w="15" w:type="dxa"/>
        </w:trPr>
        <w:tc>
          <w:tcPr>
            <w:tcW w:w="158" w:type="pct"/>
          </w:tcPr>
          <w:p w:rsidR="004E31F1" w:rsidRDefault="004E31F1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2" w:type="pct"/>
          </w:tcPr>
          <w:p w:rsidR="004E31F1" w:rsidRPr="00C36D7D" w:rsidRDefault="004E31F1" w:rsidP="00025DB9">
            <w:pPr>
              <w:jc w:val="center"/>
              <w:rPr>
                <w:color w:val="auto"/>
              </w:rPr>
            </w:pPr>
            <w:r w:rsidRPr="00C36D7D">
              <w:rPr>
                <w:color w:val="auto"/>
              </w:rPr>
              <w:t>Б20699</w:t>
            </w:r>
          </w:p>
        </w:tc>
        <w:tc>
          <w:tcPr>
            <w:tcW w:w="4291" w:type="pct"/>
          </w:tcPr>
          <w:p w:rsidR="004E31F1" w:rsidRPr="00C36D7D" w:rsidRDefault="004E31F1" w:rsidP="00F47863">
            <w:pPr>
              <w:jc w:val="both"/>
              <w:rPr>
                <w:b/>
                <w:bCs/>
                <w:color w:val="auto"/>
              </w:rPr>
            </w:pPr>
            <w:r w:rsidRPr="00C36D7D">
              <w:rPr>
                <w:b/>
                <w:bCs/>
                <w:color w:val="auto"/>
              </w:rPr>
              <w:t>Российская Федерация.</w:t>
            </w:r>
          </w:p>
          <w:p w:rsidR="004E31F1" w:rsidRPr="00C36D7D" w:rsidRDefault="004E31F1" w:rsidP="00F47863">
            <w:pPr>
              <w:ind w:firstLine="411"/>
              <w:jc w:val="both"/>
              <w:rPr>
                <w:bCs/>
                <w:color w:val="auto"/>
              </w:rPr>
            </w:pPr>
            <w:r w:rsidRPr="00C36D7D">
              <w:rPr>
                <w:b/>
                <w:bCs/>
                <w:color w:val="auto"/>
              </w:rPr>
              <w:t>Государственная геологическая карта Российской Федерации масштаба 1:1 000 000. Третье поколение</w:t>
            </w:r>
            <w:r w:rsidRPr="00C36D7D">
              <w:rPr>
                <w:bCs/>
                <w:color w:val="auto"/>
              </w:rPr>
              <w:t xml:space="preserve"> / М-во природ. ресурсов и экологии</w:t>
            </w:r>
            <w:proofErr w:type="gramStart"/>
            <w:r w:rsidRPr="00C36D7D">
              <w:rPr>
                <w:bCs/>
                <w:color w:val="auto"/>
              </w:rPr>
              <w:t xml:space="preserve"> Р</w:t>
            </w:r>
            <w:proofErr w:type="gramEnd"/>
            <w:r w:rsidRPr="00C36D7D">
              <w:rPr>
                <w:bCs/>
                <w:color w:val="auto"/>
              </w:rPr>
              <w:t>ос. Федер</w:t>
            </w:r>
            <w:r w:rsidRPr="00C36D7D">
              <w:rPr>
                <w:bCs/>
                <w:color w:val="auto"/>
              </w:rPr>
              <w:t>а</w:t>
            </w:r>
            <w:r w:rsidRPr="00C36D7D">
              <w:rPr>
                <w:bCs/>
                <w:color w:val="auto"/>
              </w:rPr>
              <w:t xml:space="preserve">ции (Минприроды России), </w:t>
            </w:r>
            <w:proofErr w:type="spellStart"/>
            <w:r w:rsidRPr="00C36D7D">
              <w:rPr>
                <w:bCs/>
                <w:color w:val="auto"/>
              </w:rPr>
              <w:t>Федер</w:t>
            </w:r>
            <w:proofErr w:type="spellEnd"/>
            <w:r w:rsidRPr="00C36D7D">
              <w:rPr>
                <w:bCs/>
                <w:color w:val="auto"/>
              </w:rPr>
              <w:t>. агентство по недропользованию (</w:t>
            </w:r>
            <w:proofErr w:type="spellStart"/>
            <w:r w:rsidRPr="00C36D7D">
              <w:rPr>
                <w:bCs/>
                <w:color w:val="auto"/>
              </w:rPr>
              <w:t>Роснедра</w:t>
            </w:r>
            <w:proofErr w:type="spellEnd"/>
            <w:r w:rsidRPr="00C36D7D">
              <w:rPr>
                <w:bCs/>
                <w:color w:val="auto"/>
              </w:rPr>
              <w:t>). - Санкт-Петербург</w:t>
            </w:r>
            <w:proofErr w:type="gramStart"/>
            <w:r w:rsidRPr="00C36D7D">
              <w:rPr>
                <w:bCs/>
                <w:color w:val="auto"/>
              </w:rPr>
              <w:t xml:space="preserve"> :</w:t>
            </w:r>
            <w:proofErr w:type="gramEnd"/>
            <w:r w:rsidRPr="00C36D7D">
              <w:rPr>
                <w:bCs/>
                <w:color w:val="auto"/>
              </w:rPr>
              <w:t xml:space="preserve"> Изд-во ВСЕГЕИ</w:t>
            </w:r>
            <w:proofErr w:type="gramStart"/>
            <w:r w:rsidRPr="00C36D7D">
              <w:rPr>
                <w:bCs/>
                <w:color w:val="auto"/>
              </w:rPr>
              <w:t xml:space="preserve"> :</w:t>
            </w:r>
            <w:proofErr w:type="gramEnd"/>
            <w:r w:rsidRPr="00C36D7D">
              <w:rPr>
                <w:bCs/>
                <w:color w:val="auto"/>
              </w:rPr>
              <w:t xml:space="preserve"> </w:t>
            </w:r>
            <w:proofErr w:type="spellStart"/>
            <w:r w:rsidRPr="00C36D7D">
              <w:rPr>
                <w:bCs/>
                <w:color w:val="auto"/>
              </w:rPr>
              <w:t>Картогр</w:t>
            </w:r>
            <w:proofErr w:type="spellEnd"/>
            <w:r w:rsidRPr="00C36D7D">
              <w:rPr>
                <w:bCs/>
                <w:color w:val="auto"/>
              </w:rPr>
              <w:t>. ф-ка ВСЕГЕИ, 2020.</w:t>
            </w:r>
          </w:p>
          <w:p w:rsidR="004E31F1" w:rsidRPr="00C36D7D" w:rsidRDefault="004E31F1" w:rsidP="00F47863">
            <w:pPr>
              <w:ind w:firstLine="411"/>
              <w:jc w:val="both"/>
              <w:rPr>
                <w:b/>
                <w:bCs/>
                <w:color w:val="auto"/>
              </w:rPr>
            </w:pPr>
          </w:p>
          <w:p w:rsidR="004E31F1" w:rsidRPr="00C36D7D" w:rsidRDefault="004E31F1" w:rsidP="00F47863">
            <w:pPr>
              <w:ind w:firstLine="411"/>
              <w:jc w:val="both"/>
              <w:rPr>
                <w:color w:val="auto"/>
              </w:rPr>
            </w:pPr>
            <w:r w:rsidRPr="00C36D7D">
              <w:rPr>
                <w:b/>
                <w:bCs/>
                <w:color w:val="auto"/>
              </w:rPr>
              <w:t>Серия Западно-Сибирская</w:t>
            </w:r>
            <w:r w:rsidRPr="00C36D7D">
              <w:rPr>
                <w:b/>
                <w:color w:val="auto"/>
              </w:rPr>
              <w:t>. Л. O-44</w:t>
            </w:r>
            <w:proofErr w:type="gramStart"/>
            <w:r w:rsidRPr="00C36D7D">
              <w:rPr>
                <w:b/>
                <w:color w:val="auto"/>
              </w:rPr>
              <w:t xml:space="preserve"> :</w:t>
            </w:r>
            <w:proofErr w:type="gramEnd"/>
            <w:r w:rsidRPr="00C36D7D">
              <w:rPr>
                <w:b/>
                <w:color w:val="auto"/>
              </w:rPr>
              <w:t xml:space="preserve"> Колпашево</w:t>
            </w:r>
            <w:r w:rsidRPr="00C36D7D">
              <w:rPr>
                <w:color w:val="auto"/>
              </w:rPr>
              <w:t xml:space="preserve"> : [комплект] / </w:t>
            </w:r>
            <w:proofErr w:type="spellStart"/>
            <w:r w:rsidRPr="00C36D7D">
              <w:rPr>
                <w:color w:val="auto"/>
              </w:rPr>
              <w:t>Федер</w:t>
            </w:r>
            <w:proofErr w:type="spellEnd"/>
            <w:r w:rsidRPr="00C36D7D">
              <w:rPr>
                <w:color w:val="auto"/>
              </w:rPr>
              <w:t>. гос. бюджет. учреждение "</w:t>
            </w:r>
            <w:proofErr w:type="spellStart"/>
            <w:r w:rsidRPr="00C36D7D">
              <w:rPr>
                <w:color w:val="auto"/>
              </w:rPr>
              <w:t>Всерос</w:t>
            </w:r>
            <w:proofErr w:type="spellEnd"/>
            <w:r w:rsidRPr="00C36D7D">
              <w:rPr>
                <w:color w:val="auto"/>
              </w:rPr>
              <w:t>. науч</w:t>
            </w:r>
            <w:proofErr w:type="gramStart"/>
            <w:r w:rsidRPr="00C36D7D">
              <w:rPr>
                <w:color w:val="auto"/>
              </w:rPr>
              <w:t>.-</w:t>
            </w:r>
            <w:proofErr w:type="spellStart"/>
            <w:proofErr w:type="gramEnd"/>
            <w:r w:rsidRPr="00C36D7D">
              <w:rPr>
                <w:color w:val="auto"/>
              </w:rPr>
              <w:t>исслед</w:t>
            </w:r>
            <w:proofErr w:type="spellEnd"/>
            <w:r w:rsidRPr="00C36D7D">
              <w:rPr>
                <w:color w:val="auto"/>
              </w:rPr>
              <w:t xml:space="preserve">. геол. ин-т им. </w:t>
            </w:r>
            <w:proofErr w:type="spellStart"/>
            <w:r w:rsidRPr="00C36D7D">
              <w:rPr>
                <w:color w:val="auto"/>
              </w:rPr>
              <w:t>А.П.Карпинского</w:t>
            </w:r>
            <w:proofErr w:type="spellEnd"/>
            <w:r w:rsidRPr="00C36D7D">
              <w:rPr>
                <w:color w:val="auto"/>
              </w:rPr>
              <w:t xml:space="preserve">" (ФГБУ "ВСЕГЕИ"), О-во с </w:t>
            </w:r>
            <w:proofErr w:type="spellStart"/>
            <w:r w:rsidRPr="00C36D7D">
              <w:rPr>
                <w:color w:val="auto"/>
              </w:rPr>
              <w:t>огранич</w:t>
            </w:r>
            <w:proofErr w:type="spellEnd"/>
            <w:r w:rsidRPr="00C36D7D">
              <w:rPr>
                <w:color w:val="auto"/>
              </w:rPr>
              <w:t>. ответственностью "</w:t>
            </w:r>
            <w:proofErr w:type="spellStart"/>
            <w:r w:rsidRPr="00C36D7D">
              <w:rPr>
                <w:color w:val="auto"/>
              </w:rPr>
              <w:t>Геотэкс</w:t>
            </w:r>
            <w:proofErr w:type="spellEnd"/>
            <w:r w:rsidRPr="00C36D7D">
              <w:rPr>
                <w:color w:val="auto"/>
              </w:rPr>
              <w:t>" (ООО "</w:t>
            </w:r>
            <w:proofErr w:type="spellStart"/>
            <w:r w:rsidRPr="00C36D7D">
              <w:rPr>
                <w:color w:val="auto"/>
              </w:rPr>
              <w:t>Геотэкс</w:t>
            </w:r>
            <w:proofErr w:type="spellEnd"/>
            <w:r w:rsidRPr="00C36D7D">
              <w:rPr>
                <w:color w:val="auto"/>
              </w:rPr>
              <w:t>")</w:t>
            </w:r>
            <w:r w:rsidRPr="00C36D7D">
              <w:rPr>
                <w:color w:val="auto"/>
              </w:rPr>
              <w:t xml:space="preserve"> ; науч. ред. </w:t>
            </w:r>
            <w:proofErr w:type="spellStart"/>
            <w:r w:rsidRPr="00C36D7D">
              <w:rPr>
                <w:color w:val="auto"/>
              </w:rPr>
              <w:t>Я.Э.Файбусович</w:t>
            </w:r>
            <w:proofErr w:type="spellEnd"/>
            <w:r w:rsidRPr="00C36D7D">
              <w:rPr>
                <w:color w:val="auto"/>
              </w:rPr>
              <w:t>. - ISBN</w:t>
            </w:r>
            <w:r w:rsidRPr="00C36D7D">
              <w:rPr>
                <w:color w:val="auto"/>
              </w:rPr>
              <w:t xml:space="preserve"> </w:t>
            </w:r>
            <w:r w:rsidRPr="00C36D7D">
              <w:rPr>
                <w:color w:val="auto"/>
              </w:rPr>
              <w:t>978-5-93761-640-1</w:t>
            </w:r>
            <w:r w:rsidRPr="00C36D7D">
              <w:rPr>
                <w:color w:val="auto"/>
              </w:rPr>
              <w:t>.</w:t>
            </w:r>
          </w:p>
          <w:p w:rsidR="004E31F1" w:rsidRPr="00C36D7D" w:rsidRDefault="004E31F1" w:rsidP="00F47863">
            <w:pPr>
              <w:ind w:firstLine="411"/>
              <w:jc w:val="both"/>
              <w:rPr>
                <w:color w:val="auto"/>
              </w:rPr>
            </w:pPr>
            <w:r w:rsidRPr="00C36D7D">
              <w:rPr>
                <w:bCs/>
                <w:color w:val="auto"/>
              </w:rPr>
              <w:t>Геологическая ка</w:t>
            </w:r>
            <w:r w:rsidRPr="00C36D7D">
              <w:rPr>
                <w:bCs/>
                <w:color w:val="auto"/>
              </w:rPr>
              <w:t xml:space="preserve">рта </w:t>
            </w:r>
            <w:proofErr w:type="spellStart"/>
            <w:r w:rsidRPr="00C36D7D">
              <w:rPr>
                <w:bCs/>
                <w:color w:val="auto"/>
              </w:rPr>
              <w:t>дочетвертичных</w:t>
            </w:r>
            <w:proofErr w:type="spellEnd"/>
            <w:r w:rsidRPr="00C36D7D">
              <w:rPr>
                <w:bCs/>
                <w:color w:val="auto"/>
              </w:rPr>
              <w:t xml:space="preserve"> образований </w:t>
            </w:r>
            <w:r w:rsidRPr="00C36D7D">
              <w:rPr>
                <w:color w:val="auto"/>
              </w:rPr>
              <w:t xml:space="preserve">/ авт.: </w:t>
            </w:r>
            <w:proofErr w:type="spellStart"/>
            <w:r w:rsidRPr="00C36D7D">
              <w:rPr>
                <w:color w:val="auto"/>
              </w:rPr>
              <w:t>Л.И.Зылева</w:t>
            </w:r>
            <w:proofErr w:type="spellEnd"/>
            <w:r w:rsidRPr="00C36D7D">
              <w:rPr>
                <w:color w:val="auto"/>
              </w:rPr>
              <w:t xml:space="preserve">, </w:t>
            </w:r>
            <w:proofErr w:type="spellStart"/>
            <w:r w:rsidRPr="00C36D7D">
              <w:rPr>
                <w:color w:val="auto"/>
              </w:rPr>
              <w:t>К.В.Кор</w:t>
            </w:r>
            <w:r w:rsidR="00B7484A">
              <w:rPr>
                <w:color w:val="auto"/>
              </w:rPr>
              <w:softHyphen/>
            </w:r>
            <w:r w:rsidRPr="00C36D7D">
              <w:rPr>
                <w:color w:val="auto"/>
              </w:rPr>
              <w:lastRenderedPageBreak/>
              <w:t>кунов</w:t>
            </w:r>
            <w:proofErr w:type="spellEnd"/>
            <w:r w:rsidRPr="00C36D7D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>1:1</w:t>
            </w:r>
            <w:r w:rsidRPr="00156FDD">
              <w:rPr>
                <w:b/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 w:rsidRPr="00156FDD">
              <w:rPr>
                <w:b/>
                <w:bCs/>
                <w:color w:val="auto"/>
              </w:rPr>
              <w:t> </w:t>
            </w:r>
            <w:r w:rsidRPr="00365A25">
              <w:rPr>
                <w:color w:val="auto"/>
              </w:rPr>
              <w:t>000</w:t>
            </w:r>
            <w:r w:rsidRPr="00C36D7D">
              <w:rPr>
                <w:color w:val="auto"/>
              </w:rPr>
              <w:t>. - 1 к. (2 л.)</w:t>
            </w:r>
            <w:proofErr w:type="gramStart"/>
            <w:r w:rsidRPr="00C36D7D">
              <w:rPr>
                <w:color w:val="auto"/>
              </w:rPr>
              <w:t xml:space="preserve"> :</w:t>
            </w:r>
            <w:proofErr w:type="gramEnd"/>
            <w:r w:rsidRPr="00C36D7D">
              <w:rPr>
                <w:color w:val="auto"/>
              </w:rPr>
              <w:t xml:space="preserve"> </w:t>
            </w:r>
            <w:proofErr w:type="spellStart"/>
            <w:r w:rsidRPr="00C36D7D">
              <w:rPr>
                <w:color w:val="auto"/>
              </w:rPr>
              <w:t>цв</w:t>
            </w:r>
            <w:proofErr w:type="spellEnd"/>
            <w:r w:rsidRPr="00C36D7D">
              <w:rPr>
                <w:color w:val="auto"/>
              </w:rPr>
              <w:t xml:space="preserve">., 1 доп. карта, схемы, разрезы. - </w:t>
            </w:r>
            <w:r w:rsidRPr="00C36D7D">
              <w:rPr>
                <w:color w:val="auto"/>
              </w:rPr>
              <w:t>ISBN 978-5-93761-634-0.</w:t>
            </w:r>
          </w:p>
          <w:p w:rsidR="004E31F1" w:rsidRPr="00C36D7D" w:rsidRDefault="004E31F1" w:rsidP="00F47863">
            <w:pPr>
              <w:ind w:firstLine="411"/>
              <w:jc w:val="both"/>
              <w:rPr>
                <w:color w:val="auto"/>
              </w:rPr>
            </w:pPr>
            <w:r w:rsidRPr="00C36D7D">
              <w:rPr>
                <w:bCs/>
                <w:color w:val="auto"/>
              </w:rPr>
              <w:t>Карта полезных ископаемых</w:t>
            </w:r>
            <w:proofErr w:type="gramStart"/>
            <w:r w:rsidRPr="00C36D7D">
              <w:rPr>
                <w:bCs/>
                <w:color w:val="auto"/>
              </w:rPr>
              <w:t xml:space="preserve"> </w:t>
            </w:r>
            <w:r w:rsidRPr="00C36D7D">
              <w:rPr>
                <w:color w:val="auto"/>
              </w:rPr>
              <w:t>:</w:t>
            </w:r>
            <w:proofErr w:type="gramEnd"/>
            <w:r w:rsidRPr="00C36D7D">
              <w:rPr>
                <w:color w:val="auto"/>
              </w:rPr>
              <w:t xml:space="preserve"> сведения о полезных ископаемых даны на карте по состоянию на 1 января 2018 г. / авт. </w:t>
            </w:r>
            <w:proofErr w:type="spellStart"/>
            <w:r w:rsidRPr="00C36D7D">
              <w:rPr>
                <w:color w:val="auto"/>
              </w:rPr>
              <w:t>В.Е.Козырев</w:t>
            </w:r>
            <w:proofErr w:type="spellEnd"/>
            <w:r w:rsidRPr="00C36D7D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>1:1</w:t>
            </w:r>
            <w:r w:rsidRPr="00156FDD">
              <w:rPr>
                <w:b/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 w:rsidRPr="00156FDD">
              <w:rPr>
                <w:b/>
                <w:bCs/>
                <w:color w:val="auto"/>
              </w:rPr>
              <w:t> </w:t>
            </w:r>
            <w:r w:rsidRPr="00365A25">
              <w:rPr>
                <w:color w:val="auto"/>
              </w:rPr>
              <w:t>000</w:t>
            </w:r>
            <w:r w:rsidRPr="00C36D7D">
              <w:rPr>
                <w:color w:val="auto"/>
              </w:rPr>
              <w:t xml:space="preserve">. - 1 к. (1 л.) : </w:t>
            </w:r>
            <w:proofErr w:type="spellStart"/>
            <w:r w:rsidRPr="00C36D7D">
              <w:rPr>
                <w:color w:val="auto"/>
              </w:rPr>
              <w:t>цв</w:t>
            </w:r>
            <w:proofErr w:type="spellEnd"/>
            <w:r w:rsidRPr="00C36D7D">
              <w:rPr>
                <w:color w:val="auto"/>
              </w:rPr>
              <w:t>., сх</w:t>
            </w:r>
            <w:r w:rsidRPr="00C36D7D">
              <w:rPr>
                <w:color w:val="auto"/>
              </w:rPr>
              <w:t>е</w:t>
            </w:r>
            <w:r w:rsidRPr="00C36D7D">
              <w:rPr>
                <w:color w:val="auto"/>
              </w:rPr>
              <w:t xml:space="preserve">мы. - </w:t>
            </w:r>
            <w:r w:rsidRPr="00C36D7D">
              <w:rPr>
                <w:color w:val="auto"/>
              </w:rPr>
              <w:t>ISBN 978-5-93761-636-4.</w:t>
            </w:r>
          </w:p>
          <w:p w:rsidR="004E31F1" w:rsidRPr="00C36D7D" w:rsidRDefault="004E31F1" w:rsidP="00F47863">
            <w:pPr>
              <w:ind w:firstLine="411"/>
              <w:jc w:val="both"/>
              <w:rPr>
                <w:color w:val="auto"/>
              </w:rPr>
            </w:pPr>
            <w:r w:rsidRPr="00C36D7D">
              <w:rPr>
                <w:bCs/>
                <w:color w:val="auto"/>
              </w:rPr>
              <w:t>Карта закономерностей размещения и прогноза полезных ископаемых</w:t>
            </w:r>
            <w:proofErr w:type="gramStart"/>
            <w:r w:rsidRPr="00C36D7D">
              <w:rPr>
                <w:color w:val="auto"/>
              </w:rPr>
              <w:t xml:space="preserve"> :</w:t>
            </w:r>
            <w:proofErr w:type="gramEnd"/>
            <w:r w:rsidRPr="00C36D7D">
              <w:rPr>
                <w:color w:val="auto"/>
              </w:rPr>
              <w:t xml:space="preserve"> свед</w:t>
            </w:r>
            <w:r w:rsidRPr="00C36D7D">
              <w:rPr>
                <w:color w:val="auto"/>
              </w:rPr>
              <w:t>е</w:t>
            </w:r>
            <w:r w:rsidRPr="00C36D7D">
              <w:rPr>
                <w:color w:val="auto"/>
              </w:rPr>
              <w:t xml:space="preserve">ния о полезных ископаемых даны на карте по состоянию на 1 января 2018 г. / авт. </w:t>
            </w:r>
            <w:proofErr w:type="spellStart"/>
            <w:r w:rsidRPr="00C36D7D">
              <w:rPr>
                <w:color w:val="auto"/>
              </w:rPr>
              <w:t>В.Е.Козырев</w:t>
            </w:r>
            <w:proofErr w:type="spellEnd"/>
            <w:r w:rsidRPr="00C36D7D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>1:1</w:t>
            </w:r>
            <w:r w:rsidRPr="00156FDD">
              <w:rPr>
                <w:b/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 w:rsidRPr="00156FDD">
              <w:rPr>
                <w:b/>
                <w:bCs/>
                <w:color w:val="auto"/>
              </w:rPr>
              <w:t> </w:t>
            </w:r>
            <w:r w:rsidRPr="00365A25">
              <w:rPr>
                <w:color w:val="auto"/>
              </w:rPr>
              <w:t>000</w:t>
            </w:r>
            <w:r w:rsidRPr="00C36D7D">
              <w:rPr>
                <w:color w:val="auto"/>
              </w:rPr>
              <w:t xml:space="preserve">. - 1 к. (1 л.) : </w:t>
            </w:r>
            <w:proofErr w:type="spellStart"/>
            <w:r w:rsidRPr="00C36D7D">
              <w:rPr>
                <w:color w:val="auto"/>
              </w:rPr>
              <w:t>цв</w:t>
            </w:r>
            <w:proofErr w:type="spellEnd"/>
            <w:r w:rsidRPr="00C36D7D">
              <w:rPr>
                <w:color w:val="auto"/>
              </w:rPr>
              <w:t xml:space="preserve">., схемы. - ISBN 978-5-93761-637-1. </w:t>
            </w:r>
          </w:p>
          <w:p w:rsidR="004E31F1" w:rsidRPr="00C36D7D" w:rsidRDefault="004E31F1" w:rsidP="00F47863">
            <w:pPr>
              <w:ind w:firstLine="411"/>
              <w:jc w:val="both"/>
              <w:rPr>
                <w:color w:val="auto"/>
              </w:rPr>
            </w:pPr>
            <w:r w:rsidRPr="00C36D7D">
              <w:rPr>
                <w:bCs/>
                <w:color w:val="auto"/>
              </w:rPr>
              <w:t>Карта четвертичных образований</w:t>
            </w:r>
            <w:proofErr w:type="gramStart"/>
            <w:r w:rsidRPr="00C36D7D">
              <w:rPr>
                <w:color w:val="auto"/>
              </w:rPr>
              <w:t xml:space="preserve"> :</w:t>
            </w:r>
            <w:proofErr w:type="gramEnd"/>
            <w:r w:rsidRPr="00C36D7D">
              <w:rPr>
                <w:color w:val="auto"/>
              </w:rPr>
              <w:t xml:space="preserve"> сведения о полезных ископаемых даны на карте по состоянию на 1 января 2018 г. / сост. в ФГБУ "ВСЕГЕИ" ; авт. </w:t>
            </w:r>
            <w:proofErr w:type="spellStart"/>
            <w:r w:rsidRPr="00C36D7D">
              <w:rPr>
                <w:color w:val="auto"/>
              </w:rPr>
              <w:t>Л.Е.Пестова</w:t>
            </w:r>
            <w:proofErr w:type="spellEnd"/>
            <w:r w:rsidRPr="00C36D7D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>1:1</w:t>
            </w:r>
            <w:r w:rsidRPr="00156FDD">
              <w:rPr>
                <w:b/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 w:rsidRPr="00156FDD">
              <w:rPr>
                <w:b/>
                <w:bCs/>
                <w:color w:val="auto"/>
              </w:rPr>
              <w:t> </w:t>
            </w:r>
            <w:r w:rsidRPr="00365A25">
              <w:rPr>
                <w:color w:val="auto"/>
              </w:rPr>
              <w:t>000</w:t>
            </w:r>
            <w:r w:rsidRPr="00C36D7D">
              <w:rPr>
                <w:color w:val="auto"/>
              </w:rPr>
              <w:t xml:space="preserve">. - 1 к. (1 л.) : </w:t>
            </w:r>
            <w:proofErr w:type="spellStart"/>
            <w:r w:rsidRPr="00C36D7D">
              <w:rPr>
                <w:color w:val="auto"/>
              </w:rPr>
              <w:t>цв</w:t>
            </w:r>
            <w:proofErr w:type="spellEnd"/>
            <w:r w:rsidRPr="00C36D7D">
              <w:rPr>
                <w:color w:val="auto"/>
              </w:rPr>
              <w:t>., сх</w:t>
            </w:r>
            <w:r w:rsidRPr="00C36D7D">
              <w:rPr>
                <w:color w:val="auto"/>
              </w:rPr>
              <w:t>е</w:t>
            </w:r>
            <w:r w:rsidRPr="00C36D7D">
              <w:rPr>
                <w:color w:val="auto"/>
              </w:rPr>
              <w:t xml:space="preserve">мы, разрез. </w:t>
            </w:r>
            <w:r w:rsidRPr="00C36D7D">
              <w:rPr>
                <w:color w:val="auto"/>
              </w:rPr>
              <w:t>- ISBN 978-5-93761-635-7.</w:t>
            </w:r>
          </w:p>
          <w:p w:rsidR="004E31F1" w:rsidRPr="00C36D7D" w:rsidRDefault="004E31F1" w:rsidP="00F47863">
            <w:pPr>
              <w:ind w:firstLine="411"/>
              <w:jc w:val="both"/>
              <w:rPr>
                <w:color w:val="auto"/>
              </w:rPr>
            </w:pPr>
            <w:r w:rsidRPr="00C36D7D">
              <w:rPr>
                <w:bCs/>
                <w:color w:val="auto"/>
              </w:rPr>
              <w:t>Карта прогноза на нефть и газ</w:t>
            </w:r>
            <w:proofErr w:type="gramStart"/>
            <w:r w:rsidRPr="00C36D7D">
              <w:rPr>
                <w:color w:val="auto"/>
              </w:rPr>
              <w:t xml:space="preserve"> :</w:t>
            </w:r>
            <w:proofErr w:type="gramEnd"/>
            <w:r w:rsidRPr="00C36D7D">
              <w:rPr>
                <w:color w:val="auto"/>
              </w:rPr>
              <w:t xml:space="preserve"> сведения о полезных ископаемых даны на ка</w:t>
            </w:r>
            <w:r w:rsidRPr="00C36D7D">
              <w:rPr>
                <w:color w:val="auto"/>
              </w:rPr>
              <w:t>р</w:t>
            </w:r>
            <w:r w:rsidRPr="00C36D7D">
              <w:rPr>
                <w:color w:val="auto"/>
              </w:rPr>
              <w:t xml:space="preserve">те по состоянию на 1 января 2018 г. / авт. </w:t>
            </w:r>
            <w:proofErr w:type="spellStart"/>
            <w:r w:rsidRPr="00C36D7D">
              <w:rPr>
                <w:color w:val="auto"/>
              </w:rPr>
              <w:t>К.В.Коркунов</w:t>
            </w:r>
            <w:proofErr w:type="spellEnd"/>
            <w:r w:rsidRPr="00C36D7D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>1:1</w:t>
            </w:r>
            <w:r w:rsidRPr="00156FDD">
              <w:rPr>
                <w:b/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 w:rsidRPr="00156FDD">
              <w:rPr>
                <w:b/>
                <w:bCs/>
                <w:color w:val="auto"/>
              </w:rPr>
              <w:t> </w:t>
            </w:r>
            <w:r w:rsidRPr="00365A25">
              <w:rPr>
                <w:color w:val="auto"/>
              </w:rPr>
              <w:t>000</w:t>
            </w:r>
            <w:r w:rsidRPr="00C36D7D">
              <w:rPr>
                <w:color w:val="auto"/>
              </w:rPr>
              <w:t xml:space="preserve">. - 1 к. (1 л.) : </w:t>
            </w:r>
            <w:proofErr w:type="spellStart"/>
            <w:r w:rsidRPr="00C36D7D">
              <w:rPr>
                <w:color w:val="auto"/>
              </w:rPr>
              <w:t>цв</w:t>
            </w:r>
            <w:proofErr w:type="spellEnd"/>
            <w:r w:rsidRPr="00C36D7D">
              <w:rPr>
                <w:color w:val="auto"/>
              </w:rPr>
              <w:t>., схемы, ра</w:t>
            </w:r>
            <w:r w:rsidRPr="00C36D7D">
              <w:rPr>
                <w:color w:val="auto"/>
              </w:rPr>
              <w:t>з</w:t>
            </w:r>
            <w:r w:rsidRPr="00C36D7D">
              <w:rPr>
                <w:color w:val="auto"/>
              </w:rPr>
              <w:t xml:space="preserve">рез. </w:t>
            </w:r>
            <w:r w:rsidRPr="00C36D7D">
              <w:rPr>
                <w:color w:val="auto"/>
              </w:rPr>
              <w:t>- ISBN 978-5-93761-638-8.</w:t>
            </w:r>
          </w:p>
          <w:p w:rsidR="004E31F1" w:rsidRPr="00C36D7D" w:rsidRDefault="004E31F1" w:rsidP="00F47863">
            <w:pPr>
              <w:ind w:firstLine="411"/>
              <w:jc w:val="both"/>
              <w:rPr>
                <w:color w:val="auto"/>
              </w:rPr>
            </w:pPr>
            <w:r w:rsidRPr="00C36D7D">
              <w:rPr>
                <w:color w:val="auto"/>
              </w:rPr>
              <w:t>О</w:t>
            </w:r>
            <w:r w:rsidRPr="00C36D7D">
              <w:rPr>
                <w:color w:val="auto"/>
              </w:rPr>
              <w:t xml:space="preserve">бъяснительная записка / авт.: </w:t>
            </w:r>
            <w:proofErr w:type="spellStart"/>
            <w:r w:rsidRPr="00C36D7D">
              <w:rPr>
                <w:color w:val="auto"/>
              </w:rPr>
              <w:t>Л.И.Зылева</w:t>
            </w:r>
            <w:proofErr w:type="spellEnd"/>
            <w:r w:rsidRPr="00C36D7D">
              <w:rPr>
                <w:color w:val="auto"/>
              </w:rPr>
              <w:t xml:space="preserve">, </w:t>
            </w:r>
            <w:proofErr w:type="spellStart"/>
            <w:r w:rsidRPr="00C36D7D">
              <w:rPr>
                <w:color w:val="auto"/>
              </w:rPr>
              <w:t>К.В.Коркунов</w:t>
            </w:r>
            <w:proofErr w:type="spellEnd"/>
            <w:r w:rsidRPr="00C36D7D">
              <w:rPr>
                <w:color w:val="auto"/>
              </w:rPr>
              <w:t xml:space="preserve">, </w:t>
            </w:r>
            <w:proofErr w:type="spellStart"/>
            <w:r w:rsidRPr="00C36D7D">
              <w:rPr>
                <w:color w:val="auto"/>
              </w:rPr>
              <w:t>В.Е.Козырев</w:t>
            </w:r>
            <w:proofErr w:type="spellEnd"/>
            <w:r w:rsidRPr="00C36D7D">
              <w:rPr>
                <w:color w:val="auto"/>
              </w:rPr>
              <w:t xml:space="preserve"> [и др.]. - 212, [1] с., [1] л. ил</w:t>
            </w:r>
            <w:proofErr w:type="gramStart"/>
            <w:r w:rsidRPr="00C36D7D">
              <w:rPr>
                <w:color w:val="auto"/>
              </w:rPr>
              <w:t xml:space="preserve">. : </w:t>
            </w:r>
            <w:proofErr w:type="gramEnd"/>
            <w:r w:rsidRPr="00C36D7D">
              <w:rPr>
                <w:color w:val="auto"/>
              </w:rPr>
              <w:t xml:space="preserve">табл. - </w:t>
            </w:r>
            <w:proofErr w:type="spellStart"/>
            <w:r w:rsidRPr="00C36D7D">
              <w:rPr>
                <w:color w:val="auto"/>
              </w:rPr>
              <w:t>Библиогр</w:t>
            </w:r>
            <w:proofErr w:type="spellEnd"/>
            <w:r w:rsidRPr="00C36D7D">
              <w:rPr>
                <w:color w:val="auto"/>
              </w:rPr>
              <w:t>.: с. 173-183 (193 назв.). - ISBN 978</w:t>
            </w:r>
            <w:r w:rsidRPr="00C36D7D">
              <w:rPr>
                <w:color w:val="auto"/>
              </w:rPr>
              <w:t>-5-93761-639-5 (</w:t>
            </w:r>
            <w:proofErr w:type="spellStart"/>
            <w:r w:rsidRPr="00C36D7D">
              <w:rPr>
                <w:color w:val="auto"/>
              </w:rPr>
              <w:t>объясн</w:t>
            </w:r>
            <w:proofErr w:type="spellEnd"/>
            <w:r w:rsidRPr="00C36D7D">
              <w:rPr>
                <w:color w:val="auto"/>
              </w:rPr>
              <w:t xml:space="preserve">. </w:t>
            </w:r>
            <w:proofErr w:type="spellStart"/>
            <w:r w:rsidRPr="00C36D7D">
              <w:rPr>
                <w:color w:val="auto"/>
              </w:rPr>
              <w:t>зап.</w:t>
            </w:r>
            <w:proofErr w:type="spellEnd"/>
            <w:r w:rsidRPr="00C36D7D">
              <w:rPr>
                <w:color w:val="auto"/>
              </w:rPr>
              <w:t>).</w:t>
            </w:r>
          </w:p>
          <w:p w:rsidR="004E31F1" w:rsidRPr="00C36D7D" w:rsidRDefault="004E31F1" w:rsidP="00F47863">
            <w:pPr>
              <w:ind w:firstLine="411"/>
              <w:jc w:val="both"/>
              <w:rPr>
                <w:color w:val="auto"/>
              </w:rPr>
            </w:pPr>
          </w:p>
          <w:p w:rsidR="004E31F1" w:rsidRPr="00C36D7D" w:rsidRDefault="004E31F1" w:rsidP="00F47863">
            <w:pPr>
              <w:ind w:firstLine="411"/>
              <w:jc w:val="both"/>
              <w:rPr>
                <w:b/>
                <w:bCs/>
                <w:color w:val="auto"/>
              </w:rPr>
            </w:pPr>
            <w:r w:rsidRPr="00C36D7D">
              <w:rPr>
                <w:color w:val="auto"/>
              </w:rPr>
              <w:t>Обобщены новые материалы по стратиграфии, тектонике, геоморфологии, ги</w:t>
            </w:r>
            <w:r w:rsidRPr="00C36D7D">
              <w:rPr>
                <w:color w:val="auto"/>
              </w:rPr>
              <w:t>д</w:t>
            </w:r>
            <w:r w:rsidRPr="00C36D7D">
              <w:rPr>
                <w:color w:val="auto"/>
              </w:rPr>
              <w:t>рогеологии, истории геологического развития и полезным ископаемым южной ч</w:t>
            </w:r>
            <w:r w:rsidRPr="00C36D7D">
              <w:rPr>
                <w:color w:val="auto"/>
              </w:rPr>
              <w:t>а</w:t>
            </w:r>
            <w:r w:rsidRPr="00C36D7D">
              <w:rPr>
                <w:color w:val="auto"/>
              </w:rPr>
              <w:t xml:space="preserve">сти Западно-Сибирской равнины. В комплект входят карты </w:t>
            </w:r>
            <w:proofErr w:type="spellStart"/>
            <w:r w:rsidRPr="00C36D7D">
              <w:rPr>
                <w:color w:val="auto"/>
              </w:rPr>
              <w:t>дочетвертичных</w:t>
            </w:r>
            <w:proofErr w:type="spellEnd"/>
            <w:r w:rsidRPr="00C36D7D">
              <w:rPr>
                <w:color w:val="auto"/>
              </w:rPr>
              <w:t xml:space="preserve"> и четве</w:t>
            </w:r>
            <w:r w:rsidRPr="00C36D7D">
              <w:rPr>
                <w:color w:val="auto"/>
              </w:rPr>
              <w:t>р</w:t>
            </w:r>
            <w:r w:rsidRPr="00C36D7D">
              <w:rPr>
                <w:color w:val="auto"/>
              </w:rPr>
              <w:t>тичных образований, полезных ископаемых. Впервые составлены карты масшт</w:t>
            </w:r>
            <w:r w:rsidRPr="00C36D7D">
              <w:rPr>
                <w:color w:val="auto"/>
              </w:rPr>
              <w:t>а</w:t>
            </w:r>
            <w:r w:rsidRPr="00C36D7D">
              <w:rPr>
                <w:color w:val="auto"/>
              </w:rPr>
              <w:t>ба 1:1 000 000: закономерностей размещения и прогноза полезных ископаемых; пр</w:t>
            </w:r>
            <w:r w:rsidRPr="00C36D7D">
              <w:rPr>
                <w:color w:val="auto"/>
              </w:rPr>
              <w:t>о</w:t>
            </w:r>
            <w:r w:rsidRPr="00C36D7D">
              <w:rPr>
                <w:color w:val="auto"/>
              </w:rPr>
              <w:t>гноза на нефть и газ. В комплект входят карты и схемы масштаба 1:2 500 000: геол</w:t>
            </w:r>
            <w:r w:rsidRPr="00C36D7D">
              <w:rPr>
                <w:color w:val="auto"/>
              </w:rPr>
              <w:t>о</w:t>
            </w:r>
            <w:r w:rsidRPr="00C36D7D">
              <w:rPr>
                <w:color w:val="auto"/>
              </w:rPr>
              <w:t xml:space="preserve">гическая </w:t>
            </w:r>
            <w:proofErr w:type="spellStart"/>
            <w:r w:rsidRPr="00C36D7D">
              <w:rPr>
                <w:color w:val="auto"/>
              </w:rPr>
              <w:t>доюрских</w:t>
            </w:r>
            <w:proofErr w:type="spellEnd"/>
            <w:r w:rsidRPr="00C36D7D">
              <w:rPr>
                <w:color w:val="auto"/>
              </w:rPr>
              <w:t xml:space="preserve"> образований, геоморфологическая, тектонического райониров</w:t>
            </w:r>
            <w:r w:rsidRPr="00C36D7D">
              <w:rPr>
                <w:color w:val="auto"/>
              </w:rPr>
              <w:t>а</w:t>
            </w:r>
            <w:r w:rsidRPr="00C36D7D">
              <w:rPr>
                <w:color w:val="auto"/>
              </w:rPr>
              <w:t>ния платформенного чехла, гидрогеологическая и эколого-геологическая. Карты о</w:t>
            </w:r>
            <w:r w:rsidRPr="00C36D7D">
              <w:rPr>
                <w:color w:val="auto"/>
              </w:rPr>
              <w:t>т</w:t>
            </w:r>
            <w:r w:rsidRPr="00C36D7D">
              <w:rPr>
                <w:color w:val="auto"/>
              </w:rPr>
              <w:t xml:space="preserve">ражает современный уровень изученности региона, на их основе </w:t>
            </w:r>
            <w:proofErr w:type="gramStart"/>
            <w:r w:rsidRPr="00C36D7D">
              <w:rPr>
                <w:color w:val="auto"/>
              </w:rPr>
              <w:t>выполнена совр</w:t>
            </w:r>
            <w:r w:rsidRPr="00C36D7D">
              <w:rPr>
                <w:color w:val="auto"/>
              </w:rPr>
              <w:t>е</w:t>
            </w:r>
            <w:r w:rsidRPr="00C36D7D">
              <w:rPr>
                <w:color w:val="auto"/>
              </w:rPr>
              <w:t>менная оценка прогнозных ресурсов и даны</w:t>
            </w:r>
            <w:proofErr w:type="gramEnd"/>
            <w:r w:rsidRPr="00C36D7D">
              <w:rPr>
                <w:color w:val="auto"/>
              </w:rPr>
              <w:t xml:space="preserve"> рекомендации по проведению работ на посл</w:t>
            </w:r>
            <w:r w:rsidRPr="00C36D7D">
              <w:rPr>
                <w:color w:val="auto"/>
              </w:rPr>
              <w:t>е</w:t>
            </w:r>
            <w:r w:rsidRPr="00C36D7D">
              <w:rPr>
                <w:color w:val="auto"/>
              </w:rPr>
              <w:t>дующих стадиях.</w:t>
            </w:r>
          </w:p>
        </w:tc>
      </w:tr>
    </w:tbl>
    <w:p w:rsidR="005356BD" w:rsidRPr="00233869" w:rsidRDefault="005356BD">
      <w:pPr>
        <w:rPr>
          <w:color w:val="auto"/>
        </w:rPr>
      </w:pPr>
    </w:p>
    <w:p w:rsidR="005356BD" w:rsidRPr="00233869" w:rsidRDefault="005356BD">
      <w:pPr>
        <w:rPr>
          <w:color w:val="auto"/>
        </w:rPr>
      </w:pPr>
    </w:p>
    <w:p w:rsidR="005356BD" w:rsidRPr="00E97747" w:rsidRDefault="00A0343B" w:rsidP="00501CD6">
      <w:pPr>
        <w:jc w:val="center"/>
        <w:rPr>
          <w:color w:val="00B0F0"/>
        </w:rPr>
      </w:pPr>
      <w:r w:rsidRPr="00E97747">
        <w:rPr>
          <w:bCs/>
          <w:i/>
          <w:iCs/>
          <w:color w:val="00B0F0"/>
          <w:sz w:val="32"/>
          <w:szCs w:val="18"/>
        </w:rPr>
        <w:t>ВГБ благодарит всех, кто участвует в формировании фонда!</w:t>
      </w:r>
    </w:p>
    <w:sectPr w:rsidR="005356BD" w:rsidRPr="00E97747" w:rsidSect="00AB2C42">
      <w:footerReference w:type="default" r:id="rId9"/>
      <w:pgSz w:w="11906" w:h="16838"/>
      <w:pgMar w:top="1191" w:right="73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E2D" w:rsidRDefault="00E23E2D" w:rsidP="00082927">
      <w:r>
        <w:separator/>
      </w:r>
    </w:p>
  </w:endnote>
  <w:endnote w:type="continuationSeparator" w:id="0">
    <w:p w:rsidR="00E23E2D" w:rsidRDefault="00E23E2D" w:rsidP="0008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C42" w:rsidRDefault="00AB2C42">
    <w:pPr>
      <w:pStyle w:val="a9"/>
      <w:jc w:val="right"/>
    </w:pPr>
  </w:p>
  <w:p w:rsidR="00AB2C42" w:rsidRDefault="00AB2C4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E2D" w:rsidRDefault="00E23E2D" w:rsidP="00082927">
      <w:r>
        <w:separator/>
      </w:r>
    </w:p>
  </w:footnote>
  <w:footnote w:type="continuationSeparator" w:id="0">
    <w:p w:rsidR="00E23E2D" w:rsidRDefault="00E23E2D" w:rsidP="00082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716"/>
    <w:multiLevelType w:val="multilevel"/>
    <w:tmpl w:val="1520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E2D70"/>
    <w:multiLevelType w:val="multilevel"/>
    <w:tmpl w:val="ABC4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05972"/>
    <w:multiLevelType w:val="hybridMultilevel"/>
    <w:tmpl w:val="5E5C7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97C30"/>
    <w:multiLevelType w:val="multilevel"/>
    <w:tmpl w:val="5B36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819EC"/>
    <w:multiLevelType w:val="multilevel"/>
    <w:tmpl w:val="8472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403F1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E6A41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31DE2"/>
    <w:multiLevelType w:val="multilevel"/>
    <w:tmpl w:val="3892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E7012"/>
    <w:multiLevelType w:val="multilevel"/>
    <w:tmpl w:val="2706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D4918"/>
    <w:multiLevelType w:val="hybridMultilevel"/>
    <w:tmpl w:val="B72A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C154D"/>
    <w:multiLevelType w:val="multilevel"/>
    <w:tmpl w:val="2582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8D3BB5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551BD"/>
    <w:multiLevelType w:val="hybridMultilevel"/>
    <w:tmpl w:val="4D3EA0A2"/>
    <w:lvl w:ilvl="0" w:tplc="1978906E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96C5B"/>
    <w:multiLevelType w:val="multilevel"/>
    <w:tmpl w:val="D93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0E4DD0"/>
    <w:multiLevelType w:val="multilevel"/>
    <w:tmpl w:val="E948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4656B0"/>
    <w:multiLevelType w:val="hybridMultilevel"/>
    <w:tmpl w:val="A6C44CE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8E7AC7"/>
    <w:multiLevelType w:val="multilevel"/>
    <w:tmpl w:val="0FF8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9346F4"/>
    <w:multiLevelType w:val="multilevel"/>
    <w:tmpl w:val="DC6A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AF74C9"/>
    <w:multiLevelType w:val="multilevel"/>
    <w:tmpl w:val="1FEC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A32487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4C70D4"/>
    <w:multiLevelType w:val="multilevel"/>
    <w:tmpl w:val="9362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996DF4"/>
    <w:multiLevelType w:val="multilevel"/>
    <w:tmpl w:val="637A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2D1699"/>
    <w:multiLevelType w:val="multilevel"/>
    <w:tmpl w:val="EF7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0A6139"/>
    <w:multiLevelType w:val="multilevel"/>
    <w:tmpl w:val="05C0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243A4E"/>
    <w:multiLevelType w:val="multilevel"/>
    <w:tmpl w:val="2976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0571C2"/>
    <w:multiLevelType w:val="multilevel"/>
    <w:tmpl w:val="7298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775FC0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1"/>
  </w:num>
  <w:num w:numId="6">
    <w:abstractNumId w:val="26"/>
  </w:num>
  <w:num w:numId="7">
    <w:abstractNumId w:val="0"/>
  </w:num>
  <w:num w:numId="8">
    <w:abstractNumId w:val="13"/>
  </w:num>
  <w:num w:numId="9">
    <w:abstractNumId w:val="6"/>
  </w:num>
  <w:num w:numId="10">
    <w:abstractNumId w:val="19"/>
  </w:num>
  <w:num w:numId="11">
    <w:abstractNumId w:val="8"/>
  </w:num>
  <w:num w:numId="12">
    <w:abstractNumId w:val="25"/>
  </w:num>
  <w:num w:numId="13">
    <w:abstractNumId w:val="14"/>
  </w:num>
  <w:num w:numId="14">
    <w:abstractNumId w:val="17"/>
  </w:num>
  <w:num w:numId="15">
    <w:abstractNumId w:val="20"/>
  </w:num>
  <w:num w:numId="16">
    <w:abstractNumId w:val="4"/>
  </w:num>
  <w:num w:numId="17">
    <w:abstractNumId w:val="21"/>
  </w:num>
  <w:num w:numId="18">
    <w:abstractNumId w:val="23"/>
  </w:num>
  <w:num w:numId="19">
    <w:abstractNumId w:val="7"/>
  </w:num>
  <w:num w:numId="20">
    <w:abstractNumId w:val="24"/>
  </w:num>
  <w:num w:numId="21">
    <w:abstractNumId w:val="10"/>
  </w:num>
  <w:num w:numId="22">
    <w:abstractNumId w:val="1"/>
  </w:num>
  <w:num w:numId="23">
    <w:abstractNumId w:val="22"/>
  </w:num>
  <w:num w:numId="24">
    <w:abstractNumId w:val="3"/>
  </w:num>
  <w:num w:numId="25">
    <w:abstractNumId w:val="18"/>
  </w:num>
  <w:num w:numId="26">
    <w:abstractNumId w:val="16"/>
  </w:num>
  <w:num w:numId="27">
    <w:abstractNumId w:val="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AE"/>
    <w:rsid w:val="00005273"/>
    <w:rsid w:val="00007196"/>
    <w:rsid w:val="000235FA"/>
    <w:rsid w:val="00023A94"/>
    <w:rsid w:val="00023CC0"/>
    <w:rsid w:val="0002557D"/>
    <w:rsid w:val="000267B7"/>
    <w:rsid w:val="00027132"/>
    <w:rsid w:val="00034386"/>
    <w:rsid w:val="00034560"/>
    <w:rsid w:val="00040653"/>
    <w:rsid w:val="000415C2"/>
    <w:rsid w:val="00041740"/>
    <w:rsid w:val="0004208C"/>
    <w:rsid w:val="00042E39"/>
    <w:rsid w:val="0004315C"/>
    <w:rsid w:val="00044506"/>
    <w:rsid w:val="00046454"/>
    <w:rsid w:val="00047A08"/>
    <w:rsid w:val="00053D06"/>
    <w:rsid w:val="00055B2B"/>
    <w:rsid w:val="00057183"/>
    <w:rsid w:val="00057B29"/>
    <w:rsid w:val="00067306"/>
    <w:rsid w:val="0007051F"/>
    <w:rsid w:val="00070794"/>
    <w:rsid w:val="000726DB"/>
    <w:rsid w:val="0007479C"/>
    <w:rsid w:val="0008001B"/>
    <w:rsid w:val="00080234"/>
    <w:rsid w:val="00082927"/>
    <w:rsid w:val="0008711B"/>
    <w:rsid w:val="00090693"/>
    <w:rsid w:val="000912CE"/>
    <w:rsid w:val="00092523"/>
    <w:rsid w:val="00092CFC"/>
    <w:rsid w:val="00093086"/>
    <w:rsid w:val="0009399D"/>
    <w:rsid w:val="00095E09"/>
    <w:rsid w:val="00096448"/>
    <w:rsid w:val="000A4E10"/>
    <w:rsid w:val="000B0A29"/>
    <w:rsid w:val="000B1E7E"/>
    <w:rsid w:val="000B2FFE"/>
    <w:rsid w:val="000B503F"/>
    <w:rsid w:val="000B612B"/>
    <w:rsid w:val="000B75A0"/>
    <w:rsid w:val="000C0550"/>
    <w:rsid w:val="000C1330"/>
    <w:rsid w:val="000C22B2"/>
    <w:rsid w:val="000C3A10"/>
    <w:rsid w:val="000D2435"/>
    <w:rsid w:val="000D3E15"/>
    <w:rsid w:val="000D5ADF"/>
    <w:rsid w:val="000E153C"/>
    <w:rsid w:val="000E32B2"/>
    <w:rsid w:val="000E624A"/>
    <w:rsid w:val="000E738D"/>
    <w:rsid w:val="000E7A77"/>
    <w:rsid w:val="000F0661"/>
    <w:rsid w:val="000F0A31"/>
    <w:rsid w:val="000F1636"/>
    <w:rsid w:val="000F185C"/>
    <w:rsid w:val="000F1A5F"/>
    <w:rsid w:val="000F30B3"/>
    <w:rsid w:val="000F32A6"/>
    <w:rsid w:val="000F3B69"/>
    <w:rsid w:val="000F6E98"/>
    <w:rsid w:val="00100306"/>
    <w:rsid w:val="00101D56"/>
    <w:rsid w:val="001042D8"/>
    <w:rsid w:val="00104A7F"/>
    <w:rsid w:val="00107FDF"/>
    <w:rsid w:val="00112344"/>
    <w:rsid w:val="00115E29"/>
    <w:rsid w:val="0011637C"/>
    <w:rsid w:val="001173F3"/>
    <w:rsid w:val="00121036"/>
    <w:rsid w:val="00122C24"/>
    <w:rsid w:val="00124B65"/>
    <w:rsid w:val="0012593A"/>
    <w:rsid w:val="001270E5"/>
    <w:rsid w:val="0012758C"/>
    <w:rsid w:val="0013078E"/>
    <w:rsid w:val="00133557"/>
    <w:rsid w:val="00133F73"/>
    <w:rsid w:val="00134519"/>
    <w:rsid w:val="00142FD9"/>
    <w:rsid w:val="001460B8"/>
    <w:rsid w:val="00146518"/>
    <w:rsid w:val="001473F9"/>
    <w:rsid w:val="00160868"/>
    <w:rsid w:val="00170E5F"/>
    <w:rsid w:val="001710E8"/>
    <w:rsid w:val="00177C27"/>
    <w:rsid w:val="0018087D"/>
    <w:rsid w:val="00181EBD"/>
    <w:rsid w:val="00181ECB"/>
    <w:rsid w:val="0018316A"/>
    <w:rsid w:val="001833CC"/>
    <w:rsid w:val="00183B62"/>
    <w:rsid w:val="001853DF"/>
    <w:rsid w:val="001879D5"/>
    <w:rsid w:val="001907E7"/>
    <w:rsid w:val="001916FE"/>
    <w:rsid w:val="00191BA7"/>
    <w:rsid w:val="00193D54"/>
    <w:rsid w:val="00195162"/>
    <w:rsid w:val="00195591"/>
    <w:rsid w:val="00197FDE"/>
    <w:rsid w:val="001A2CA3"/>
    <w:rsid w:val="001A4F25"/>
    <w:rsid w:val="001A7E82"/>
    <w:rsid w:val="001B64DF"/>
    <w:rsid w:val="001B6ACD"/>
    <w:rsid w:val="001D1CDC"/>
    <w:rsid w:val="001D1D5C"/>
    <w:rsid w:val="001D59E3"/>
    <w:rsid w:val="001E1394"/>
    <w:rsid w:val="001E2664"/>
    <w:rsid w:val="001E2BFA"/>
    <w:rsid w:val="001E3427"/>
    <w:rsid w:val="001E50C2"/>
    <w:rsid w:val="001E6020"/>
    <w:rsid w:val="001F2105"/>
    <w:rsid w:val="001F21FE"/>
    <w:rsid w:val="001F4CB9"/>
    <w:rsid w:val="001F4E23"/>
    <w:rsid w:val="001F4EAF"/>
    <w:rsid w:val="00200727"/>
    <w:rsid w:val="00200813"/>
    <w:rsid w:val="00200B11"/>
    <w:rsid w:val="00200C2B"/>
    <w:rsid w:val="002026A0"/>
    <w:rsid w:val="00202816"/>
    <w:rsid w:val="0020296F"/>
    <w:rsid w:val="00203622"/>
    <w:rsid w:val="0020587F"/>
    <w:rsid w:val="002069CD"/>
    <w:rsid w:val="00216244"/>
    <w:rsid w:val="00216DAF"/>
    <w:rsid w:val="00221B59"/>
    <w:rsid w:val="00221FFF"/>
    <w:rsid w:val="002222DB"/>
    <w:rsid w:val="0022698B"/>
    <w:rsid w:val="00231435"/>
    <w:rsid w:val="0023189D"/>
    <w:rsid w:val="00233869"/>
    <w:rsid w:val="002364EE"/>
    <w:rsid w:val="002367D2"/>
    <w:rsid w:val="00246E65"/>
    <w:rsid w:val="0024701F"/>
    <w:rsid w:val="0024747C"/>
    <w:rsid w:val="0025004C"/>
    <w:rsid w:val="002509A5"/>
    <w:rsid w:val="00255487"/>
    <w:rsid w:val="00261463"/>
    <w:rsid w:val="002615CB"/>
    <w:rsid w:val="00264F82"/>
    <w:rsid w:val="00267E3B"/>
    <w:rsid w:val="002720DF"/>
    <w:rsid w:val="00272818"/>
    <w:rsid w:val="00280A66"/>
    <w:rsid w:val="00281F54"/>
    <w:rsid w:val="002835D4"/>
    <w:rsid w:val="002862BB"/>
    <w:rsid w:val="002949E4"/>
    <w:rsid w:val="00294EC7"/>
    <w:rsid w:val="0029524F"/>
    <w:rsid w:val="00297366"/>
    <w:rsid w:val="002A05D9"/>
    <w:rsid w:val="002A21A4"/>
    <w:rsid w:val="002A22EA"/>
    <w:rsid w:val="002A2F9F"/>
    <w:rsid w:val="002B0B45"/>
    <w:rsid w:val="002B0C01"/>
    <w:rsid w:val="002B1A25"/>
    <w:rsid w:val="002B4877"/>
    <w:rsid w:val="002C3D09"/>
    <w:rsid w:val="002C57E8"/>
    <w:rsid w:val="002C69A1"/>
    <w:rsid w:val="002D073F"/>
    <w:rsid w:val="002D11B3"/>
    <w:rsid w:val="002D18BB"/>
    <w:rsid w:val="002D4A90"/>
    <w:rsid w:val="002D66F8"/>
    <w:rsid w:val="002E003B"/>
    <w:rsid w:val="002E438F"/>
    <w:rsid w:val="002E6AA9"/>
    <w:rsid w:val="002E6DDE"/>
    <w:rsid w:val="002F1EBA"/>
    <w:rsid w:val="002F5DEF"/>
    <w:rsid w:val="002F6E15"/>
    <w:rsid w:val="0030254E"/>
    <w:rsid w:val="00303EF8"/>
    <w:rsid w:val="0030442C"/>
    <w:rsid w:val="003049C8"/>
    <w:rsid w:val="00304AE4"/>
    <w:rsid w:val="00306EE9"/>
    <w:rsid w:val="003070C1"/>
    <w:rsid w:val="00307949"/>
    <w:rsid w:val="003102CA"/>
    <w:rsid w:val="00310F26"/>
    <w:rsid w:val="00311353"/>
    <w:rsid w:val="00312EDC"/>
    <w:rsid w:val="0031631D"/>
    <w:rsid w:val="0031695D"/>
    <w:rsid w:val="003228B9"/>
    <w:rsid w:val="003256B4"/>
    <w:rsid w:val="00327885"/>
    <w:rsid w:val="00327A62"/>
    <w:rsid w:val="0033151E"/>
    <w:rsid w:val="00331C65"/>
    <w:rsid w:val="00337C31"/>
    <w:rsid w:val="003438D7"/>
    <w:rsid w:val="0034398E"/>
    <w:rsid w:val="00344B9D"/>
    <w:rsid w:val="003458F5"/>
    <w:rsid w:val="00347391"/>
    <w:rsid w:val="00350A90"/>
    <w:rsid w:val="003514F9"/>
    <w:rsid w:val="00352D17"/>
    <w:rsid w:val="003544E6"/>
    <w:rsid w:val="00360180"/>
    <w:rsid w:val="003611A2"/>
    <w:rsid w:val="00361473"/>
    <w:rsid w:val="00361B26"/>
    <w:rsid w:val="00361CBD"/>
    <w:rsid w:val="00361EB2"/>
    <w:rsid w:val="003636FB"/>
    <w:rsid w:val="00363850"/>
    <w:rsid w:val="003649D3"/>
    <w:rsid w:val="00370C98"/>
    <w:rsid w:val="00370D1C"/>
    <w:rsid w:val="00371EAD"/>
    <w:rsid w:val="003738F9"/>
    <w:rsid w:val="00374B80"/>
    <w:rsid w:val="003761BC"/>
    <w:rsid w:val="00376FF4"/>
    <w:rsid w:val="00377CF3"/>
    <w:rsid w:val="00377FC3"/>
    <w:rsid w:val="00381177"/>
    <w:rsid w:val="003822B4"/>
    <w:rsid w:val="0038593A"/>
    <w:rsid w:val="00386787"/>
    <w:rsid w:val="00387E85"/>
    <w:rsid w:val="003942BC"/>
    <w:rsid w:val="003967CD"/>
    <w:rsid w:val="00397BF2"/>
    <w:rsid w:val="003A2473"/>
    <w:rsid w:val="003A39FC"/>
    <w:rsid w:val="003A5936"/>
    <w:rsid w:val="003A5FC6"/>
    <w:rsid w:val="003A7AFC"/>
    <w:rsid w:val="003B27D9"/>
    <w:rsid w:val="003B3C9A"/>
    <w:rsid w:val="003B7924"/>
    <w:rsid w:val="003B7B1A"/>
    <w:rsid w:val="003C119F"/>
    <w:rsid w:val="003C3E17"/>
    <w:rsid w:val="003C74DF"/>
    <w:rsid w:val="003D1F6A"/>
    <w:rsid w:val="003D4DD9"/>
    <w:rsid w:val="003D7C16"/>
    <w:rsid w:val="003E03CB"/>
    <w:rsid w:val="003E5C28"/>
    <w:rsid w:val="003E60F8"/>
    <w:rsid w:val="003F0D8F"/>
    <w:rsid w:val="003F0ED9"/>
    <w:rsid w:val="003F1375"/>
    <w:rsid w:val="003F1622"/>
    <w:rsid w:val="003F174B"/>
    <w:rsid w:val="003F1AA7"/>
    <w:rsid w:val="003F2793"/>
    <w:rsid w:val="003F3300"/>
    <w:rsid w:val="003F5116"/>
    <w:rsid w:val="00401F88"/>
    <w:rsid w:val="0040219A"/>
    <w:rsid w:val="00403968"/>
    <w:rsid w:val="004066D1"/>
    <w:rsid w:val="00413A05"/>
    <w:rsid w:val="00414756"/>
    <w:rsid w:val="00414FCB"/>
    <w:rsid w:val="0041534D"/>
    <w:rsid w:val="004169E4"/>
    <w:rsid w:val="00427290"/>
    <w:rsid w:val="00431BDC"/>
    <w:rsid w:val="00433744"/>
    <w:rsid w:val="004343F6"/>
    <w:rsid w:val="00442348"/>
    <w:rsid w:val="00446EFB"/>
    <w:rsid w:val="00447219"/>
    <w:rsid w:val="00447E7D"/>
    <w:rsid w:val="004510DE"/>
    <w:rsid w:val="00451A94"/>
    <w:rsid w:val="00453C51"/>
    <w:rsid w:val="00453FED"/>
    <w:rsid w:val="00456A49"/>
    <w:rsid w:val="00460219"/>
    <w:rsid w:val="00460446"/>
    <w:rsid w:val="00462B52"/>
    <w:rsid w:val="004638FA"/>
    <w:rsid w:val="00465D01"/>
    <w:rsid w:val="00471D02"/>
    <w:rsid w:val="00472050"/>
    <w:rsid w:val="004748DE"/>
    <w:rsid w:val="00474DD1"/>
    <w:rsid w:val="00475BC6"/>
    <w:rsid w:val="00475D70"/>
    <w:rsid w:val="00476B56"/>
    <w:rsid w:val="00486480"/>
    <w:rsid w:val="00487D49"/>
    <w:rsid w:val="00495B5F"/>
    <w:rsid w:val="00496878"/>
    <w:rsid w:val="00496C2E"/>
    <w:rsid w:val="004A3068"/>
    <w:rsid w:val="004A4CF9"/>
    <w:rsid w:val="004A7F92"/>
    <w:rsid w:val="004B0BD2"/>
    <w:rsid w:val="004B1814"/>
    <w:rsid w:val="004B2259"/>
    <w:rsid w:val="004B28AD"/>
    <w:rsid w:val="004B4801"/>
    <w:rsid w:val="004B48AD"/>
    <w:rsid w:val="004B4C17"/>
    <w:rsid w:val="004B7AD8"/>
    <w:rsid w:val="004C0D5B"/>
    <w:rsid w:val="004C1DB6"/>
    <w:rsid w:val="004C26D4"/>
    <w:rsid w:val="004C2D81"/>
    <w:rsid w:val="004C2DC6"/>
    <w:rsid w:val="004C631E"/>
    <w:rsid w:val="004C6DBC"/>
    <w:rsid w:val="004C764B"/>
    <w:rsid w:val="004C7F10"/>
    <w:rsid w:val="004D2BB5"/>
    <w:rsid w:val="004D30A1"/>
    <w:rsid w:val="004D5AA6"/>
    <w:rsid w:val="004D76A8"/>
    <w:rsid w:val="004E31F1"/>
    <w:rsid w:val="004E4BF4"/>
    <w:rsid w:val="004E6B7C"/>
    <w:rsid w:val="004E7799"/>
    <w:rsid w:val="004F00A2"/>
    <w:rsid w:val="004F1E1D"/>
    <w:rsid w:val="004F5676"/>
    <w:rsid w:val="004F67B8"/>
    <w:rsid w:val="004F70A0"/>
    <w:rsid w:val="00500076"/>
    <w:rsid w:val="00500C42"/>
    <w:rsid w:val="00501CD6"/>
    <w:rsid w:val="00502B37"/>
    <w:rsid w:val="00510198"/>
    <w:rsid w:val="00514FE1"/>
    <w:rsid w:val="00522C52"/>
    <w:rsid w:val="005241B8"/>
    <w:rsid w:val="00524ED8"/>
    <w:rsid w:val="00527897"/>
    <w:rsid w:val="0053164D"/>
    <w:rsid w:val="00535529"/>
    <w:rsid w:val="005356BD"/>
    <w:rsid w:val="005363D1"/>
    <w:rsid w:val="0053647A"/>
    <w:rsid w:val="00537386"/>
    <w:rsid w:val="0054134A"/>
    <w:rsid w:val="005419DE"/>
    <w:rsid w:val="00546E24"/>
    <w:rsid w:val="00552D29"/>
    <w:rsid w:val="0055474C"/>
    <w:rsid w:val="00556059"/>
    <w:rsid w:val="00561375"/>
    <w:rsid w:val="0056149E"/>
    <w:rsid w:val="00563AD4"/>
    <w:rsid w:val="00565808"/>
    <w:rsid w:val="005666E2"/>
    <w:rsid w:val="005728BD"/>
    <w:rsid w:val="00572BC1"/>
    <w:rsid w:val="00576D5D"/>
    <w:rsid w:val="00576F67"/>
    <w:rsid w:val="00582AA1"/>
    <w:rsid w:val="0058339F"/>
    <w:rsid w:val="00587131"/>
    <w:rsid w:val="00593527"/>
    <w:rsid w:val="00596B00"/>
    <w:rsid w:val="00597E53"/>
    <w:rsid w:val="005A0DAE"/>
    <w:rsid w:val="005A3C91"/>
    <w:rsid w:val="005B0FBC"/>
    <w:rsid w:val="005B6097"/>
    <w:rsid w:val="005B7F9D"/>
    <w:rsid w:val="005C0A04"/>
    <w:rsid w:val="005C36D1"/>
    <w:rsid w:val="005C47EA"/>
    <w:rsid w:val="005C6A20"/>
    <w:rsid w:val="005C6EC3"/>
    <w:rsid w:val="005C7904"/>
    <w:rsid w:val="005D0A64"/>
    <w:rsid w:val="005D499A"/>
    <w:rsid w:val="005D5334"/>
    <w:rsid w:val="005E5262"/>
    <w:rsid w:val="005F147F"/>
    <w:rsid w:val="005F14E3"/>
    <w:rsid w:val="005F1FFB"/>
    <w:rsid w:val="005F2B97"/>
    <w:rsid w:val="005F7622"/>
    <w:rsid w:val="00602B56"/>
    <w:rsid w:val="006051A6"/>
    <w:rsid w:val="00605E13"/>
    <w:rsid w:val="00611F6E"/>
    <w:rsid w:val="0061261B"/>
    <w:rsid w:val="00613651"/>
    <w:rsid w:val="006139CC"/>
    <w:rsid w:val="00613A18"/>
    <w:rsid w:val="0061438B"/>
    <w:rsid w:val="0061489F"/>
    <w:rsid w:val="006149CC"/>
    <w:rsid w:val="00617ADC"/>
    <w:rsid w:val="006224F8"/>
    <w:rsid w:val="00622788"/>
    <w:rsid w:val="00624ABC"/>
    <w:rsid w:val="00624F7B"/>
    <w:rsid w:val="0062552E"/>
    <w:rsid w:val="0062617F"/>
    <w:rsid w:val="00631451"/>
    <w:rsid w:val="00632C87"/>
    <w:rsid w:val="00633AB5"/>
    <w:rsid w:val="0063427F"/>
    <w:rsid w:val="0063564B"/>
    <w:rsid w:val="00637723"/>
    <w:rsid w:val="006431AD"/>
    <w:rsid w:val="00643808"/>
    <w:rsid w:val="006472AB"/>
    <w:rsid w:val="0064735E"/>
    <w:rsid w:val="00652A5B"/>
    <w:rsid w:val="006549AF"/>
    <w:rsid w:val="00654BC7"/>
    <w:rsid w:val="00660471"/>
    <w:rsid w:val="0066152F"/>
    <w:rsid w:val="006626C1"/>
    <w:rsid w:val="00664349"/>
    <w:rsid w:val="006646A3"/>
    <w:rsid w:val="00664716"/>
    <w:rsid w:val="00664B04"/>
    <w:rsid w:val="0066512B"/>
    <w:rsid w:val="006652A9"/>
    <w:rsid w:val="00666D89"/>
    <w:rsid w:val="00667557"/>
    <w:rsid w:val="00667DEE"/>
    <w:rsid w:val="0067232C"/>
    <w:rsid w:val="00675CF2"/>
    <w:rsid w:val="00676C11"/>
    <w:rsid w:val="006835AD"/>
    <w:rsid w:val="0068550E"/>
    <w:rsid w:val="00686978"/>
    <w:rsid w:val="00687206"/>
    <w:rsid w:val="006918AF"/>
    <w:rsid w:val="006951B2"/>
    <w:rsid w:val="006A0CFE"/>
    <w:rsid w:val="006A397F"/>
    <w:rsid w:val="006A412B"/>
    <w:rsid w:val="006B3A76"/>
    <w:rsid w:val="006B6F18"/>
    <w:rsid w:val="006B7ECA"/>
    <w:rsid w:val="006C0819"/>
    <w:rsid w:val="006C3DF0"/>
    <w:rsid w:val="006C4DF7"/>
    <w:rsid w:val="006C6CB5"/>
    <w:rsid w:val="006D2411"/>
    <w:rsid w:val="006D4357"/>
    <w:rsid w:val="006D45FF"/>
    <w:rsid w:val="006D7C23"/>
    <w:rsid w:val="006D7EC2"/>
    <w:rsid w:val="006E03AD"/>
    <w:rsid w:val="006E15CF"/>
    <w:rsid w:val="006E4F94"/>
    <w:rsid w:val="006E5539"/>
    <w:rsid w:val="006E753F"/>
    <w:rsid w:val="006E7AFC"/>
    <w:rsid w:val="006F303F"/>
    <w:rsid w:val="006F4F9C"/>
    <w:rsid w:val="006F6BAC"/>
    <w:rsid w:val="006F7EB2"/>
    <w:rsid w:val="00701717"/>
    <w:rsid w:val="00702006"/>
    <w:rsid w:val="00704D67"/>
    <w:rsid w:val="007078A2"/>
    <w:rsid w:val="00707F1C"/>
    <w:rsid w:val="00720BC8"/>
    <w:rsid w:val="00723419"/>
    <w:rsid w:val="007300C6"/>
    <w:rsid w:val="00732277"/>
    <w:rsid w:val="007366C2"/>
    <w:rsid w:val="00740514"/>
    <w:rsid w:val="00740E58"/>
    <w:rsid w:val="00741210"/>
    <w:rsid w:val="007418FC"/>
    <w:rsid w:val="00741F54"/>
    <w:rsid w:val="0074483F"/>
    <w:rsid w:val="00751447"/>
    <w:rsid w:val="0075228C"/>
    <w:rsid w:val="00754903"/>
    <w:rsid w:val="00755334"/>
    <w:rsid w:val="00763076"/>
    <w:rsid w:val="007637BB"/>
    <w:rsid w:val="00765663"/>
    <w:rsid w:val="00767073"/>
    <w:rsid w:val="00771AD8"/>
    <w:rsid w:val="00772E24"/>
    <w:rsid w:val="007743A1"/>
    <w:rsid w:val="00777004"/>
    <w:rsid w:val="007779ED"/>
    <w:rsid w:val="00782A72"/>
    <w:rsid w:val="00782F64"/>
    <w:rsid w:val="007844FB"/>
    <w:rsid w:val="00784BB2"/>
    <w:rsid w:val="00785465"/>
    <w:rsid w:val="00787811"/>
    <w:rsid w:val="0079250B"/>
    <w:rsid w:val="007947A1"/>
    <w:rsid w:val="00796F8E"/>
    <w:rsid w:val="007A2A95"/>
    <w:rsid w:val="007A72C4"/>
    <w:rsid w:val="007B3CA2"/>
    <w:rsid w:val="007B727D"/>
    <w:rsid w:val="007C272C"/>
    <w:rsid w:val="007C2F10"/>
    <w:rsid w:val="007C58C7"/>
    <w:rsid w:val="007C6C41"/>
    <w:rsid w:val="007C6C6F"/>
    <w:rsid w:val="007C72AC"/>
    <w:rsid w:val="007C7514"/>
    <w:rsid w:val="007D08DD"/>
    <w:rsid w:val="007D09C5"/>
    <w:rsid w:val="007D0F53"/>
    <w:rsid w:val="007D1716"/>
    <w:rsid w:val="007D3D3F"/>
    <w:rsid w:val="007D4354"/>
    <w:rsid w:val="007D487D"/>
    <w:rsid w:val="007D49B9"/>
    <w:rsid w:val="007D525A"/>
    <w:rsid w:val="007D74FA"/>
    <w:rsid w:val="007D7690"/>
    <w:rsid w:val="007E5BF7"/>
    <w:rsid w:val="007E6410"/>
    <w:rsid w:val="007E6538"/>
    <w:rsid w:val="007F02E5"/>
    <w:rsid w:val="007F255E"/>
    <w:rsid w:val="007F329B"/>
    <w:rsid w:val="007F43EF"/>
    <w:rsid w:val="007F6B32"/>
    <w:rsid w:val="008002DD"/>
    <w:rsid w:val="00806987"/>
    <w:rsid w:val="00806BDC"/>
    <w:rsid w:val="00810BC8"/>
    <w:rsid w:val="00810E3A"/>
    <w:rsid w:val="008132D7"/>
    <w:rsid w:val="00813A5D"/>
    <w:rsid w:val="008141CA"/>
    <w:rsid w:val="00814AE1"/>
    <w:rsid w:val="00815E7B"/>
    <w:rsid w:val="008167F5"/>
    <w:rsid w:val="00816FF3"/>
    <w:rsid w:val="00821BF3"/>
    <w:rsid w:val="00823DFB"/>
    <w:rsid w:val="00824E24"/>
    <w:rsid w:val="0083169C"/>
    <w:rsid w:val="00832ECE"/>
    <w:rsid w:val="00833C51"/>
    <w:rsid w:val="00840458"/>
    <w:rsid w:val="00840705"/>
    <w:rsid w:val="0084355C"/>
    <w:rsid w:val="008474AE"/>
    <w:rsid w:val="00852DB9"/>
    <w:rsid w:val="008557B7"/>
    <w:rsid w:val="00855B70"/>
    <w:rsid w:val="00855D20"/>
    <w:rsid w:val="00856580"/>
    <w:rsid w:val="00857F1F"/>
    <w:rsid w:val="00860D08"/>
    <w:rsid w:val="00860D7A"/>
    <w:rsid w:val="00864503"/>
    <w:rsid w:val="00865929"/>
    <w:rsid w:val="00867C3D"/>
    <w:rsid w:val="0087164A"/>
    <w:rsid w:val="00872E40"/>
    <w:rsid w:val="008758A7"/>
    <w:rsid w:val="0088138F"/>
    <w:rsid w:val="00886C6F"/>
    <w:rsid w:val="00887663"/>
    <w:rsid w:val="00890FE5"/>
    <w:rsid w:val="00892BBE"/>
    <w:rsid w:val="008A141C"/>
    <w:rsid w:val="008A5C9D"/>
    <w:rsid w:val="008A61D4"/>
    <w:rsid w:val="008A6F27"/>
    <w:rsid w:val="008B0091"/>
    <w:rsid w:val="008B16A1"/>
    <w:rsid w:val="008B1AD0"/>
    <w:rsid w:val="008B20F1"/>
    <w:rsid w:val="008B24E6"/>
    <w:rsid w:val="008B6BA5"/>
    <w:rsid w:val="008B7AA8"/>
    <w:rsid w:val="008C12AD"/>
    <w:rsid w:val="008C3500"/>
    <w:rsid w:val="008C75FE"/>
    <w:rsid w:val="008D00DF"/>
    <w:rsid w:val="008D0367"/>
    <w:rsid w:val="008D0AC2"/>
    <w:rsid w:val="008D2625"/>
    <w:rsid w:val="008D4A74"/>
    <w:rsid w:val="008D508A"/>
    <w:rsid w:val="008D70B4"/>
    <w:rsid w:val="008D7CED"/>
    <w:rsid w:val="008E1EE3"/>
    <w:rsid w:val="008E2422"/>
    <w:rsid w:val="008E3BBC"/>
    <w:rsid w:val="008E5AB1"/>
    <w:rsid w:val="008E61A2"/>
    <w:rsid w:val="008E7CAA"/>
    <w:rsid w:val="008F4F4A"/>
    <w:rsid w:val="008F50B7"/>
    <w:rsid w:val="008F50E4"/>
    <w:rsid w:val="008F5E3B"/>
    <w:rsid w:val="008F7F26"/>
    <w:rsid w:val="009015AF"/>
    <w:rsid w:val="00901B49"/>
    <w:rsid w:val="00907562"/>
    <w:rsid w:val="009169F2"/>
    <w:rsid w:val="00916F08"/>
    <w:rsid w:val="009217D5"/>
    <w:rsid w:val="00923BF6"/>
    <w:rsid w:val="009267DE"/>
    <w:rsid w:val="009274C2"/>
    <w:rsid w:val="00931AE7"/>
    <w:rsid w:val="0093235C"/>
    <w:rsid w:val="009438FD"/>
    <w:rsid w:val="00943F9F"/>
    <w:rsid w:val="00945E5B"/>
    <w:rsid w:val="00947352"/>
    <w:rsid w:val="0095475E"/>
    <w:rsid w:val="00955B8B"/>
    <w:rsid w:val="00960BF5"/>
    <w:rsid w:val="0097023C"/>
    <w:rsid w:val="009714BE"/>
    <w:rsid w:val="00971BD9"/>
    <w:rsid w:val="00975E79"/>
    <w:rsid w:val="0097642C"/>
    <w:rsid w:val="00977973"/>
    <w:rsid w:val="00983153"/>
    <w:rsid w:val="00983DCE"/>
    <w:rsid w:val="00984B4C"/>
    <w:rsid w:val="009861DA"/>
    <w:rsid w:val="009865A6"/>
    <w:rsid w:val="00986714"/>
    <w:rsid w:val="00991343"/>
    <w:rsid w:val="009924D4"/>
    <w:rsid w:val="009935C8"/>
    <w:rsid w:val="009941E3"/>
    <w:rsid w:val="0099693B"/>
    <w:rsid w:val="009A5B11"/>
    <w:rsid w:val="009A5C54"/>
    <w:rsid w:val="009A5FA3"/>
    <w:rsid w:val="009B1AD1"/>
    <w:rsid w:val="009B1CBA"/>
    <w:rsid w:val="009B2304"/>
    <w:rsid w:val="009B27AF"/>
    <w:rsid w:val="009B3F29"/>
    <w:rsid w:val="009B5EA7"/>
    <w:rsid w:val="009B7214"/>
    <w:rsid w:val="009C00FB"/>
    <w:rsid w:val="009C0CC4"/>
    <w:rsid w:val="009C21D6"/>
    <w:rsid w:val="009C35F7"/>
    <w:rsid w:val="009C4790"/>
    <w:rsid w:val="009C5EA5"/>
    <w:rsid w:val="009D1AE9"/>
    <w:rsid w:val="009D201E"/>
    <w:rsid w:val="009D61D0"/>
    <w:rsid w:val="009D6834"/>
    <w:rsid w:val="009E094A"/>
    <w:rsid w:val="009E1061"/>
    <w:rsid w:val="009E12D6"/>
    <w:rsid w:val="009E1510"/>
    <w:rsid w:val="009E23B2"/>
    <w:rsid w:val="009E2E78"/>
    <w:rsid w:val="009E370C"/>
    <w:rsid w:val="009E39B3"/>
    <w:rsid w:val="009E457F"/>
    <w:rsid w:val="009F1E17"/>
    <w:rsid w:val="009F6806"/>
    <w:rsid w:val="009F74EA"/>
    <w:rsid w:val="00A02F7E"/>
    <w:rsid w:val="00A0343B"/>
    <w:rsid w:val="00A054E6"/>
    <w:rsid w:val="00A06E91"/>
    <w:rsid w:val="00A07F5A"/>
    <w:rsid w:val="00A129D0"/>
    <w:rsid w:val="00A12CFC"/>
    <w:rsid w:val="00A13187"/>
    <w:rsid w:val="00A13E2E"/>
    <w:rsid w:val="00A14520"/>
    <w:rsid w:val="00A209F3"/>
    <w:rsid w:val="00A21021"/>
    <w:rsid w:val="00A2134B"/>
    <w:rsid w:val="00A21FD9"/>
    <w:rsid w:val="00A233A6"/>
    <w:rsid w:val="00A24B7D"/>
    <w:rsid w:val="00A302CF"/>
    <w:rsid w:val="00A3332F"/>
    <w:rsid w:val="00A33ADD"/>
    <w:rsid w:val="00A33B3F"/>
    <w:rsid w:val="00A34278"/>
    <w:rsid w:val="00A34E8D"/>
    <w:rsid w:val="00A3657C"/>
    <w:rsid w:val="00A3760F"/>
    <w:rsid w:val="00A40205"/>
    <w:rsid w:val="00A43BC0"/>
    <w:rsid w:val="00A451E5"/>
    <w:rsid w:val="00A46190"/>
    <w:rsid w:val="00A47673"/>
    <w:rsid w:val="00A510A5"/>
    <w:rsid w:val="00A51E02"/>
    <w:rsid w:val="00A52339"/>
    <w:rsid w:val="00A52E00"/>
    <w:rsid w:val="00A54AAE"/>
    <w:rsid w:val="00A57452"/>
    <w:rsid w:val="00A62454"/>
    <w:rsid w:val="00A6258D"/>
    <w:rsid w:val="00A66734"/>
    <w:rsid w:val="00A66AE2"/>
    <w:rsid w:val="00A67A9B"/>
    <w:rsid w:val="00A72F19"/>
    <w:rsid w:val="00A743DF"/>
    <w:rsid w:val="00A8087B"/>
    <w:rsid w:val="00A82B31"/>
    <w:rsid w:val="00A84DFA"/>
    <w:rsid w:val="00A9000D"/>
    <w:rsid w:val="00A91583"/>
    <w:rsid w:val="00A91E24"/>
    <w:rsid w:val="00AA12F3"/>
    <w:rsid w:val="00AA4F36"/>
    <w:rsid w:val="00AA6E74"/>
    <w:rsid w:val="00AB246D"/>
    <w:rsid w:val="00AB2C42"/>
    <w:rsid w:val="00AB5E48"/>
    <w:rsid w:val="00AC11A5"/>
    <w:rsid w:val="00AC1C8B"/>
    <w:rsid w:val="00AC3713"/>
    <w:rsid w:val="00AC46E8"/>
    <w:rsid w:val="00AC5E3F"/>
    <w:rsid w:val="00AC5EE1"/>
    <w:rsid w:val="00AC7078"/>
    <w:rsid w:val="00AD3497"/>
    <w:rsid w:val="00AD3AC9"/>
    <w:rsid w:val="00AD61A2"/>
    <w:rsid w:val="00AD7CB4"/>
    <w:rsid w:val="00AE040F"/>
    <w:rsid w:val="00AE05E7"/>
    <w:rsid w:val="00AE0E9C"/>
    <w:rsid w:val="00AE7922"/>
    <w:rsid w:val="00AE7926"/>
    <w:rsid w:val="00AE7FFD"/>
    <w:rsid w:val="00AF04CF"/>
    <w:rsid w:val="00AF18E9"/>
    <w:rsid w:val="00AF3031"/>
    <w:rsid w:val="00AF3435"/>
    <w:rsid w:val="00AF361B"/>
    <w:rsid w:val="00AF4E9F"/>
    <w:rsid w:val="00AF7FEC"/>
    <w:rsid w:val="00B01A5C"/>
    <w:rsid w:val="00B05694"/>
    <w:rsid w:val="00B05C70"/>
    <w:rsid w:val="00B06A3B"/>
    <w:rsid w:val="00B07F6B"/>
    <w:rsid w:val="00B10348"/>
    <w:rsid w:val="00B11A3A"/>
    <w:rsid w:val="00B13937"/>
    <w:rsid w:val="00B147B4"/>
    <w:rsid w:val="00B165D4"/>
    <w:rsid w:val="00B16F6F"/>
    <w:rsid w:val="00B20C84"/>
    <w:rsid w:val="00B2204E"/>
    <w:rsid w:val="00B22AAA"/>
    <w:rsid w:val="00B22AD3"/>
    <w:rsid w:val="00B30198"/>
    <w:rsid w:val="00B31B00"/>
    <w:rsid w:val="00B34F1A"/>
    <w:rsid w:val="00B403F7"/>
    <w:rsid w:val="00B40543"/>
    <w:rsid w:val="00B40814"/>
    <w:rsid w:val="00B410A7"/>
    <w:rsid w:val="00B410CC"/>
    <w:rsid w:val="00B468C1"/>
    <w:rsid w:val="00B4748F"/>
    <w:rsid w:val="00B5317A"/>
    <w:rsid w:val="00B53466"/>
    <w:rsid w:val="00B540CC"/>
    <w:rsid w:val="00B55460"/>
    <w:rsid w:val="00B55E00"/>
    <w:rsid w:val="00B5758D"/>
    <w:rsid w:val="00B6092E"/>
    <w:rsid w:val="00B62726"/>
    <w:rsid w:val="00B66AC9"/>
    <w:rsid w:val="00B6732D"/>
    <w:rsid w:val="00B7484A"/>
    <w:rsid w:val="00B74C94"/>
    <w:rsid w:val="00B755AE"/>
    <w:rsid w:val="00B756AA"/>
    <w:rsid w:val="00B76E31"/>
    <w:rsid w:val="00B8511C"/>
    <w:rsid w:val="00B913EB"/>
    <w:rsid w:val="00B95B52"/>
    <w:rsid w:val="00BA01ED"/>
    <w:rsid w:val="00BA100B"/>
    <w:rsid w:val="00BA13E4"/>
    <w:rsid w:val="00BA1525"/>
    <w:rsid w:val="00BA364F"/>
    <w:rsid w:val="00BA508C"/>
    <w:rsid w:val="00BB4B0D"/>
    <w:rsid w:val="00BB5E62"/>
    <w:rsid w:val="00BB7272"/>
    <w:rsid w:val="00BC4498"/>
    <w:rsid w:val="00BC49A6"/>
    <w:rsid w:val="00BC724F"/>
    <w:rsid w:val="00BD08F3"/>
    <w:rsid w:val="00BD25BF"/>
    <w:rsid w:val="00BD2634"/>
    <w:rsid w:val="00BD4F33"/>
    <w:rsid w:val="00BE0557"/>
    <w:rsid w:val="00BE2091"/>
    <w:rsid w:val="00BE3B4B"/>
    <w:rsid w:val="00BE3E73"/>
    <w:rsid w:val="00BE4695"/>
    <w:rsid w:val="00BE5156"/>
    <w:rsid w:val="00BE5425"/>
    <w:rsid w:val="00BE5D80"/>
    <w:rsid w:val="00BE5F96"/>
    <w:rsid w:val="00BE70BC"/>
    <w:rsid w:val="00BE70F2"/>
    <w:rsid w:val="00BF0540"/>
    <w:rsid w:val="00BF4679"/>
    <w:rsid w:val="00BF5EB7"/>
    <w:rsid w:val="00BF60BA"/>
    <w:rsid w:val="00BF6D6F"/>
    <w:rsid w:val="00BF754E"/>
    <w:rsid w:val="00BF77B4"/>
    <w:rsid w:val="00C01E16"/>
    <w:rsid w:val="00C07112"/>
    <w:rsid w:val="00C07AA4"/>
    <w:rsid w:val="00C1046B"/>
    <w:rsid w:val="00C11BC6"/>
    <w:rsid w:val="00C12452"/>
    <w:rsid w:val="00C2416E"/>
    <w:rsid w:val="00C244AC"/>
    <w:rsid w:val="00C274E8"/>
    <w:rsid w:val="00C33575"/>
    <w:rsid w:val="00C33AF9"/>
    <w:rsid w:val="00C34F1C"/>
    <w:rsid w:val="00C4062E"/>
    <w:rsid w:val="00C4125D"/>
    <w:rsid w:val="00C4240B"/>
    <w:rsid w:val="00C42754"/>
    <w:rsid w:val="00C46871"/>
    <w:rsid w:val="00C4723E"/>
    <w:rsid w:val="00C4733A"/>
    <w:rsid w:val="00C5097E"/>
    <w:rsid w:val="00C54086"/>
    <w:rsid w:val="00C57A28"/>
    <w:rsid w:val="00C6072A"/>
    <w:rsid w:val="00C63527"/>
    <w:rsid w:val="00C63979"/>
    <w:rsid w:val="00C64272"/>
    <w:rsid w:val="00C70BE1"/>
    <w:rsid w:val="00C7203A"/>
    <w:rsid w:val="00C74BEF"/>
    <w:rsid w:val="00C80AA8"/>
    <w:rsid w:val="00C8438F"/>
    <w:rsid w:val="00C8486E"/>
    <w:rsid w:val="00C871FD"/>
    <w:rsid w:val="00CA03BB"/>
    <w:rsid w:val="00CA093E"/>
    <w:rsid w:val="00CA12A0"/>
    <w:rsid w:val="00CA46A2"/>
    <w:rsid w:val="00CA4A06"/>
    <w:rsid w:val="00CB0502"/>
    <w:rsid w:val="00CB5EC6"/>
    <w:rsid w:val="00CB6F44"/>
    <w:rsid w:val="00CC08CF"/>
    <w:rsid w:val="00CC589F"/>
    <w:rsid w:val="00CD107C"/>
    <w:rsid w:val="00CD7444"/>
    <w:rsid w:val="00CE17FA"/>
    <w:rsid w:val="00CE24CE"/>
    <w:rsid w:val="00CE3208"/>
    <w:rsid w:val="00CE7D93"/>
    <w:rsid w:val="00CF5296"/>
    <w:rsid w:val="00CF7F50"/>
    <w:rsid w:val="00D003B7"/>
    <w:rsid w:val="00D019C7"/>
    <w:rsid w:val="00D01C27"/>
    <w:rsid w:val="00D0276A"/>
    <w:rsid w:val="00D05D04"/>
    <w:rsid w:val="00D06B80"/>
    <w:rsid w:val="00D0790A"/>
    <w:rsid w:val="00D11259"/>
    <w:rsid w:val="00D12513"/>
    <w:rsid w:val="00D150E9"/>
    <w:rsid w:val="00D160C9"/>
    <w:rsid w:val="00D16F74"/>
    <w:rsid w:val="00D21C13"/>
    <w:rsid w:val="00D242C4"/>
    <w:rsid w:val="00D254BE"/>
    <w:rsid w:val="00D25F9C"/>
    <w:rsid w:val="00D327E6"/>
    <w:rsid w:val="00D36D30"/>
    <w:rsid w:val="00D411B5"/>
    <w:rsid w:val="00D44D3A"/>
    <w:rsid w:val="00D44D91"/>
    <w:rsid w:val="00D44FD7"/>
    <w:rsid w:val="00D4696A"/>
    <w:rsid w:val="00D5091F"/>
    <w:rsid w:val="00D522A6"/>
    <w:rsid w:val="00D5283C"/>
    <w:rsid w:val="00D62473"/>
    <w:rsid w:val="00D677B4"/>
    <w:rsid w:val="00D711AD"/>
    <w:rsid w:val="00D73726"/>
    <w:rsid w:val="00D74E62"/>
    <w:rsid w:val="00D75159"/>
    <w:rsid w:val="00D77EFF"/>
    <w:rsid w:val="00D80C63"/>
    <w:rsid w:val="00D80E0E"/>
    <w:rsid w:val="00D83222"/>
    <w:rsid w:val="00D83E17"/>
    <w:rsid w:val="00D916A4"/>
    <w:rsid w:val="00D92C2B"/>
    <w:rsid w:val="00D93519"/>
    <w:rsid w:val="00D958AA"/>
    <w:rsid w:val="00DA0D43"/>
    <w:rsid w:val="00DA134E"/>
    <w:rsid w:val="00DA7892"/>
    <w:rsid w:val="00DB02BB"/>
    <w:rsid w:val="00DB2CBB"/>
    <w:rsid w:val="00DB367F"/>
    <w:rsid w:val="00DB3C7D"/>
    <w:rsid w:val="00DB6467"/>
    <w:rsid w:val="00DC1CFD"/>
    <w:rsid w:val="00DC33E6"/>
    <w:rsid w:val="00DC4052"/>
    <w:rsid w:val="00DC4303"/>
    <w:rsid w:val="00DC55E4"/>
    <w:rsid w:val="00DC634D"/>
    <w:rsid w:val="00DC6625"/>
    <w:rsid w:val="00DD1B32"/>
    <w:rsid w:val="00DD2EE8"/>
    <w:rsid w:val="00DD3ECC"/>
    <w:rsid w:val="00DD6428"/>
    <w:rsid w:val="00DD70E4"/>
    <w:rsid w:val="00DE02A1"/>
    <w:rsid w:val="00DE2331"/>
    <w:rsid w:val="00DE4938"/>
    <w:rsid w:val="00DE4D8F"/>
    <w:rsid w:val="00DE62D8"/>
    <w:rsid w:val="00DE6A5D"/>
    <w:rsid w:val="00DF0CA6"/>
    <w:rsid w:val="00DF159F"/>
    <w:rsid w:val="00DF1862"/>
    <w:rsid w:val="00DF1E5E"/>
    <w:rsid w:val="00DF425B"/>
    <w:rsid w:val="00DF4684"/>
    <w:rsid w:val="00DF5190"/>
    <w:rsid w:val="00DF59BA"/>
    <w:rsid w:val="00E0219B"/>
    <w:rsid w:val="00E0542C"/>
    <w:rsid w:val="00E13D06"/>
    <w:rsid w:val="00E14210"/>
    <w:rsid w:val="00E23D3D"/>
    <w:rsid w:val="00E23E2D"/>
    <w:rsid w:val="00E246A9"/>
    <w:rsid w:val="00E24C2C"/>
    <w:rsid w:val="00E25838"/>
    <w:rsid w:val="00E3484C"/>
    <w:rsid w:val="00E34E8B"/>
    <w:rsid w:val="00E37AC0"/>
    <w:rsid w:val="00E41667"/>
    <w:rsid w:val="00E4323B"/>
    <w:rsid w:val="00E43AAB"/>
    <w:rsid w:val="00E44C10"/>
    <w:rsid w:val="00E46534"/>
    <w:rsid w:val="00E50F67"/>
    <w:rsid w:val="00E50FA1"/>
    <w:rsid w:val="00E51C18"/>
    <w:rsid w:val="00E557F0"/>
    <w:rsid w:val="00E567E6"/>
    <w:rsid w:val="00E57777"/>
    <w:rsid w:val="00E57EF6"/>
    <w:rsid w:val="00E61475"/>
    <w:rsid w:val="00E62198"/>
    <w:rsid w:val="00E633B2"/>
    <w:rsid w:val="00E6391D"/>
    <w:rsid w:val="00E67D97"/>
    <w:rsid w:val="00E70AA6"/>
    <w:rsid w:val="00E72244"/>
    <w:rsid w:val="00E72275"/>
    <w:rsid w:val="00E74769"/>
    <w:rsid w:val="00E7667F"/>
    <w:rsid w:val="00E778CA"/>
    <w:rsid w:val="00E77EB4"/>
    <w:rsid w:val="00E8141E"/>
    <w:rsid w:val="00E8167E"/>
    <w:rsid w:val="00E81794"/>
    <w:rsid w:val="00E872E4"/>
    <w:rsid w:val="00E912BD"/>
    <w:rsid w:val="00E92E0F"/>
    <w:rsid w:val="00E931B3"/>
    <w:rsid w:val="00E93AFA"/>
    <w:rsid w:val="00E94568"/>
    <w:rsid w:val="00E96630"/>
    <w:rsid w:val="00E97747"/>
    <w:rsid w:val="00EA1416"/>
    <w:rsid w:val="00EA4529"/>
    <w:rsid w:val="00EA4CD4"/>
    <w:rsid w:val="00EA58DD"/>
    <w:rsid w:val="00EA6607"/>
    <w:rsid w:val="00EA7538"/>
    <w:rsid w:val="00EB023B"/>
    <w:rsid w:val="00EB07CD"/>
    <w:rsid w:val="00EB087C"/>
    <w:rsid w:val="00EB0CF4"/>
    <w:rsid w:val="00EB6BE2"/>
    <w:rsid w:val="00EB713D"/>
    <w:rsid w:val="00EB7266"/>
    <w:rsid w:val="00EB7345"/>
    <w:rsid w:val="00EC0512"/>
    <w:rsid w:val="00EC0582"/>
    <w:rsid w:val="00EC14E3"/>
    <w:rsid w:val="00EC2A1B"/>
    <w:rsid w:val="00EC39A5"/>
    <w:rsid w:val="00EC6F5C"/>
    <w:rsid w:val="00EC7A15"/>
    <w:rsid w:val="00EC7C4C"/>
    <w:rsid w:val="00ED084F"/>
    <w:rsid w:val="00ED3496"/>
    <w:rsid w:val="00ED5A25"/>
    <w:rsid w:val="00ED6E93"/>
    <w:rsid w:val="00EE04CA"/>
    <w:rsid w:val="00EE0AB0"/>
    <w:rsid w:val="00EE0D69"/>
    <w:rsid w:val="00EE323C"/>
    <w:rsid w:val="00EE34D1"/>
    <w:rsid w:val="00EE57E2"/>
    <w:rsid w:val="00EE6CBB"/>
    <w:rsid w:val="00EF4918"/>
    <w:rsid w:val="00EF4B6B"/>
    <w:rsid w:val="00F00D1A"/>
    <w:rsid w:val="00F0361E"/>
    <w:rsid w:val="00F047BA"/>
    <w:rsid w:val="00F0587A"/>
    <w:rsid w:val="00F05C2F"/>
    <w:rsid w:val="00F05DDE"/>
    <w:rsid w:val="00F07318"/>
    <w:rsid w:val="00F10080"/>
    <w:rsid w:val="00F10272"/>
    <w:rsid w:val="00F10406"/>
    <w:rsid w:val="00F11DEF"/>
    <w:rsid w:val="00F1494F"/>
    <w:rsid w:val="00F20373"/>
    <w:rsid w:val="00F205E1"/>
    <w:rsid w:val="00F21007"/>
    <w:rsid w:val="00F2157F"/>
    <w:rsid w:val="00F22833"/>
    <w:rsid w:val="00F26303"/>
    <w:rsid w:val="00F27AD2"/>
    <w:rsid w:val="00F3086F"/>
    <w:rsid w:val="00F30AF4"/>
    <w:rsid w:val="00F30B76"/>
    <w:rsid w:val="00F31567"/>
    <w:rsid w:val="00F32A23"/>
    <w:rsid w:val="00F33379"/>
    <w:rsid w:val="00F36784"/>
    <w:rsid w:val="00F368F2"/>
    <w:rsid w:val="00F4169B"/>
    <w:rsid w:val="00F416D7"/>
    <w:rsid w:val="00F42549"/>
    <w:rsid w:val="00F448EE"/>
    <w:rsid w:val="00F47863"/>
    <w:rsid w:val="00F513D2"/>
    <w:rsid w:val="00F51787"/>
    <w:rsid w:val="00F5300B"/>
    <w:rsid w:val="00F5693B"/>
    <w:rsid w:val="00F57899"/>
    <w:rsid w:val="00F6528A"/>
    <w:rsid w:val="00F675EB"/>
    <w:rsid w:val="00F703C6"/>
    <w:rsid w:val="00F7238B"/>
    <w:rsid w:val="00F7349D"/>
    <w:rsid w:val="00F74620"/>
    <w:rsid w:val="00F74909"/>
    <w:rsid w:val="00F75D6C"/>
    <w:rsid w:val="00F779BF"/>
    <w:rsid w:val="00F8219B"/>
    <w:rsid w:val="00F86E33"/>
    <w:rsid w:val="00F87584"/>
    <w:rsid w:val="00F87D9A"/>
    <w:rsid w:val="00F90A4D"/>
    <w:rsid w:val="00F91DCE"/>
    <w:rsid w:val="00F947E8"/>
    <w:rsid w:val="00F95617"/>
    <w:rsid w:val="00FA48EE"/>
    <w:rsid w:val="00FA6773"/>
    <w:rsid w:val="00FA779C"/>
    <w:rsid w:val="00FB39E6"/>
    <w:rsid w:val="00FB6D26"/>
    <w:rsid w:val="00FC57FC"/>
    <w:rsid w:val="00FC77EF"/>
    <w:rsid w:val="00FC7966"/>
    <w:rsid w:val="00FD16A6"/>
    <w:rsid w:val="00FD1A8B"/>
    <w:rsid w:val="00FD49A3"/>
    <w:rsid w:val="00FD62AC"/>
    <w:rsid w:val="00FD7EAF"/>
    <w:rsid w:val="00FE0399"/>
    <w:rsid w:val="00FE1CA2"/>
    <w:rsid w:val="00FE1FA6"/>
    <w:rsid w:val="00FE2FBA"/>
    <w:rsid w:val="00FE3630"/>
    <w:rsid w:val="00FE4D10"/>
    <w:rsid w:val="00FF0CBE"/>
    <w:rsid w:val="00FF246E"/>
    <w:rsid w:val="00FF2784"/>
    <w:rsid w:val="00FF2A8E"/>
    <w:rsid w:val="00FF3F93"/>
    <w:rsid w:val="00FF4EA7"/>
    <w:rsid w:val="00FF4F1E"/>
    <w:rsid w:val="00FF5589"/>
    <w:rsid w:val="00FF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  <w:style w:type="paragraph" w:styleId="ad">
    <w:name w:val="Balloon Text"/>
    <w:basedOn w:val="a"/>
    <w:link w:val="ae"/>
    <w:rsid w:val="00A12C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12CFC"/>
    <w:rPr>
      <w:rFonts w:ascii="Tahoma" w:hAnsi="Tahoma" w:cs="Tahoma"/>
      <w:color w:val="00008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  <w:style w:type="paragraph" w:styleId="ad">
    <w:name w:val="Balloon Text"/>
    <w:basedOn w:val="a"/>
    <w:link w:val="ae"/>
    <w:rsid w:val="00A12C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12CFC"/>
    <w:rPr>
      <w:rFonts w:ascii="Tahoma" w:hAnsi="Tahoma" w:cs="Tahoma"/>
      <w:color w:val="00008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8AC79-31E1-4D87-8C1E-D87AEFB5C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2084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новых поступлений за сентябрь-октябрь 2009 г</vt:lpstr>
    </vt:vector>
  </TitlesOfParts>
  <Company>vsegei</Company>
  <LinksUpToDate>false</LinksUpToDate>
  <CharactersWithSpaces>13936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http://geoksc.apatity.ru/publications/conferences/2011-09-22-06-06-26/453-math2015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новых поступлений за сентябрь-октябрь 2009 г</dc:title>
  <dc:creator>Zoya_Polozova</dc:creator>
  <cp:lastModifiedBy>Бубанистова Виктория Марковна</cp:lastModifiedBy>
  <cp:revision>9</cp:revision>
  <cp:lastPrinted>2021-03-01T10:53:00Z</cp:lastPrinted>
  <dcterms:created xsi:type="dcterms:W3CDTF">2021-10-28T14:26:00Z</dcterms:created>
  <dcterms:modified xsi:type="dcterms:W3CDTF">2021-10-28T14:37:00Z</dcterms:modified>
</cp:coreProperties>
</file>