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363567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57363B">
        <w:rPr>
          <w:b/>
          <w:color w:val="auto"/>
          <w:sz w:val="28"/>
          <w:szCs w:val="28"/>
        </w:rPr>
        <w:t>апрель</w:t>
      </w:r>
      <w:r w:rsidR="0025004C">
        <w:rPr>
          <w:b/>
          <w:color w:val="auto"/>
          <w:sz w:val="28"/>
          <w:szCs w:val="28"/>
        </w:rPr>
        <w:t xml:space="preserve"> 202</w:t>
      </w:r>
      <w:r>
        <w:rPr>
          <w:b/>
          <w:color w:val="auto"/>
          <w:sz w:val="28"/>
          <w:szCs w:val="28"/>
        </w:rPr>
        <w:t>4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356" w:type="pct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3"/>
        <w:gridCol w:w="2148"/>
        <w:gridCol w:w="30"/>
        <w:gridCol w:w="7952"/>
      </w:tblGrid>
      <w:tr w:rsidR="00C95D94" w:rsidTr="00001A53">
        <w:trPr>
          <w:cantSplit/>
          <w:tblCellSpacing w:w="15" w:type="dxa"/>
        </w:trPr>
        <w:tc>
          <w:tcPr>
            <w:tcW w:w="328" w:type="dxa"/>
          </w:tcPr>
          <w:p w:rsidR="00C95D94" w:rsidRPr="00C8438F" w:rsidRDefault="00C95D9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C95D94" w:rsidRDefault="00C95D94" w:rsidP="009265EB">
            <w:pPr>
              <w:jc w:val="center"/>
              <w:rPr>
                <w:color w:val="auto"/>
              </w:rPr>
            </w:pPr>
            <w:r w:rsidRPr="00D662B5">
              <w:rPr>
                <w:color w:val="auto"/>
              </w:rPr>
              <w:t>Г23622</w:t>
            </w:r>
          </w:p>
          <w:p w:rsidR="00C95D94" w:rsidRDefault="00C95D94" w:rsidP="009265EB">
            <w:pPr>
              <w:jc w:val="center"/>
              <w:rPr>
                <w:color w:val="auto"/>
              </w:rPr>
            </w:pPr>
          </w:p>
          <w:p w:rsidR="00C95D94" w:rsidRDefault="00C95D94" w:rsidP="009265EB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76BEE619" wp14:editId="148E3490">
                  <wp:extent cx="1080000" cy="1576800"/>
                  <wp:effectExtent l="0" t="0" r="6350" b="4445"/>
                  <wp:docPr id="25" name="Рисунок 25" descr="C:\Users\victoria_bubanistova\Desktop\Каталоги\Сканы для каталога\2024\Апрель\На сайт - бюллетень\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victoria_bubanistova\Desktop\Каталоги\Сканы для каталога\2024\Апрель\На сайт - бюллетень\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7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D94" w:rsidRPr="00D662B5" w:rsidRDefault="00C95D94" w:rsidP="009265EB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C95D94" w:rsidRPr="00D662B5" w:rsidRDefault="00C95D94" w:rsidP="00FB38D8">
            <w:pPr>
              <w:jc w:val="both"/>
              <w:rPr>
                <w:b/>
                <w:bCs/>
                <w:color w:val="auto"/>
              </w:rPr>
            </w:pPr>
            <w:r w:rsidRPr="00D662B5">
              <w:rPr>
                <w:b/>
                <w:bCs/>
                <w:color w:val="auto"/>
              </w:rPr>
              <w:t>Ваньшин, Ю.В.</w:t>
            </w:r>
          </w:p>
          <w:p w:rsidR="00C95D94" w:rsidRPr="00D662B5" w:rsidRDefault="00C95D94" w:rsidP="00FB38D8">
            <w:pPr>
              <w:ind w:firstLine="387"/>
              <w:jc w:val="both"/>
              <w:rPr>
                <w:color w:val="auto"/>
              </w:rPr>
            </w:pPr>
            <w:r w:rsidRPr="00D662B5">
              <w:rPr>
                <w:color w:val="auto"/>
              </w:rPr>
              <w:t xml:space="preserve">Геологические феномены </w:t>
            </w:r>
            <w:proofErr w:type="spellStart"/>
            <w:r w:rsidRPr="00D662B5">
              <w:rPr>
                <w:color w:val="auto"/>
              </w:rPr>
              <w:t>Жирновского</w:t>
            </w:r>
            <w:proofErr w:type="spellEnd"/>
            <w:r w:rsidRPr="00D662B5">
              <w:rPr>
                <w:color w:val="auto"/>
              </w:rPr>
              <w:t xml:space="preserve"> полигона учебной практики СГУ им. </w:t>
            </w:r>
            <w:proofErr w:type="spellStart"/>
            <w:r w:rsidRPr="00D662B5">
              <w:rPr>
                <w:color w:val="auto"/>
              </w:rPr>
              <w:t>Н.Г.Чернышевского</w:t>
            </w:r>
            <w:proofErr w:type="spellEnd"/>
            <w:r w:rsidRPr="00D662B5">
              <w:rPr>
                <w:color w:val="auto"/>
              </w:rPr>
              <w:t xml:space="preserve"> / Ю. В. Ваньшин</w:t>
            </w:r>
            <w:proofErr w:type="gramStart"/>
            <w:r w:rsidRPr="00D662B5">
              <w:rPr>
                <w:color w:val="auto"/>
              </w:rPr>
              <w:t xml:space="preserve"> ;</w:t>
            </w:r>
            <w:proofErr w:type="gramEnd"/>
            <w:r w:rsidRPr="00D662B5">
              <w:rPr>
                <w:color w:val="auto"/>
              </w:rPr>
              <w:t xml:space="preserve"> [</w:t>
            </w:r>
            <w:proofErr w:type="spellStart"/>
            <w:r w:rsidRPr="00D662B5">
              <w:rPr>
                <w:color w:val="auto"/>
              </w:rPr>
              <w:t>Сарат</w:t>
            </w:r>
            <w:proofErr w:type="spellEnd"/>
            <w:r w:rsidRPr="00D662B5">
              <w:rPr>
                <w:color w:val="auto"/>
              </w:rPr>
              <w:t>. гос. ун-т им. Н.Г.</w:t>
            </w:r>
            <w:r w:rsidR="00CD293B">
              <w:rPr>
                <w:color w:val="auto"/>
              </w:rPr>
              <w:t xml:space="preserve"> </w:t>
            </w:r>
            <w:r w:rsidRPr="00D662B5">
              <w:rPr>
                <w:color w:val="auto"/>
              </w:rPr>
              <w:t>Чернышевского, Геол. фак.]. – Саратов</w:t>
            </w:r>
            <w:proofErr w:type="gramStart"/>
            <w:r w:rsidRPr="00D662B5">
              <w:rPr>
                <w:color w:val="auto"/>
              </w:rPr>
              <w:t xml:space="preserve"> :</w:t>
            </w:r>
            <w:proofErr w:type="gramEnd"/>
            <w:r w:rsidRPr="00D662B5">
              <w:rPr>
                <w:color w:val="auto"/>
              </w:rPr>
              <w:t xml:space="preserve"> Научная книга, 2008. – 151 с. : ил</w:t>
            </w:r>
            <w:proofErr w:type="gramStart"/>
            <w:r w:rsidRPr="00D662B5">
              <w:rPr>
                <w:color w:val="auto"/>
              </w:rPr>
              <w:t xml:space="preserve">., </w:t>
            </w:r>
            <w:proofErr w:type="gramEnd"/>
            <w:r w:rsidRPr="00D662B5">
              <w:rPr>
                <w:color w:val="auto"/>
              </w:rPr>
              <w:t xml:space="preserve">табл., фот. – </w:t>
            </w:r>
            <w:proofErr w:type="spellStart"/>
            <w:r w:rsidRPr="00D662B5">
              <w:rPr>
                <w:color w:val="auto"/>
              </w:rPr>
              <w:t>Содерж</w:t>
            </w:r>
            <w:proofErr w:type="spellEnd"/>
            <w:r w:rsidRPr="00D662B5">
              <w:rPr>
                <w:color w:val="auto"/>
              </w:rPr>
              <w:t xml:space="preserve">. также ст. авт. – </w:t>
            </w:r>
            <w:proofErr w:type="spellStart"/>
            <w:r w:rsidRPr="00D662B5">
              <w:rPr>
                <w:color w:val="auto"/>
              </w:rPr>
              <w:t>Библиогр</w:t>
            </w:r>
            <w:proofErr w:type="spellEnd"/>
            <w:r w:rsidRPr="00D662B5">
              <w:rPr>
                <w:color w:val="auto"/>
              </w:rPr>
              <w:t>.: с. 111-119 (136 назв.) и в конце ст. – ISBN 978-5-9758-0862-2.</w:t>
            </w:r>
          </w:p>
          <w:p w:rsidR="00C95D94" w:rsidRPr="00D662B5" w:rsidRDefault="00C95D94" w:rsidP="00FB38D8">
            <w:pPr>
              <w:ind w:firstLine="387"/>
              <w:jc w:val="both"/>
              <w:rPr>
                <w:color w:val="auto"/>
              </w:rPr>
            </w:pPr>
          </w:p>
          <w:p w:rsidR="00C95D94" w:rsidRDefault="00C95D94" w:rsidP="00FB38D8">
            <w:pPr>
              <w:ind w:firstLine="387"/>
              <w:jc w:val="both"/>
              <w:rPr>
                <w:color w:val="auto"/>
              </w:rPr>
            </w:pPr>
            <w:r w:rsidRPr="00D662B5">
              <w:rPr>
                <w:color w:val="auto"/>
              </w:rPr>
              <w:t xml:space="preserve">Изложены сведения по геологии территории </w:t>
            </w:r>
            <w:proofErr w:type="spellStart"/>
            <w:r w:rsidRPr="00D662B5">
              <w:rPr>
                <w:color w:val="auto"/>
              </w:rPr>
              <w:t>Жирновского</w:t>
            </w:r>
            <w:proofErr w:type="spellEnd"/>
            <w:r w:rsidRPr="00D662B5">
              <w:rPr>
                <w:color w:val="auto"/>
              </w:rPr>
              <w:t xml:space="preserve"> района, Во</w:t>
            </w:r>
            <w:r w:rsidRPr="00D662B5">
              <w:rPr>
                <w:color w:val="auto"/>
              </w:rPr>
              <w:t>л</w:t>
            </w:r>
            <w:r w:rsidRPr="00D662B5">
              <w:rPr>
                <w:color w:val="auto"/>
              </w:rPr>
              <w:t>гоградской области, месте прохождения учебных практик многих покол</w:t>
            </w:r>
            <w:r w:rsidRPr="00D662B5">
              <w:rPr>
                <w:color w:val="auto"/>
              </w:rPr>
              <w:t>е</w:t>
            </w:r>
            <w:r w:rsidRPr="00D662B5">
              <w:rPr>
                <w:color w:val="auto"/>
              </w:rPr>
              <w:t xml:space="preserve">ний студентов геологического факультета СГУ им. </w:t>
            </w:r>
            <w:proofErr w:type="spellStart"/>
            <w:r w:rsidRPr="00D662B5">
              <w:rPr>
                <w:color w:val="auto"/>
              </w:rPr>
              <w:t>Н.Г.Чернышевского</w:t>
            </w:r>
            <w:proofErr w:type="spellEnd"/>
            <w:r w:rsidRPr="00D662B5">
              <w:rPr>
                <w:color w:val="auto"/>
              </w:rPr>
              <w:t>. В ней приведены материалы по тектонике и неотектонике, методике её изуч</w:t>
            </w:r>
            <w:r w:rsidRPr="00D662B5">
              <w:rPr>
                <w:color w:val="auto"/>
              </w:rPr>
              <w:t>е</w:t>
            </w:r>
            <w:r w:rsidRPr="00D662B5">
              <w:rPr>
                <w:color w:val="auto"/>
              </w:rPr>
              <w:t>ния, карстовым проявлениям, минералогии и геохимии экзогенных проце</w:t>
            </w:r>
            <w:r w:rsidRPr="00D662B5">
              <w:rPr>
                <w:color w:val="auto"/>
              </w:rPr>
              <w:t>с</w:t>
            </w:r>
            <w:r w:rsidRPr="00D662B5">
              <w:rPr>
                <w:color w:val="auto"/>
              </w:rPr>
              <w:t>сов, иллюстрируемые многочисленными фотографиями обнажений, микр</w:t>
            </w:r>
            <w:r w:rsidRPr="00D662B5">
              <w:rPr>
                <w:color w:val="auto"/>
              </w:rPr>
              <w:t>о</w:t>
            </w:r>
            <w:r w:rsidRPr="00D662B5">
              <w:rPr>
                <w:color w:val="auto"/>
              </w:rPr>
              <w:t>фотографиями отдельных минералов и их ассоциаций. Феноменал</w:t>
            </w:r>
            <w:r w:rsidRPr="00D662B5">
              <w:rPr>
                <w:color w:val="auto"/>
              </w:rPr>
              <w:t>ь</w:t>
            </w:r>
            <w:r w:rsidRPr="00D662B5">
              <w:rPr>
                <w:color w:val="auto"/>
              </w:rPr>
              <w:t>ность геологических процессов: неотектоники, её роли в образовании месторо</w:t>
            </w:r>
            <w:r w:rsidRPr="00D662B5">
              <w:rPr>
                <w:color w:val="auto"/>
              </w:rPr>
              <w:t>ж</w:t>
            </w:r>
            <w:r w:rsidRPr="00D662B5">
              <w:rPr>
                <w:color w:val="auto"/>
              </w:rPr>
              <w:t xml:space="preserve">дений углеводородов, </w:t>
            </w:r>
            <w:proofErr w:type="spellStart"/>
            <w:r w:rsidRPr="00D662B5">
              <w:rPr>
                <w:color w:val="auto"/>
              </w:rPr>
              <w:t>аллофан-гиббситовой</w:t>
            </w:r>
            <w:proofErr w:type="spellEnd"/>
            <w:r w:rsidRPr="00D662B5">
              <w:rPr>
                <w:color w:val="auto"/>
              </w:rPr>
              <w:t xml:space="preserve"> минеральной ассоциации, пр</w:t>
            </w:r>
            <w:r w:rsidRPr="00D662B5">
              <w:rPr>
                <w:color w:val="auto"/>
              </w:rPr>
              <w:t>е</w:t>
            </w:r>
            <w:r w:rsidRPr="00D662B5">
              <w:rPr>
                <w:color w:val="auto"/>
              </w:rPr>
              <w:t>образов</w:t>
            </w:r>
            <w:r w:rsidRPr="00D662B5">
              <w:rPr>
                <w:color w:val="auto"/>
              </w:rPr>
              <w:t>а</w:t>
            </w:r>
            <w:r w:rsidRPr="00D662B5">
              <w:rPr>
                <w:color w:val="auto"/>
              </w:rPr>
              <w:t>нии раннемезозойского карста и т.д. сконцентрированных в одном месте позволяют считать территорию учебного полигона уникальным ге</w:t>
            </w:r>
            <w:r w:rsidRPr="00D662B5">
              <w:rPr>
                <w:color w:val="auto"/>
              </w:rPr>
              <w:t>о</w:t>
            </w:r>
            <w:r w:rsidRPr="00D662B5">
              <w:rPr>
                <w:color w:val="auto"/>
              </w:rPr>
              <w:t>логическим объектом.</w:t>
            </w:r>
          </w:p>
          <w:p w:rsidR="00C95D94" w:rsidRPr="00D662B5" w:rsidRDefault="00C95D94" w:rsidP="00FB38D8">
            <w:pPr>
              <w:ind w:firstLine="387"/>
              <w:jc w:val="both"/>
              <w:rPr>
                <w:color w:val="auto"/>
              </w:rPr>
            </w:pPr>
          </w:p>
        </w:tc>
      </w:tr>
      <w:tr w:rsidR="00C95D94" w:rsidTr="00652C5F">
        <w:trPr>
          <w:tblCellSpacing w:w="15" w:type="dxa"/>
        </w:trPr>
        <w:tc>
          <w:tcPr>
            <w:tcW w:w="328" w:type="dxa"/>
          </w:tcPr>
          <w:p w:rsidR="00C95D94" w:rsidRPr="00C8438F" w:rsidRDefault="00C95D9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C95D94" w:rsidRDefault="00C95D94" w:rsidP="009265EB">
            <w:pPr>
              <w:jc w:val="center"/>
              <w:rPr>
                <w:color w:val="auto"/>
              </w:rPr>
            </w:pPr>
            <w:r w:rsidRPr="00496A1F">
              <w:rPr>
                <w:color w:val="auto"/>
              </w:rPr>
              <w:t>Г23623</w:t>
            </w:r>
          </w:p>
          <w:p w:rsidR="00C95D94" w:rsidRDefault="00C95D94" w:rsidP="009265EB">
            <w:pPr>
              <w:jc w:val="center"/>
              <w:rPr>
                <w:color w:val="auto"/>
              </w:rPr>
            </w:pPr>
          </w:p>
          <w:p w:rsidR="00C95D94" w:rsidRDefault="00C95D94" w:rsidP="009265EB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44E8BABE" wp14:editId="2F50F473">
                  <wp:extent cx="1080000" cy="1699200"/>
                  <wp:effectExtent l="0" t="0" r="6350" b="0"/>
                  <wp:docPr id="26" name="Рисунок 26" descr="C:\Users\victoria_bubanistova\Desktop\Каталоги\Сканы для каталога\2024\Апрель\На сайт - бюллетень\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victoria_bubanistova\Desktop\Каталоги\Сканы для каталога\2024\Апрель\На сайт - бюллетень\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9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D94" w:rsidRPr="00496A1F" w:rsidRDefault="00C95D94" w:rsidP="009265EB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C95D94" w:rsidRPr="00496A1F" w:rsidRDefault="00C95D94" w:rsidP="00FB38D8">
            <w:pPr>
              <w:ind w:firstLine="387"/>
              <w:jc w:val="both"/>
              <w:rPr>
                <w:color w:val="auto"/>
              </w:rPr>
            </w:pPr>
            <w:r w:rsidRPr="00496A1F">
              <w:rPr>
                <w:b/>
                <w:bCs/>
                <w:color w:val="auto"/>
              </w:rPr>
              <w:t>Глубинное строение и развитие Урала</w:t>
            </w:r>
            <w:r w:rsidRPr="00496A1F">
              <w:rPr>
                <w:color w:val="auto"/>
              </w:rPr>
              <w:t xml:space="preserve"> : материалы научно-производ</w:t>
            </w:r>
            <w:r w:rsidR="00CD293B">
              <w:rPr>
                <w:color w:val="auto"/>
              </w:rPr>
              <w:softHyphen/>
            </w:r>
            <w:r w:rsidRPr="00496A1F">
              <w:rPr>
                <w:color w:val="auto"/>
              </w:rPr>
              <w:t xml:space="preserve">ственной конференции, посвященной 50-летию </w:t>
            </w:r>
            <w:proofErr w:type="spellStart"/>
            <w:r w:rsidRPr="00496A1F">
              <w:rPr>
                <w:color w:val="auto"/>
              </w:rPr>
              <w:t>Баженовской</w:t>
            </w:r>
            <w:proofErr w:type="spellEnd"/>
            <w:r w:rsidRPr="00496A1F">
              <w:rPr>
                <w:color w:val="auto"/>
              </w:rPr>
              <w:t xml:space="preserve"> ге</w:t>
            </w:r>
            <w:r w:rsidRPr="00496A1F">
              <w:rPr>
                <w:color w:val="auto"/>
              </w:rPr>
              <w:t>о</w:t>
            </w:r>
            <w:r w:rsidRPr="00496A1F">
              <w:rPr>
                <w:color w:val="auto"/>
              </w:rPr>
              <w:t>физической экспедиции [28-30 ноября 1994 г., г. Заречный</w:t>
            </w:r>
            <w:r w:rsidRPr="00EA4082">
              <w:rPr>
                <w:color w:val="auto"/>
              </w:rPr>
              <w:t xml:space="preserve">, </w:t>
            </w:r>
            <w:proofErr w:type="spellStart"/>
            <w:r w:rsidRPr="00EA4082">
              <w:rPr>
                <w:color w:val="auto"/>
              </w:rPr>
              <w:t>Свердл</w:t>
            </w:r>
            <w:proofErr w:type="spellEnd"/>
            <w:r w:rsidRPr="00EA4082">
              <w:rPr>
                <w:color w:val="auto"/>
              </w:rPr>
              <w:t>. обл.</w:t>
            </w:r>
            <w:r w:rsidRPr="00496A1F">
              <w:rPr>
                <w:color w:val="auto"/>
              </w:rPr>
              <w:t xml:space="preserve">] / </w:t>
            </w:r>
            <w:proofErr w:type="spellStart"/>
            <w:r w:rsidRPr="00496A1F">
              <w:rPr>
                <w:color w:val="auto"/>
              </w:rPr>
              <w:t>Роскомнедра</w:t>
            </w:r>
            <w:proofErr w:type="spellEnd"/>
            <w:r w:rsidRPr="00496A1F">
              <w:rPr>
                <w:color w:val="auto"/>
              </w:rPr>
              <w:t>, Урал</w:t>
            </w:r>
            <w:proofErr w:type="gramStart"/>
            <w:r w:rsidRPr="00496A1F">
              <w:rPr>
                <w:color w:val="auto"/>
              </w:rPr>
              <w:t>.</w:t>
            </w:r>
            <w:proofErr w:type="gramEnd"/>
            <w:r w:rsidRPr="00496A1F">
              <w:rPr>
                <w:color w:val="auto"/>
              </w:rPr>
              <w:t xml:space="preserve"> </w:t>
            </w:r>
            <w:proofErr w:type="gramStart"/>
            <w:r w:rsidRPr="00496A1F">
              <w:rPr>
                <w:color w:val="auto"/>
              </w:rPr>
              <w:t>к</w:t>
            </w:r>
            <w:proofErr w:type="gramEnd"/>
            <w:r w:rsidRPr="00496A1F">
              <w:rPr>
                <w:color w:val="auto"/>
              </w:rPr>
              <w:t xml:space="preserve">ом. по геологии и использованию недр, </w:t>
            </w:r>
            <w:proofErr w:type="spellStart"/>
            <w:r w:rsidRPr="00496A1F">
              <w:rPr>
                <w:color w:val="auto"/>
              </w:rPr>
              <w:t>Бажен</w:t>
            </w:r>
            <w:proofErr w:type="spellEnd"/>
            <w:r w:rsidRPr="00496A1F">
              <w:rPr>
                <w:color w:val="auto"/>
              </w:rPr>
              <w:t xml:space="preserve">. </w:t>
            </w:r>
            <w:proofErr w:type="spellStart"/>
            <w:r w:rsidRPr="00496A1F">
              <w:rPr>
                <w:color w:val="auto"/>
              </w:rPr>
              <w:t>геофиз</w:t>
            </w:r>
            <w:proofErr w:type="spellEnd"/>
            <w:r w:rsidRPr="00496A1F">
              <w:rPr>
                <w:color w:val="auto"/>
              </w:rPr>
              <w:t xml:space="preserve">. экспедиция ; ред. </w:t>
            </w:r>
            <w:proofErr w:type="spellStart"/>
            <w:r w:rsidRPr="00496A1F">
              <w:rPr>
                <w:color w:val="auto"/>
              </w:rPr>
              <w:t>В.Б.Соколов</w:t>
            </w:r>
            <w:proofErr w:type="spellEnd"/>
            <w:r w:rsidRPr="00496A1F">
              <w:rPr>
                <w:color w:val="auto"/>
              </w:rPr>
              <w:t>. – Екатеринбург</w:t>
            </w:r>
            <w:proofErr w:type="gramStart"/>
            <w:r w:rsidRPr="00496A1F">
              <w:rPr>
                <w:color w:val="auto"/>
              </w:rPr>
              <w:t xml:space="preserve"> :</w:t>
            </w:r>
            <w:proofErr w:type="gramEnd"/>
            <w:r w:rsidRPr="00496A1F">
              <w:rPr>
                <w:color w:val="auto"/>
              </w:rPr>
              <w:t xml:space="preserve"> Наука, Урал. </w:t>
            </w:r>
            <w:proofErr w:type="spellStart"/>
            <w:r w:rsidRPr="00496A1F">
              <w:rPr>
                <w:color w:val="auto"/>
              </w:rPr>
              <w:t>отд-ние</w:t>
            </w:r>
            <w:proofErr w:type="spellEnd"/>
            <w:r w:rsidRPr="00496A1F">
              <w:rPr>
                <w:color w:val="auto"/>
              </w:rPr>
              <w:t>, 1996. – 328, [3] с. : ил., табл. – Ред. указ</w:t>
            </w:r>
            <w:proofErr w:type="gramStart"/>
            <w:r w:rsidRPr="00496A1F">
              <w:rPr>
                <w:color w:val="auto"/>
              </w:rPr>
              <w:t>.</w:t>
            </w:r>
            <w:proofErr w:type="gramEnd"/>
            <w:r w:rsidRPr="00496A1F">
              <w:rPr>
                <w:color w:val="auto"/>
              </w:rPr>
              <w:t xml:space="preserve"> </w:t>
            </w:r>
            <w:proofErr w:type="gramStart"/>
            <w:r w:rsidRPr="00496A1F">
              <w:rPr>
                <w:color w:val="auto"/>
              </w:rPr>
              <w:t>н</w:t>
            </w:r>
            <w:proofErr w:type="gramEnd"/>
            <w:r w:rsidRPr="00496A1F">
              <w:rPr>
                <w:color w:val="auto"/>
              </w:rPr>
              <w:t xml:space="preserve">а обороте </w:t>
            </w:r>
            <w:proofErr w:type="spellStart"/>
            <w:r w:rsidRPr="00496A1F">
              <w:rPr>
                <w:color w:val="auto"/>
              </w:rPr>
              <w:t>тит</w:t>
            </w:r>
            <w:proofErr w:type="spellEnd"/>
            <w:r w:rsidRPr="00496A1F">
              <w:rPr>
                <w:color w:val="auto"/>
              </w:rPr>
              <w:t xml:space="preserve">. л. – </w:t>
            </w:r>
            <w:proofErr w:type="spellStart"/>
            <w:r w:rsidRPr="00496A1F">
              <w:rPr>
                <w:color w:val="auto"/>
              </w:rPr>
              <w:t>Библиогр</w:t>
            </w:r>
            <w:proofErr w:type="spellEnd"/>
            <w:r w:rsidRPr="00496A1F">
              <w:rPr>
                <w:color w:val="auto"/>
              </w:rPr>
              <w:t xml:space="preserve">. в конце </w:t>
            </w:r>
            <w:proofErr w:type="spellStart"/>
            <w:r w:rsidRPr="00496A1F">
              <w:rPr>
                <w:color w:val="auto"/>
              </w:rPr>
              <w:t>докл</w:t>
            </w:r>
            <w:proofErr w:type="spellEnd"/>
            <w:r w:rsidRPr="00496A1F">
              <w:rPr>
                <w:color w:val="auto"/>
              </w:rPr>
              <w:t>. – ISBN 5-02-007513-2.</w:t>
            </w:r>
          </w:p>
          <w:p w:rsidR="00C95D94" w:rsidRPr="00496A1F" w:rsidRDefault="00C95D94" w:rsidP="00FB38D8">
            <w:pPr>
              <w:ind w:firstLine="387"/>
              <w:jc w:val="both"/>
              <w:rPr>
                <w:color w:val="auto"/>
              </w:rPr>
            </w:pPr>
          </w:p>
          <w:p w:rsidR="00C95D94" w:rsidRPr="00496A1F" w:rsidRDefault="00C95D94" w:rsidP="00FB38D8">
            <w:pPr>
              <w:ind w:firstLine="387"/>
              <w:jc w:val="both"/>
              <w:rPr>
                <w:color w:val="auto"/>
              </w:rPr>
            </w:pPr>
            <w:r w:rsidRPr="00496A1F">
              <w:rPr>
                <w:color w:val="auto"/>
              </w:rPr>
              <w:t>Рассмотрены результаты и методика геофизических исследований, в</w:t>
            </w:r>
            <w:r w:rsidRPr="00496A1F">
              <w:rPr>
                <w:color w:val="auto"/>
              </w:rPr>
              <w:t>ы</w:t>
            </w:r>
            <w:r w:rsidRPr="00496A1F">
              <w:rPr>
                <w:color w:val="auto"/>
              </w:rPr>
              <w:t>полненных с целью изучения глубинного строения и развития земной к</w:t>
            </w:r>
            <w:r w:rsidRPr="00496A1F">
              <w:rPr>
                <w:color w:val="auto"/>
              </w:rPr>
              <w:t>о</w:t>
            </w:r>
            <w:r w:rsidRPr="00496A1F">
              <w:rPr>
                <w:color w:val="auto"/>
              </w:rPr>
              <w:t>ры и отдельных районов Уральского подвижного пояса. Показаны разли</w:t>
            </w:r>
            <w:r w:rsidRPr="00496A1F">
              <w:rPr>
                <w:color w:val="auto"/>
              </w:rPr>
              <w:t>ч</w:t>
            </w:r>
            <w:r w:rsidRPr="00496A1F">
              <w:rPr>
                <w:color w:val="auto"/>
              </w:rPr>
              <w:t>ные подходы к интерпретации результатов геофизических исследований, пол</w:t>
            </w:r>
            <w:r w:rsidRPr="00496A1F">
              <w:rPr>
                <w:color w:val="auto"/>
              </w:rPr>
              <w:t>о</w:t>
            </w:r>
            <w:r w:rsidRPr="00496A1F">
              <w:rPr>
                <w:color w:val="auto"/>
              </w:rPr>
              <w:t>же</w:t>
            </w:r>
            <w:r w:rsidRPr="00496A1F">
              <w:rPr>
                <w:color w:val="auto"/>
              </w:rPr>
              <w:t>н</w:t>
            </w:r>
            <w:r w:rsidRPr="00496A1F">
              <w:rPr>
                <w:color w:val="auto"/>
              </w:rPr>
              <w:t>ных в основу разработки модели земной коры.</w:t>
            </w:r>
          </w:p>
          <w:p w:rsidR="00C95D94" w:rsidRPr="00496A1F" w:rsidRDefault="00C95D94" w:rsidP="00FB38D8">
            <w:pPr>
              <w:ind w:firstLine="387"/>
              <w:jc w:val="both"/>
              <w:rPr>
                <w:color w:val="auto"/>
              </w:rPr>
            </w:pPr>
          </w:p>
        </w:tc>
      </w:tr>
      <w:tr w:rsidR="00C95D94" w:rsidTr="0084313F">
        <w:trPr>
          <w:tblCellSpacing w:w="15" w:type="dxa"/>
        </w:trPr>
        <w:tc>
          <w:tcPr>
            <w:tcW w:w="328" w:type="dxa"/>
          </w:tcPr>
          <w:p w:rsidR="00C95D94" w:rsidRPr="00C8438F" w:rsidRDefault="00C95D9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C95D94" w:rsidRDefault="00C95D94" w:rsidP="009265EB">
            <w:pPr>
              <w:jc w:val="center"/>
              <w:rPr>
                <w:color w:val="auto"/>
              </w:rPr>
            </w:pPr>
            <w:r w:rsidRPr="00E22033">
              <w:rPr>
                <w:color w:val="auto"/>
              </w:rPr>
              <w:t>Г23618</w:t>
            </w:r>
          </w:p>
          <w:p w:rsidR="00C95D94" w:rsidRDefault="00C95D94" w:rsidP="009265EB">
            <w:pPr>
              <w:jc w:val="center"/>
              <w:rPr>
                <w:color w:val="auto"/>
              </w:rPr>
            </w:pPr>
          </w:p>
          <w:p w:rsidR="00C95D94" w:rsidRDefault="00C95D94" w:rsidP="009265EB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5885BB39" wp14:editId="1D6C624F">
                  <wp:extent cx="1080000" cy="1576800"/>
                  <wp:effectExtent l="0" t="0" r="6350" b="4445"/>
                  <wp:docPr id="30" name="Рисунок 30" descr="C:\Users\victoria_bubanistova\Desktop\Каталоги\Сканы для каталога\2024\Апрель\На сайт - бюллетень\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victoria_bubanistova\Desktop\Каталоги\Сканы для каталога\2024\Апрель\На сайт - бюллетень\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7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D94" w:rsidRPr="00E22033" w:rsidRDefault="00C95D94" w:rsidP="009265EB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C95D94" w:rsidRPr="00E22033" w:rsidRDefault="00C95D94" w:rsidP="00FB38D8">
            <w:pPr>
              <w:ind w:firstLine="387"/>
              <w:jc w:val="both"/>
              <w:rPr>
                <w:color w:val="auto"/>
              </w:rPr>
            </w:pPr>
            <w:r w:rsidRPr="00E22033">
              <w:rPr>
                <w:b/>
                <w:bCs/>
                <w:color w:val="auto"/>
              </w:rPr>
              <w:t>Закономерности эволюции и биостратиграфия</w:t>
            </w:r>
            <w:r w:rsidRPr="00E22033">
              <w:rPr>
                <w:color w:val="auto"/>
              </w:rPr>
              <w:t xml:space="preserve"> : материалы LXХ се</w:t>
            </w:r>
            <w:r w:rsidRPr="00E22033">
              <w:rPr>
                <w:color w:val="auto"/>
              </w:rPr>
              <w:t>с</w:t>
            </w:r>
            <w:r w:rsidRPr="00E22033">
              <w:rPr>
                <w:color w:val="auto"/>
              </w:rPr>
              <w:t>сии Палеонтологического общества</w:t>
            </w:r>
            <w:r>
              <w:rPr>
                <w:color w:val="auto"/>
              </w:rPr>
              <w:t xml:space="preserve"> </w:t>
            </w:r>
            <w:r w:rsidRPr="00000525">
              <w:rPr>
                <w:color w:val="auto"/>
              </w:rPr>
              <w:t>[1-5 апреля 2024 г., Санкт-Петербург]</w:t>
            </w:r>
            <w:r w:rsidRPr="00E22033">
              <w:rPr>
                <w:color w:val="auto"/>
              </w:rPr>
              <w:t xml:space="preserve"> / </w:t>
            </w:r>
            <w:proofErr w:type="spellStart"/>
            <w:r w:rsidRPr="00E22033">
              <w:rPr>
                <w:color w:val="auto"/>
              </w:rPr>
              <w:t>Федер</w:t>
            </w:r>
            <w:proofErr w:type="spellEnd"/>
            <w:r w:rsidRPr="00E22033">
              <w:rPr>
                <w:color w:val="auto"/>
              </w:rPr>
              <w:t>. агентство по недропользов</w:t>
            </w:r>
            <w:r w:rsidRPr="00E22033">
              <w:rPr>
                <w:color w:val="auto"/>
              </w:rPr>
              <w:t>а</w:t>
            </w:r>
            <w:r w:rsidRPr="00E22033">
              <w:rPr>
                <w:color w:val="auto"/>
              </w:rPr>
              <w:t xml:space="preserve">нию, </w:t>
            </w:r>
            <w:proofErr w:type="spellStart"/>
            <w:r w:rsidRPr="00E22033">
              <w:rPr>
                <w:color w:val="auto"/>
              </w:rPr>
              <w:t>Всерос</w:t>
            </w:r>
            <w:proofErr w:type="spellEnd"/>
            <w:r w:rsidRPr="00E22033">
              <w:rPr>
                <w:color w:val="auto"/>
              </w:rPr>
              <w:t>. науч</w:t>
            </w:r>
            <w:proofErr w:type="gramStart"/>
            <w:r w:rsidRPr="00E22033">
              <w:rPr>
                <w:color w:val="auto"/>
              </w:rPr>
              <w:t>.-</w:t>
            </w:r>
            <w:proofErr w:type="spellStart"/>
            <w:proofErr w:type="gramEnd"/>
            <w:r w:rsidRPr="00E22033">
              <w:rPr>
                <w:color w:val="auto"/>
              </w:rPr>
              <w:t>исслед</w:t>
            </w:r>
            <w:proofErr w:type="spellEnd"/>
            <w:r w:rsidRPr="00E22033">
              <w:rPr>
                <w:color w:val="auto"/>
              </w:rPr>
              <w:t xml:space="preserve">. геол. ин-т им. </w:t>
            </w:r>
            <w:proofErr w:type="spellStart"/>
            <w:r w:rsidRPr="00E22033">
              <w:rPr>
                <w:color w:val="auto"/>
              </w:rPr>
              <w:t>А.П.Карпинского</w:t>
            </w:r>
            <w:proofErr w:type="spellEnd"/>
            <w:r w:rsidRPr="00E22033">
              <w:rPr>
                <w:color w:val="auto"/>
              </w:rPr>
              <w:t xml:space="preserve">, Рос. акад. наук, </w:t>
            </w:r>
            <w:proofErr w:type="spellStart"/>
            <w:r w:rsidRPr="00E22033">
              <w:rPr>
                <w:color w:val="auto"/>
              </w:rPr>
              <w:t>Палеонтол</w:t>
            </w:r>
            <w:proofErr w:type="spellEnd"/>
            <w:r w:rsidRPr="00E22033">
              <w:rPr>
                <w:color w:val="auto"/>
              </w:rPr>
              <w:t>. о-во при РАН ; гл. ред.: М.А.</w:t>
            </w:r>
            <w:r w:rsidR="00CD293B">
              <w:rPr>
                <w:color w:val="auto"/>
              </w:rPr>
              <w:t xml:space="preserve"> </w:t>
            </w:r>
            <w:r w:rsidRPr="00E22033">
              <w:rPr>
                <w:color w:val="auto"/>
              </w:rPr>
              <w:t>Ткаченко. – Санкт-Петербург</w:t>
            </w:r>
            <w:proofErr w:type="gramStart"/>
            <w:r w:rsidRPr="00E22033">
              <w:rPr>
                <w:color w:val="auto"/>
              </w:rPr>
              <w:t xml:space="preserve"> :</w:t>
            </w:r>
            <w:proofErr w:type="gramEnd"/>
            <w:r w:rsidRPr="00E22033">
              <w:rPr>
                <w:color w:val="auto"/>
              </w:rPr>
              <w:t xml:space="preserve"> Картфабрика Ин-та Карпинского, 2024. – 344, [1] с. : ил., </w:t>
            </w:r>
            <w:proofErr w:type="spellStart"/>
            <w:r w:rsidRPr="00E22033">
              <w:rPr>
                <w:color w:val="auto"/>
              </w:rPr>
              <w:t>портр</w:t>
            </w:r>
            <w:proofErr w:type="spellEnd"/>
            <w:r w:rsidRPr="00E22033">
              <w:rPr>
                <w:color w:val="auto"/>
              </w:rPr>
              <w:t>., табл. – Ред. указ</w:t>
            </w:r>
            <w:proofErr w:type="gramStart"/>
            <w:r w:rsidRPr="00E22033">
              <w:rPr>
                <w:color w:val="auto"/>
              </w:rPr>
              <w:t>.</w:t>
            </w:r>
            <w:proofErr w:type="gramEnd"/>
            <w:r w:rsidRPr="00E22033">
              <w:rPr>
                <w:color w:val="auto"/>
              </w:rPr>
              <w:t xml:space="preserve"> </w:t>
            </w:r>
            <w:proofErr w:type="gramStart"/>
            <w:r w:rsidRPr="00E22033">
              <w:rPr>
                <w:color w:val="auto"/>
              </w:rPr>
              <w:t>н</w:t>
            </w:r>
            <w:proofErr w:type="gramEnd"/>
            <w:r w:rsidRPr="00E22033">
              <w:rPr>
                <w:color w:val="auto"/>
              </w:rPr>
              <w:t xml:space="preserve">а обороте </w:t>
            </w:r>
            <w:proofErr w:type="spellStart"/>
            <w:r w:rsidRPr="00E22033">
              <w:rPr>
                <w:color w:val="auto"/>
              </w:rPr>
              <w:t>тит</w:t>
            </w:r>
            <w:proofErr w:type="spellEnd"/>
            <w:r w:rsidRPr="00E22033">
              <w:rPr>
                <w:color w:val="auto"/>
              </w:rPr>
              <w:t xml:space="preserve">. л. – </w:t>
            </w:r>
            <w:proofErr w:type="spellStart"/>
            <w:r w:rsidRPr="00E22033">
              <w:rPr>
                <w:color w:val="auto"/>
              </w:rPr>
              <w:t>Библиогр</w:t>
            </w:r>
            <w:proofErr w:type="spellEnd"/>
            <w:r w:rsidRPr="00E22033">
              <w:rPr>
                <w:color w:val="auto"/>
              </w:rPr>
              <w:t>. в тексте. – ISBN 978-5-00193-716-6.</w:t>
            </w:r>
          </w:p>
          <w:p w:rsidR="00C95D94" w:rsidRPr="00E22033" w:rsidRDefault="00C95D94" w:rsidP="00FB38D8">
            <w:pPr>
              <w:ind w:firstLine="387"/>
              <w:jc w:val="both"/>
              <w:rPr>
                <w:color w:val="auto"/>
              </w:rPr>
            </w:pPr>
          </w:p>
          <w:p w:rsidR="00C95D94" w:rsidRDefault="00C95D94" w:rsidP="00FB38D8">
            <w:pPr>
              <w:ind w:firstLine="387"/>
              <w:jc w:val="both"/>
              <w:rPr>
                <w:color w:val="auto"/>
              </w:rPr>
            </w:pPr>
            <w:r w:rsidRPr="00E22033">
              <w:rPr>
                <w:color w:val="auto"/>
              </w:rPr>
              <w:t>Сборник включает тезисы докладов юбилейной LXX сессии Палеонт</w:t>
            </w:r>
            <w:r w:rsidRPr="00E22033">
              <w:rPr>
                <w:color w:val="auto"/>
              </w:rPr>
              <w:t>о</w:t>
            </w:r>
            <w:r w:rsidRPr="00E22033">
              <w:rPr>
                <w:color w:val="auto"/>
              </w:rPr>
              <w:t>логического общества. Тематика докладов охватывает широкий круг совр</w:t>
            </w:r>
            <w:r w:rsidRPr="00E22033">
              <w:rPr>
                <w:color w:val="auto"/>
              </w:rPr>
              <w:t>е</w:t>
            </w:r>
            <w:r w:rsidRPr="00E22033">
              <w:rPr>
                <w:color w:val="auto"/>
              </w:rPr>
              <w:t>менных проблем стратиграфии и палеонтологии. Рассматриваются геолог</w:t>
            </w:r>
            <w:r w:rsidRPr="00E22033">
              <w:rPr>
                <w:color w:val="auto"/>
              </w:rPr>
              <w:t>и</w:t>
            </w:r>
            <w:r w:rsidRPr="00E22033">
              <w:rPr>
                <w:color w:val="auto"/>
              </w:rPr>
              <w:t>ческие и биотические события на границах стратиграфических подраздел</w:t>
            </w:r>
            <w:r w:rsidRPr="00E22033">
              <w:rPr>
                <w:color w:val="auto"/>
              </w:rPr>
              <w:t>е</w:t>
            </w:r>
            <w:r w:rsidRPr="00E22033">
              <w:rPr>
                <w:color w:val="auto"/>
              </w:rPr>
              <w:t xml:space="preserve">ний ОСШ и связанные с ними изменения </w:t>
            </w:r>
            <w:proofErr w:type="spellStart"/>
            <w:r w:rsidRPr="00E22033">
              <w:rPr>
                <w:color w:val="auto"/>
              </w:rPr>
              <w:t>биоты</w:t>
            </w:r>
            <w:proofErr w:type="spellEnd"/>
            <w:r w:rsidRPr="00E22033">
              <w:rPr>
                <w:color w:val="auto"/>
              </w:rPr>
              <w:t>, актуализированные з</w:t>
            </w:r>
            <w:r w:rsidRPr="00E22033">
              <w:rPr>
                <w:color w:val="auto"/>
              </w:rPr>
              <w:t>о</w:t>
            </w:r>
            <w:r w:rsidRPr="00E22033">
              <w:rPr>
                <w:color w:val="auto"/>
              </w:rPr>
              <w:t xml:space="preserve">нальные шкалы по </w:t>
            </w:r>
            <w:proofErr w:type="spellStart"/>
            <w:r w:rsidRPr="00E22033">
              <w:rPr>
                <w:color w:val="auto"/>
              </w:rPr>
              <w:t>ортостратиграфическим</w:t>
            </w:r>
            <w:proofErr w:type="spellEnd"/>
            <w:r w:rsidRPr="00E22033">
              <w:rPr>
                <w:color w:val="auto"/>
              </w:rPr>
              <w:t xml:space="preserve"> группам фауны (фораминиф</w:t>
            </w:r>
            <w:r w:rsidRPr="00E22033">
              <w:rPr>
                <w:color w:val="auto"/>
              </w:rPr>
              <w:t>е</w:t>
            </w:r>
            <w:r w:rsidRPr="00E22033">
              <w:rPr>
                <w:color w:val="auto"/>
              </w:rPr>
              <w:t xml:space="preserve">ры, радиолярии, </w:t>
            </w:r>
            <w:proofErr w:type="spellStart"/>
            <w:r w:rsidRPr="00E22033">
              <w:rPr>
                <w:color w:val="auto"/>
              </w:rPr>
              <w:t>аммоноидеи</w:t>
            </w:r>
            <w:proofErr w:type="spellEnd"/>
            <w:r w:rsidRPr="00E22033">
              <w:rPr>
                <w:color w:val="auto"/>
              </w:rPr>
              <w:t>, граптолиты). Показаны результаты палеобиоге</w:t>
            </w:r>
            <w:r w:rsidRPr="00E22033">
              <w:rPr>
                <w:color w:val="auto"/>
              </w:rPr>
              <w:t>о</w:t>
            </w:r>
            <w:r w:rsidRPr="00E22033">
              <w:rPr>
                <w:color w:val="auto"/>
              </w:rPr>
              <w:t>графических, палеоклиматических, палеоэкологических и палеофац</w:t>
            </w:r>
            <w:r w:rsidRPr="00E22033">
              <w:rPr>
                <w:color w:val="auto"/>
              </w:rPr>
              <w:t>и</w:t>
            </w:r>
            <w:r w:rsidRPr="00E22033">
              <w:rPr>
                <w:color w:val="auto"/>
              </w:rPr>
              <w:t xml:space="preserve">альных </w:t>
            </w:r>
            <w:r w:rsidRPr="00E22033">
              <w:rPr>
                <w:color w:val="auto"/>
              </w:rPr>
              <w:lastRenderedPageBreak/>
              <w:t>реконструкций. Приводятся новые данные по биостратиграфии о</w:t>
            </w:r>
            <w:r w:rsidRPr="00E22033">
              <w:rPr>
                <w:color w:val="auto"/>
              </w:rPr>
              <w:t>т</w:t>
            </w:r>
            <w:r w:rsidRPr="00E22033">
              <w:rPr>
                <w:color w:val="auto"/>
              </w:rPr>
              <w:t xml:space="preserve">ложений различного возраста по </w:t>
            </w:r>
            <w:proofErr w:type="spellStart"/>
            <w:r w:rsidRPr="00E22033">
              <w:rPr>
                <w:color w:val="auto"/>
              </w:rPr>
              <w:t>микрофоссилиям</w:t>
            </w:r>
            <w:proofErr w:type="spellEnd"/>
            <w:r w:rsidRPr="00E22033">
              <w:rPr>
                <w:color w:val="auto"/>
              </w:rPr>
              <w:t xml:space="preserve"> (фораминиферы, </w:t>
            </w:r>
            <w:proofErr w:type="spellStart"/>
            <w:r w:rsidRPr="00E22033">
              <w:rPr>
                <w:color w:val="auto"/>
              </w:rPr>
              <w:t>нан</w:t>
            </w:r>
            <w:r w:rsidRPr="00E22033">
              <w:rPr>
                <w:color w:val="auto"/>
              </w:rPr>
              <w:t>о</w:t>
            </w:r>
            <w:r w:rsidRPr="00E22033">
              <w:rPr>
                <w:color w:val="auto"/>
              </w:rPr>
              <w:t>планктон</w:t>
            </w:r>
            <w:proofErr w:type="spellEnd"/>
            <w:r w:rsidRPr="00E22033">
              <w:rPr>
                <w:color w:val="auto"/>
              </w:rPr>
              <w:t xml:space="preserve">, конодонты, </w:t>
            </w:r>
            <w:proofErr w:type="spellStart"/>
            <w:r w:rsidRPr="00E22033">
              <w:rPr>
                <w:color w:val="auto"/>
              </w:rPr>
              <w:t>остракоды</w:t>
            </w:r>
            <w:proofErr w:type="spellEnd"/>
            <w:r w:rsidRPr="00E22033">
              <w:rPr>
                <w:color w:val="auto"/>
              </w:rPr>
              <w:t xml:space="preserve">, споры и пыльца, </w:t>
            </w:r>
            <w:proofErr w:type="spellStart"/>
            <w:r w:rsidRPr="00E22033">
              <w:rPr>
                <w:color w:val="auto"/>
              </w:rPr>
              <w:t>палиноморфы</w:t>
            </w:r>
            <w:proofErr w:type="spellEnd"/>
            <w:r w:rsidRPr="00E22033">
              <w:rPr>
                <w:color w:val="auto"/>
              </w:rPr>
              <w:t xml:space="preserve">, </w:t>
            </w:r>
            <w:proofErr w:type="spellStart"/>
            <w:r w:rsidRPr="00E22033">
              <w:rPr>
                <w:color w:val="auto"/>
              </w:rPr>
              <w:t>диноцисты</w:t>
            </w:r>
            <w:proofErr w:type="spellEnd"/>
            <w:r w:rsidRPr="00E22033">
              <w:rPr>
                <w:color w:val="auto"/>
              </w:rPr>
              <w:t xml:space="preserve">, </w:t>
            </w:r>
            <w:proofErr w:type="spellStart"/>
            <w:r w:rsidRPr="00E22033">
              <w:rPr>
                <w:color w:val="auto"/>
              </w:rPr>
              <w:t>акр</w:t>
            </w:r>
            <w:r w:rsidRPr="00E22033">
              <w:rPr>
                <w:color w:val="auto"/>
              </w:rPr>
              <w:t>и</w:t>
            </w:r>
            <w:r w:rsidRPr="00E22033">
              <w:rPr>
                <w:color w:val="auto"/>
              </w:rPr>
              <w:t>тархи</w:t>
            </w:r>
            <w:proofErr w:type="spellEnd"/>
            <w:r w:rsidRPr="00E22033">
              <w:rPr>
                <w:color w:val="auto"/>
              </w:rPr>
              <w:t xml:space="preserve">, известковые водоросли) и макрофауне (цефалоподы, трилобиты, граптолиты, </w:t>
            </w:r>
            <w:proofErr w:type="spellStart"/>
            <w:r w:rsidRPr="00E22033">
              <w:rPr>
                <w:color w:val="auto"/>
              </w:rPr>
              <w:t>двустворки</w:t>
            </w:r>
            <w:proofErr w:type="spellEnd"/>
            <w:r w:rsidRPr="00E22033">
              <w:rPr>
                <w:color w:val="auto"/>
              </w:rPr>
              <w:t xml:space="preserve">, </w:t>
            </w:r>
            <w:proofErr w:type="spellStart"/>
            <w:r w:rsidRPr="00E22033">
              <w:rPr>
                <w:color w:val="auto"/>
              </w:rPr>
              <w:t>строматопороидеи</w:t>
            </w:r>
            <w:proofErr w:type="spellEnd"/>
            <w:r w:rsidRPr="00E22033">
              <w:rPr>
                <w:color w:val="auto"/>
              </w:rPr>
              <w:t>). Рассматриваются вопросы морфологии, экологии, эволюции и систематики древних животных (игл</w:t>
            </w:r>
            <w:r w:rsidRPr="00E22033">
              <w:rPr>
                <w:color w:val="auto"/>
              </w:rPr>
              <w:t>о</w:t>
            </w:r>
            <w:r w:rsidRPr="00E22033">
              <w:rPr>
                <w:color w:val="auto"/>
              </w:rPr>
              <w:t>кожих, кораллов, мшанок, губок, ракообразных, насекомых) и совр</w:t>
            </w:r>
            <w:r w:rsidRPr="00E22033">
              <w:rPr>
                <w:color w:val="auto"/>
              </w:rPr>
              <w:t>е</w:t>
            </w:r>
            <w:r w:rsidRPr="00E22033">
              <w:rPr>
                <w:color w:val="auto"/>
              </w:rPr>
              <w:t>менные методы их изучения с применением компьютерной томографии, рентгено</w:t>
            </w:r>
            <w:r w:rsidRPr="00E22033">
              <w:rPr>
                <w:color w:val="auto"/>
              </w:rPr>
              <w:t>в</w:t>
            </w:r>
            <w:r w:rsidRPr="00E22033">
              <w:rPr>
                <w:color w:val="auto"/>
              </w:rPr>
              <w:t xml:space="preserve">ской </w:t>
            </w:r>
            <w:proofErr w:type="spellStart"/>
            <w:r w:rsidRPr="00E22033">
              <w:rPr>
                <w:color w:val="auto"/>
              </w:rPr>
              <w:t>микротомографии</w:t>
            </w:r>
            <w:proofErr w:type="spellEnd"/>
            <w:r w:rsidRPr="00E22033">
              <w:rPr>
                <w:color w:val="auto"/>
              </w:rPr>
              <w:t>. Большое внимание уделено палеонтологии доке</w:t>
            </w:r>
            <w:r w:rsidRPr="00E22033">
              <w:rPr>
                <w:color w:val="auto"/>
              </w:rPr>
              <w:t>м</w:t>
            </w:r>
            <w:r w:rsidRPr="00E22033">
              <w:rPr>
                <w:color w:val="auto"/>
              </w:rPr>
              <w:t>брия: показаны результаты исследований органики в древнейших образов</w:t>
            </w:r>
            <w:r w:rsidRPr="00E22033">
              <w:rPr>
                <w:color w:val="auto"/>
              </w:rPr>
              <w:t>а</w:t>
            </w:r>
            <w:r w:rsidRPr="00E22033">
              <w:rPr>
                <w:color w:val="auto"/>
              </w:rPr>
              <w:t xml:space="preserve">ниях архея, </w:t>
            </w:r>
            <w:proofErr w:type="spellStart"/>
            <w:r w:rsidRPr="00E22033">
              <w:rPr>
                <w:color w:val="auto"/>
              </w:rPr>
              <w:t>рифейских</w:t>
            </w:r>
            <w:proofErr w:type="spellEnd"/>
            <w:r w:rsidRPr="00E22033">
              <w:rPr>
                <w:color w:val="auto"/>
              </w:rPr>
              <w:t xml:space="preserve"> </w:t>
            </w:r>
            <w:proofErr w:type="spellStart"/>
            <w:r w:rsidRPr="00E22033">
              <w:rPr>
                <w:color w:val="auto"/>
              </w:rPr>
              <w:t>микрофоссилий</w:t>
            </w:r>
            <w:proofErr w:type="spellEnd"/>
            <w:r w:rsidRPr="00E22033">
              <w:rPr>
                <w:color w:val="auto"/>
              </w:rPr>
              <w:t xml:space="preserve"> и строматолитов. Освещены пр</w:t>
            </w:r>
            <w:r w:rsidRPr="00E22033">
              <w:rPr>
                <w:color w:val="auto"/>
              </w:rPr>
              <w:t>о</w:t>
            </w:r>
            <w:r w:rsidRPr="00E22033">
              <w:rPr>
                <w:color w:val="auto"/>
              </w:rPr>
              <w:t>блемы нижней границы кембрия; приведены новые данные по с</w:t>
            </w:r>
            <w:r w:rsidRPr="00E22033">
              <w:rPr>
                <w:color w:val="auto"/>
              </w:rPr>
              <w:t>и</w:t>
            </w:r>
            <w:r w:rsidRPr="00E22033">
              <w:rPr>
                <w:color w:val="auto"/>
              </w:rPr>
              <w:t>стематике, тафономии и би</w:t>
            </w:r>
            <w:r w:rsidRPr="00E22033">
              <w:rPr>
                <w:color w:val="auto"/>
              </w:rPr>
              <w:t>о</w:t>
            </w:r>
            <w:r w:rsidRPr="00E22033">
              <w:rPr>
                <w:color w:val="auto"/>
              </w:rPr>
              <w:t xml:space="preserve">стратиграфии </w:t>
            </w:r>
            <w:proofErr w:type="gramStart"/>
            <w:r w:rsidRPr="00E22033">
              <w:rPr>
                <w:color w:val="auto"/>
              </w:rPr>
              <w:t>венд-кембрийских</w:t>
            </w:r>
            <w:proofErr w:type="gramEnd"/>
            <w:r w:rsidRPr="00E22033">
              <w:rPr>
                <w:color w:val="auto"/>
              </w:rPr>
              <w:t xml:space="preserve"> ископаемых (</w:t>
            </w:r>
            <w:proofErr w:type="spellStart"/>
            <w:r w:rsidRPr="00E22033">
              <w:rPr>
                <w:color w:val="auto"/>
              </w:rPr>
              <w:t>эдиакарская</w:t>
            </w:r>
            <w:proofErr w:type="spellEnd"/>
            <w:r w:rsidRPr="00E22033">
              <w:rPr>
                <w:color w:val="auto"/>
              </w:rPr>
              <w:t xml:space="preserve"> фауна, различные проблематики, </w:t>
            </w:r>
            <w:proofErr w:type="spellStart"/>
            <w:r w:rsidRPr="00E22033">
              <w:rPr>
                <w:color w:val="auto"/>
              </w:rPr>
              <w:t>мелкораковинная</w:t>
            </w:r>
            <w:proofErr w:type="spellEnd"/>
            <w:r w:rsidRPr="00E22033">
              <w:rPr>
                <w:color w:val="auto"/>
              </w:rPr>
              <w:t xml:space="preserve"> фауна (SSF), </w:t>
            </w:r>
            <w:proofErr w:type="spellStart"/>
            <w:r w:rsidRPr="00E22033">
              <w:rPr>
                <w:color w:val="auto"/>
              </w:rPr>
              <w:t>цианоба</w:t>
            </w:r>
            <w:r w:rsidRPr="00E22033">
              <w:rPr>
                <w:color w:val="auto"/>
              </w:rPr>
              <w:t>к</w:t>
            </w:r>
            <w:r w:rsidRPr="00E22033">
              <w:rPr>
                <w:color w:val="auto"/>
              </w:rPr>
              <w:t>терии</w:t>
            </w:r>
            <w:proofErr w:type="spellEnd"/>
            <w:r w:rsidRPr="00E22033">
              <w:rPr>
                <w:color w:val="auto"/>
              </w:rPr>
              <w:t xml:space="preserve">, </w:t>
            </w:r>
            <w:proofErr w:type="spellStart"/>
            <w:r w:rsidRPr="00E22033">
              <w:rPr>
                <w:color w:val="auto"/>
              </w:rPr>
              <w:t>хиолиты</w:t>
            </w:r>
            <w:proofErr w:type="spellEnd"/>
            <w:r w:rsidRPr="00E22033">
              <w:rPr>
                <w:color w:val="auto"/>
              </w:rPr>
              <w:t xml:space="preserve">, склериты). Ряд тезисов посвящен </w:t>
            </w:r>
            <w:proofErr w:type="spellStart"/>
            <w:r w:rsidRPr="00E22033">
              <w:rPr>
                <w:color w:val="auto"/>
              </w:rPr>
              <w:t>лаге</w:t>
            </w:r>
            <w:r w:rsidRPr="00E22033">
              <w:rPr>
                <w:color w:val="auto"/>
              </w:rPr>
              <w:t>р</w:t>
            </w:r>
            <w:r w:rsidRPr="00E22033">
              <w:rPr>
                <w:color w:val="auto"/>
              </w:rPr>
              <w:t>штеттам</w:t>
            </w:r>
            <w:proofErr w:type="spellEnd"/>
            <w:r w:rsidRPr="00E22033">
              <w:rPr>
                <w:color w:val="auto"/>
              </w:rPr>
              <w:t xml:space="preserve"> и следам жизнедеятельности различного происхождения (</w:t>
            </w:r>
            <w:proofErr w:type="spellStart"/>
            <w:r w:rsidRPr="00E22033">
              <w:rPr>
                <w:color w:val="auto"/>
              </w:rPr>
              <w:t>пасцихнии</w:t>
            </w:r>
            <w:proofErr w:type="spellEnd"/>
            <w:r w:rsidRPr="00E22033">
              <w:rPr>
                <w:color w:val="auto"/>
              </w:rPr>
              <w:t>, следы сверл</w:t>
            </w:r>
            <w:r w:rsidRPr="00E22033">
              <w:rPr>
                <w:color w:val="auto"/>
              </w:rPr>
              <w:t>е</w:t>
            </w:r>
            <w:r w:rsidRPr="00E22033">
              <w:rPr>
                <w:color w:val="auto"/>
              </w:rPr>
              <w:t xml:space="preserve">ния, </w:t>
            </w:r>
            <w:proofErr w:type="spellStart"/>
            <w:r w:rsidRPr="00E22033">
              <w:rPr>
                <w:color w:val="auto"/>
              </w:rPr>
              <w:t>копрофоссилии</w:t>
            </w:r>
            <w:proofErr w:type="spellEnd"/>
            <w:r w:rsidRPr="00E22033">
              <w:rPr>
                <w:color w:val="auto"/>
              </w:rPr>
              <w:t xml:space="preserve"> в янтаре). Представлены результаты региональных стратиграфических исследований в странах ближнего зарубежья - Азерба</w:t>
            </w:r>
            <w:r w:rsidRPr="00E22033">
              <w:rPr>
                <w:color w:val="auto"/>
              </w:rPr>
              <w:t>й</w:t>
            </w:r>
            <w:r w:rsidRPr="00E22033">
              <w:rPr>
                <w:color w:val="auto"/>
              </w:rPr>
              <w:t>джане, Грузии, Узбекистане, Монголии. В отдельные блоки в сборнике включены тезисы докладов пост</w:t>
            </w:r>
            <w:r w:rsidRPr="00E22033">
              <w:rPr>
                <w:color w:val="auto"/>
              </w:rPr>
              <w:t>о</w:t>
            </w:r>
            <w:r w:rsidRPr="00E22033">
              <w:rPr>
                <w:color w:val="auto"/>
              </w:rPr>
              <w:t>янных секций по четвертичной системе и позвоночным, музейной секции, а также очерки, посвященные истории науки и памятным датам.</w:t>
            </w:r>
          </w:p>
          <w:p w:rsidR="00C95D94" w:rsidRPr="00E22033" w:rsidRDefault="00C95D94" w:rsidP="00FB38D8">
            <w:pPr>
              <w:ind w:firstLine="387"/>
              <w:jc w:val="both"/>
              <w:rPr>
                <w:b/>
                <w:bCs/>
                <w:color w:val="auto"/>
              </w:rPr>
            </w:pPr>
          </w:p>
        </w:tc>
      </w:tr>
      <w:tr w:rsidR="00C95D94" w:rsidTr="00001A53">
        <w:trPr>
          <w:cantSplit/>
          <w:tblCellSpacing w:w="15" w:type="dxa"/>
        </w:trPr>
        <w:tc>
          <w:tcPr>
            <w:tcW w:w="328" w:type="dxa"/>
          </w:tcPr>
          <w:p w:rsidR="00C95D94" w:rsidRPr="00C8438F" w:rsidRDefault="00C95D9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C95D94" w:rsidRDefault="00C95D94" w:rsidP="009265EB">
            <w:pPr>
              <w:jc w:val="center"/>
              <w:rPr>
                <w:color w:val="auto"/>
              </w:rPr>
            </w:pPr>
            <w:r w:rsidRPr="00597C9A">
              <w:rPr>
                <w:color w:val="auto"/>
              </w:rPr>
              <w:t>Г23624</w:t>
            </w:r>
          </w:p>
          <w:p w:rsidR="00C95D94" w:rsidRDefault="00C95D94" w:rsidP="009265EB">
            <w:pPr>
              <w:jc w:val="center"/>
              <w:rPr>
                <w:color w:val="auto"/>
              </w:rPr>
            </w:pPr>
          </w:p>
          <w:p w:rsidR="00C95D94" w:rsidRDefault="00C95D94" w:rsidP="009265EB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38DF0EA7" wp14:editId="6041F6BB">
                  <wp:extent cx="1080000" cy="1458000"/>
                  <wp:effectExtent l="0" t="0" r="6350" b="8890"/>
                  <wp:docPr id="27" name="Рисунок 27" descr="C:\Users\victoria_bubanistova\Desktop\Каталоги\Сканы для каталога\2024\Апрель\На сайт - бюллетень\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victoria_bubanistova\Desktop\Каталоги\Сканы для каталога\2024\Апрель\На сайт - бюллетень\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5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D94" w:rsidRPr="00597C9A" w:rsidRDefault="00C95D94" w:rsidP="009265EB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C95D94" w:rsidRPr="00597C9A" w:rsidRDefault="00C95D94" w:rsidP="00FB38D8">
            <w:pPr>
              <w:tabs>
                <w:tab w:val="left" w:pos="1200"/>
              </w:tabs>
              <w:ind w:firstLine="387"/>
              <w:jc w:val="both"/>
              <w:rPr>
                <w:color w:val="auto"/>
              </w:rPr>
            </w:pPr>
            <w:r w:rsidRPr="00597C9A">
              <w:rPr>
                <w:b/>
                <w:bCs/>
                <w:color w:val="auto"/>
              </w:rPr>
              <w:t xml:space="preserve">К 50-летию Лаборатории </w:t>
            </w:r>
            <w:proofErr w:type="spellStart"/>
            <w:r w:rsidRPr="00597C9A">
              <w:rPr>
                <w:b/>
                <w:bCs/>
                <w:color w:val="auto"/>
              </w:rPr>
              <w:t>палеофлористики</w:t>
            </w:r>
            <w:proofErr w:type="spellEnd"/>
            <w:r w:rsidRPr="00597C9A">
              <w:rPr>
                <w:b/>
                <w:bCs/>
                <w:color w:val="auto"/>
              </w:rPr>
              <w:t xml:space="preserve"> Геологического инст</w:t>
            </w:r>
            <w:r w:rsidRPr="00597C9A">
              <w:rPr>
                <w:b/>
                <w:bCs/>
                <w:color w:val="auto"/>
              </w:rPr>
              <w:t>и</w:t>
            </w:r>
            <w:r w:rsidRPr="00597C9A">
              <w:rPr>
                <w:b/>
                <w:bCs/>
                <w:color w:val="auto"/>
              </w:rPr>
              <w:t>тута РАН</w:t>
            </w:r>
            <w:r w:rsidRPr="00597C9A">
              <w:rPr>
                <w:color w:val="auto"/>
              </w:rPr>
              <w:t xml:space="preserve"> = </w:t>
            </w:r>
            <w:proofErr w:type="spellStart"/>
            <w:r w:rsidRPr="00597C9A">
              <w:rPr>
                <w:color w:val="auto"/>
              </w:rPr>
              <w:t>To</w:t>
            </w:r>
            <w:proofErr w:type="spellEnd"/>
            <w:r w:rsidRPr="00597C9A">
              <w:rPr>
                <w:color w:val="auto"/>
              </w:rPr>
              <w:t xml:space="preserve"> 50th </w:t>
            </w:r>
            <w:proofErr w:type="spellStart"/>
            <w:r w:rsidRPr="00597C9A">
              <w:rPr>
                <w:color w:val="auto"/>
              </w:rPr>
              <w:t>Jubilee</w:t>
            </w:r>
            <w:proofErr w:type="spellEnd"/>
            <w:r w:rsidRPr="00597C9A">
              <w:rPr>
                <w:color w:val="auto"/>
              </w:rPr>
              <w:t xml:space="preserve"> </w:t>
            </w:r>
            <w:proofErr w:type="spellStart"/>
            <w:r w:rsidRPr="00597C9A">
              <w:rPr>
                <w:color w:val="auto"/>
              </w:rPr>
              <w:t>of</w:t>
            </w:r>
            <w:proofErr w:type="spellEnd"/>
            <w:r w:rsidRPr="00597C9A">
              <w:rPr>
                <w:color w:val="auto"/>
              </w:rPr>
              <w:t xml:space="preserve"> </w:t>
            </w:r>
            <w:proofErr w:type="spellStart"/>
            <w:r w:rsidRPr="00597C9A">
              <w:rPr>
                <w:color w:val="auto"/>
              </w:rPr>
              <w:t>the</w:t>
            </w:r>
            <w:proofErr w:type="spellEnd"/>
            <w:r w:rsidRPr="00597C9A">
              <w:rPr>
                <w:color w:val="auto"/>
              </w:rPr>
              <w:t xml:space="preserve"> </w:t>
            </w:r>
            <w:proofErr w:type="spellStart"/>
            <w:r w:rsidRPr="00597C9A">
              <w:rPr>
                <w:color w:val="auto"/>
              </w:rPr>
              <w:t>Laboratory</w:t>
            </w:r>
            <w:proofErr w:type="spellEnd"/>
            <w:r w:rsidRPr="00597C9A">
              <w:rPr>
                <w:color w:val="auto"/>
              </w:rPr>
              <w:t xml:space="preserve"> </w:t>
            </w:r>
            <w:proofErr w:type="spellStart"/>
            <w:r w:rsidRPr="00597C9A">
              <w:rPr>
                <w:color w:val="auto"/>
              </w:rPr>
              <w:t>of</w:t>
            </w:r>
            <w:proofErr w:type="spellEnd"/>
            <w:r w:rsidRPr="00597C9A">
              <w:rPr>
                <w:color w:val="auto"/>
              </w:rPr>
              <w:t xml:space="preserve"> </w:t>
            </w:r>
            <w:proofErr w:type="spellStart"/>
            <w:r w:rsidRPr="00597C9A">
              <w:rPr>
                <w:color w:val="auto"/>
              </w:rPr>
              <w:t>Palaeofloristics</w:t>
            </w:r>
            <w:proofErr w:type="spellEnd"/>
            <w:r w:rsidRPr="00597C9A">
              <w:rPr>
                <w:color w:val="auto"/>
              </w:rPr>
              <w:t xml:space="preserve">, </w:t>
            </w:r>
            <w:proofErr w:type="spellStart"/>
            <w:r w:rsidRPr="00597C9A">
              <w:rPr>
                <w:color w:val="auto"/>
              </w:rPr>
              <w:t>Geological</w:t>
            </w:r>
            <w:proofErr w:type="spellEnd"/>
            <w:r w:rsidRPr="00597C9A">
              <w:rPr>
                <w:color w:val="auto"/>
              </w:rPr>
              <w:t xml:space="preserve"> </w:t>
            </w:r>
            <w:proofErr w:type="spellStart"/>
            <w:r w:rsidRPr="00597C9A">
              <w:rPr>
                <w:color w:val="auto"/>
              </w:rPr>
              <w:t>Institute</w:t>
            </w:r>
            <w:proofErr w:type="spellEnd"/>
            <w:r w:rsidRPr="00597C9A">
              <w:rPr>
                <w:color w:val="auto"/>
              </w:rPr>
              <w:t xml:space="preserve">, </w:t>
            </w:r>
            <w:proofErr w:type="spellStart"/>
            <w:r w:rsidRPr="00597C9A">
              <w:rPr>
                <w:color w:val="auto"/>
              </w:rPr>
              <w:t>Russian</w:t>
            </w:r>
            <w:proofErr w:type="spellEnd"/>
            <w:r w:rsidRPr="00597C9A">
              <w:rPr>
                <w:color w:val="auto"/>
              </w:rPr>
              <w:t xml:space="preserve"> </w:t>
            </w:r>
            <w:proofErr w:type="spellStart"/>
            <w:r w:rsidRPr="00597C9A">
              <w:rPr>
                <w:color w:val="auto"/>
              </w:rPr>
              <w:t>Academy</w:t>
            </w:r>
            <w:proofErr w:type="spellEnd"/>
            <w:r w:rsidRPr="00597C9A">
              <w:rPr>
                <w:color w:val="auto"/>
              </w:rPr>
              <w:t xml:space="preserve"> </w:t>
            </w:r>
            <w:proofErr w:type="spellStart"/>
            <w:r w:rsidRPr="00597C9A">
              <w:rPr>
                <w:color w:val="auto"/>
              </w:rPr>
              <w:t>of</w:t>
            </w:r>
            <w:proofErr w:type="spellEnd"/>
            <w:r w:rsidRPr="00597C9A">
              <w:rPr>
                <w:color w:val="auto"/>
              </w:rPr>
              <w:t xml:space="preserve"> </w:t>
            </w:r>
            <w:proofErr w:type="spellStart"/>
            <w:r w:rsidRPr="00597C9A">
              <w:rPr>
                <w:color w:val="auto"/>
              </w:rPr>
              <w:t>Sciences</w:t>
            </w:r>
            <w:proofErr w:type="spellEnd"/>
            <w:r w:rsidRPr="00597C9A">
              <w:rPr>
                <w:color w:val="auto"/>
              </w:rPr>
              <w:t xml:space="preserve"> / Рос</w:t>
            </w:r>
            <w:proofErr w:type="gramStart"/>
            <w:r w:rsidRPr="00597C9A">
              <w:rPr>
                <w:color w:val="auto"/>
              </w:rPr>
              <w:t>.</w:t>
            </w:r>
            <w:proofErr w:type="gramEnd"/>
            <w:r w:rsidRPr="00597C9A">
              <w:rPr>
                <w:color w:val="auto"/>
              </w:rPr>
              <w:t xml:space="preserve"> </w:t>
            </w:r>
            <w:proofErr w:type="gramStart"/>
            <w:r w:rsidRPr="00597C9A">
              <w:rPr>
                <w:color w:val="auto"/>
              </w:rPr>
              <w:t>а</w:t>
            </w:r>
            <w:proofErr w:type="gramEnd"/>
            <w:r w:rsidRPr="00597C9A">
              <w:rPr>
                <w:color w:val="auto"/>
              </w:rPr>
              <w:t xml:space="preserve">кад. наук, Геол. ин-т, </w:t>
            </w:r>
            <w:proofErr w:type="spellStart"/>
            <w:r w:rsidRPr="00597C9A">
              <w:rPr>
                <w:color w:val="auto"/>
              </w:rPr>
              <w:t>Моск</w:t>
            </w:r>
            <w:proofErr w:type="spellEnd"/>
            <w:r w:rsidRPr="00597C9A">
              <w:rPr>
                <w:color w:val="auto"/>
              </w:rPr>
              <w:t>. о</w:t>
            </w:r>
            <w:r w:rsidR="00CD293B">
              <w:rPr>
                <w:color w:val="auto"/>
              </w:rPr>
              <w:noBreakHyphen/>
            </w:r>
            <w:r w:rsidRPr="00597C9A">
              <w:rPr>
                <w:color w:val="auto"/>
              </w:rPr>
              <w:t xml:space="preserve">во испытателей природы, </w:t>
            </w:r>
            <w:proofErr w:type="spellStart"/>
            <w:r w:rsidRPr="00597C9A">
              <w:rPr>
                <w:color w:val="auto"/>
              </w:rPr>
              <w:t>Моск</w:t>
            </w:r>
            <w:proofErr w:type="spellEnd"/>
            <w:r w:rsidRPr="00597C9A">
              <w:rPr>
                <w:color w:val="auto"/>
              </w:rPr>
              <w:t xml:space="preserve">. </w:t>
            </w:r>
            <w:proofErr w:type="spellStart"/>
            <w:r w:rsidRPr="00597C9A">
              <w:rPr>
                <w:color w:val="auto"/>
              </w:rPr>
              <w:t>отд-ние</w:t>
            </w:r>
            <w:proofErr w:type="spellEnd"/>
            <w:r w:rsidRPr="00597C9A">
              <w:rPr>
                <w:color w:val="auto"/>
              </w:rPr>
              <w:t xml:space="preserve"> </w:t>
            </w:r>
            <w:proofErr w:type="spellStart"/>
            <w:r w:rsidRPr="00597C9A">
              <w:rPr>
                <w:color w:val="auto"/>
              </w:rPr>
              <w:t>Всерос</w:t>
            </w:r>
            <w:proofErr w:type="spellEnd"/>
            <w:r w:rsidRPr="00597C9A">
              <w:rPr>
                <w:color w:val="auto"/>
              </w:rPr>
              <w:t xml:space="preserve">. </w:t>
            </w:r>
            <w:proofErr w:type="spellStart"/>
            <w:r w:rsidRPr="00597C9A">
              <w:rPr>
                <w:color w:val="auto"/>
              </w:rPr>
              <w:t>палеонтол</w:t>
            </w:r>
            <w:proofErr w:type="spellEnd"/>
            <w:r w:rsidRPr="00597C9A">
              <w:rPr>
                <w:color w:val="auto"/>
              </w:rPr>
              <w:t xml:space="preserve">. о-ва ; отв. ред.: </w:t>
            </w:r>
            <w:proofErr w:type="spellStart"/>
            <w:r w:rsidRPr="00597C9A">
              <w:rPr>
                <w:color w:val="auto"/>
              </w:rPr>
              <w:t>М.А.Ахметьев</w:t>
            </w:r>
            <w:proofErr w:type="spellEnd"/>
            <w:r w:rsidRPr="00597C9A">
              <w:rPr>
                <w:color w:val="auto"/>
              </w:rPr>
              <w:t xml:space="preserve">, </w:t>
            </w:r>
            <w:proofErr w:type="spellStart"/>
            <w:r w:rsidRPr="00597C9A">
              <w:rPr>
                <w:color w:val="auto"/>
              </w:rPr>
              <w:t>А.Б.Герман</w:t>
            </w:r>
            <w:proofErr w:type="spellEnd"/>
            <w:r w:rsidRPr="00597C9A">
              <w:rPr>
                <w:color w:val="auto"/>
              </w:rPr>
              <w:t>. – Москва</w:t>
            </w:r>
            <w:proofErr w:type="gramStart"/>
            <w:r w:rsidRPr="00597C9A">
              <w:rPr>
                <w:color w:val="auto"/>
              </w:rPr>
              <w:t xml:space="preserve"> :</w:t>
            </w:r>
            <w:proofErr w:type="gramEnd"/>
            <w:r w:rsidRPr="00597C9A">
              <w:rPr>
                <w:color w:val="auto"/>
              </w:rPr>
              <w:t xml:space="preserve"> ГЕОС, 2006. – 67 с., [15] л. фот</w:t>
            </w:r>
            <w:proofErr w:type="gramStart"/>
            <w:r w:rsidRPr="00597C9A">
              <w:rPr>
                <w:color w:val="auto"/>
              </w:rPr>
              <w:t xml:space="preserve">. : </w:t>
            </w:r>
            <w:proofErr w:type="spellStart"/>
            <w:proofErr w:type="gramEnd"/>
            <w:r w:rsidRPr="00597C9A">
              <w:rPr>
                <w:color w:val="auto"/>
              </w:rPr>
              <w:t>портр</w:t>
            </w:r>
            <w:proofErr w:type="spellEnd"/>
            <w:r w:rsidRPr="00597C9A">
              <w:rPr>
                <w:color w:val="auto"/>
              </w:rPr>
              <w:t>. – (Труды Международной палеоботанической конференции, Москва, 17-18 мая 2005</w:t>
            </w:r>
            <w:proofErr w:type="gramStart"/>
            <w:r w:rsidRPr="00597C9A">
              <w:rPr>
                <w:color w:val="auto"/>
              </w:rPr>
              <w:t xml:space="preserve"> ;</w:t>
            </w:r>
            <w:proofErr w:type="gramEnd"/>
            <w:r w:rsidRPr="00597C9A">
              <w:rPr>
                <w:color w:val="auto"/>
              </w:rPr>
              <w:t xml:space="preserve"> </w:t>
            </w:r>
            <w:proofErr w:type="spellStart"/>
            <w:r w:rsidRPr="00597C9A">
              <w:rPr>
                <w:color w:val="auto"/>
              </w:rPr>
              <w:t>вып</w:t>
            </w:r>
            <w:proofErr w:type="spellEnd"/>
            <w:r w:rsidRPr="00597C9A">
              <w:rPr>
                <w:color w:val="auto"/>
              </w:rPr>
              <w:t xml:space="preserve">. 2). – </w:t>
            </w:r>
            <w:proofErr w:type="spellStart"/>
            <w:r w:rsidRPr="00597C9A">
              <w:rPr>
                <w:color w:val="auto"/>
              </w:rPr>
              <w:t>Библиогр</w:t>
            </w:r>
            <w:proofErr w:type="spellEnd"/>
            <w:r w:rsidRPr="00597C9A">
              <w:rPr>
                <w:color w:val="auto"/>
              </w:rPr>
              <w:t>.: с. 66. – ISBN 5-89118-356-8.</w:t>
            </w:r>
          </w:p>
          <w:p w:rsidR="00C95D94" w:rsidRPr="00597C9A" w:rsidRDefault="00C95D94" w:rsidP="00FB38D8">
            <w:pPr>
              <w:tabs>
                <w:tab w:val="left" w:pos="1200"/>
              </w:tabs>
              <w:ind w:firstLine="387"/>
              <w:jc w:val="both"/>
              <w:rPr>
                <w:color w:val="auto"/>
              </w:rPr>
            </w:pPr>
          </w:p>
          <w:p w:rsidR="00C95D94" w:rsidRPr="00597C9A" w:rsidRDefault="00C95D94" w:rsidP="00FB38D8">
            <w:pPr>
              <w:tabs>
                <w:tab w:val="left" w:pos="1200"/>
              </w:tabs>
              <w:ind w:firstLine="387"/>
              <w:jc w:val="both"/>
              <w:rPr>
                <w:color w:val="auto"/>
              </w:rPr>
            </w:pPr>
            <w:r w:rsidRPr="00597C9A">
              <w:rPr>
                <w:color w:val="auto"/>
              </w:rPr>
              <w:t xml:space="preserve">В выпуск, посвященный 50-летию Лаборатории </w:t>
            </w:r>
            <w:proofErr w:type="spellStart"/>
            <w:r w:rsidRPr="00597C9A">
              <w:rPr>
                <w:color w:val="auto"/>
              </w:rPr>
              <w:t>палеофлористики</w:t>
            </w:r>
            <w:proofErr w:type="spellEnd"/>
            <w:r w:rsidRPr="00597C9A">
              <w:rPr>
                <w:color w:val="auto"/>
              </w:rPr>
              <w:t xml:space="preserve"> и начала становления палеоботанической школы Геологического института РАН, включены материалы по истории лаборатории, обзор ее основных д</w:t>
            </w:r>
            <w:r w:rsidRPr="00597C9A">
              <w:rPr>
                <w:color w:val="auto"/>
              </w:rPr>
              <w:t>о</w:t>
            </w:r>
            <w:r w:rsidRPr="00597C9A">
              <w:rPr>
                <w:color w:val="auto"/>
              </w:rPr>
              <w:t>стижений за прошедшие полвека, а также состояние ее текущей деятельн</w:t>
            </w:r>
            <w:r w:rsidRPr="00597C9A">
              <w:rPr>
                <w:color w:val="auto"/>
              </w:rPr>
              <w:t>о</w:t>
            </w:r>
            <w:r w:rsidRPr="00597C9A">
              <w:rPr>
                <w:color w:val="auto"/>
              </w:rPr>
              <w:t>сти и основные направления работ на ближайшее время, и более отдале</w:t>
            </w:r>
            <w:r w:rsidRPr="00597C9A">
              <w:rPr>
                <w:color w:val="auto"/>
              </w:rPr>
              <w:t>н</w:t>
            </w:r>
            <w:r w:rsidRPr="00597C9A">
              <w:rPr>
                <w:color w:val="auto"/>
              </w:rPr>
              <w:t>ную перспективу. Помещены небольшие очерки о полевых исследованиях, внутренних и зарубежных связях лаборатории. Приводятся сведения о с</w:t>
            </w:r>
            <w:r w:rsidRPr="00597C9A">
              <w:rPr>
                <w:color w:val="auto"/>
              </w:rPr>
              <w:t>о</w:t>
            </w:r>
            <w:r w:rsidRPr="00597C9A">
              <w:rPr>
                <w:color w:val="auto"/>
              </w:rPr>
              <w:t>здании Международной Организации Палеоботаники (IOP) на XII сессии Ботанического конгресса в Ленинграде (1975), в рождении которой акти</w:t>
            </w:r>
            <w:r w:rsidRPr="00597C9A">
              <w:rPr>
                <w:color w:val="auto"/>
              </w:rPr>
              <w:t>в</w:t>
            </w:r>
            <w:r w:rsidRPr="00597C9A">
              <w:rPr>
                <w:color w:val="auto"/>
              </w:rPr>
              <w:t xml:space="preserve">ное участие принимали </w:t>
            </w:r>
            <w:proofErr w:type="spellStart"/>
            <w:r w:rsidRPr="00597C9A">
              <w:rPr>
                <w:color w:val="auto"/>
              </w:rPr>
              <w:t>В.А.Вахрамеев</w:t>
            </w:r>
            <w:proofErr w:type="spellEnd"/>
            <w:r w:rsidRPr="00597C9A">
              <w:rPr>
                <w:color w:val="auto"/>
              </w:rPr>
              <w:t xml:space="preserve"> и </w:t>
            </w:r>
            <w:proofErr w:type="spellStart"/>
            <w:r w:rsidRPr="00597C9A">
              <w:rPr>
                <w:color w:val="auto"/>
              </w:rPr>
              <w:t>С.В.Мейен</w:t>
            </w:r>
            <w:proofErr w:type="spellEnd"/>
            <w:r w:rsidRPr="00597C9A">
              <w:rPr>
                <w:color w:val="auto"/>
              </w:rPr>
              <w:t>.</w:t>
            </w:r>
          </w:p>
          <w:p w:rsidR="00C95D94" w:rsidRPr="00597C9A" w:rsidRDefault="00C95D94" w:rsidP="00FB38D8">
            <w:pPr>
              <w:tabs>
                <w:tab w:val="left" w:pos="1200"/>
              </w:tabs>
              <w:ind w:firstLine="387"/>
              <w:jc w:val="both"/>
              <w:rPr>
                <w:color w:val="auto"/>
              </w:rPr>
            </w:pPr>
          </w:p>
        </w:tc>
      </w:tr>
      <w:tr w:rsidR="00C95D94" w:rsidTr="00001A53">
        <w:trPr>
          <w:cantSplit/>
          <w:tblCellSpacing w:w="15" w:type="dxa"/>
        </w:trPr>
        <w:tc>
          <w:tcPr>
            <w:tcW w:w="328" w:type="dxa"/>
          </w:tcPr>
          <w:p w:rsidR="00C95D94" w:rsidRPr="00C8438F" w:rsidRDefault="00C95D9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C95D94" w:rsidRDefault="00C95D94" w:rsidP="009265EB">
            <w:pPr>
              <w:jc w:val="center"/>
              <w:rPr>
                <w:color w:val="auto"/>
              </w:rPr>
            </w:pPr>
            <w:r w:rsidRPr="00603F31">
              <w:rPr>
                <w:color w:val="auto"/>
              </w:rPr>
              <w:t>В54914</w:t>
            </w:r>
          </w:p>
          <w:p w:rsidR="00C95D94" w:rsidRDefault="00C95D94" w:rsidP="009265EB">
            <w:pPr>
              <w:jc w:val="center"/>
              <w:rPr>
                <w:color w:val="auto"/>
              </w:rPr>
            </w:pPr>
          </w:p>
          <w:p w:rsidR="00C95D94" w:rsidRDefault="00C95D94" w:rsidP="009265EB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77E3AE17" wp14:editId="749A92E7">
                  <wp:extent cx="1080000" cy="1648800"/>
                  <wp:effectExtent l="0" t="0" r="6350" b="8890"/>
                  <wp:docPr id="9" name="Рисунок 9" descr="C:\Users\victoria_bubanistova\Desktop\Каталоги\Сканы для каталога\2024\Апрель\На сайт - бюллетень\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victoria_bubanistova\Desktop\Каталоги\Сканы для каталога\2024\Апрель\На сайт - бюллетень\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4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D94" w:rsidRPr="00603F31" w:rsidRDefault="00C95D94" w:rsidP="009265EB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C95D94" w:rsidRPr="00603F31" w:rsidRDefault="00C95D94" w:rsidP="00FB38D8">
            <w:pPr>
              <w:ind w:firstLine="387"/>
              <w:jc w:val="both"/>
              <w:rPr>
                <w:color w:val="auto"/>
              </w:rPr>
            </w:pPr>
            <w:r w:rsidRPr="00603F31">
              <w:rPr>
                <w:b/>
                <w:bCs/>
                <w:color w:val="auto"/>
              </w:rPr>
              <w:t xml:space="preserve">Каталог коллекции к монографии </w:t>
            </w:r>
            <w:proofErr w:type="spellStart"/>
            <w:r w:rsidRPr="00603F31">
              <w:rPr>
                <w:b/>
                <w:bCs/>
                <w:color w:val="auto"/>
              </w:rPr>
              <w:t>Н.И.Каракаша</w:t>
            </w:r>
            <w:proofErr w:type="spellEnd"/>
            <w:r w:rsidRPr="00603F31">
              <w:rPr>
                <w:b/>
                <w:bCs/>
                <w:color w:val="auto"/>
              </w:rPr>
              <w:t xml:space="preserve"> "Нижнемеловые отложения Крыма и их фауна" (1907)</w:t>
            </w:r>
            <w:r w:rsidRPr="00603F31">
              <w:rPr>
                <w:color w:val="auto"/>
              </w:rPr>
              <w:t xml:space="preserve"> / С.-</w:t>
            </w:r>
            <w:proofErr w:type="spellStart"/>
            <w:r w:rsidRPr="00603F31">
              <w:rPr>
                <w:color w:val="auto"/>
              </w:rPr>
              <w:t>Петерб</w:t>
            </w:r>
            <w:proofErr w:type="spellEnd"/>
            <w:r w:rsidRPr="00603F31">
              <w:rPr>
                <w:color w:val="auto"/>
              </w:rPr>
              <w:t>. гос. ун-т, Ин-т наук о Земле</w:t>
            </w:r>
            <w:proofErr w:type="gramStart"/>
            <w:r w:rsidRPr="00603F31">
              <w:rPr>
                <w:color w:val="auto"/>
              </w:rPr>
              <w:t xml:space="preserve"> ;</w:t>
            </w:r>
            <w:proofErr w:type="gramEnd"/>
            <w:r w:rsidRPr="00603F31">
              <w:rPr>
                <w:color w:val="auto"/>
              </w:rPr>
              <w:t xml:space="preserve"> сост.: </w:t>
            </w:r>
            <w:proofErr w:type="spellStart"/>
            <w:r w:rsidRPr="00603F31">
              <w:rPr>
                <w:color w:val="auto"/>
              </w:rPr>
              <w:t>В.В.Аркадьев</w:t>
            </w:r>
            <w:proofErr w:type="spellEnd"/>
            <w:r w:rsidRPr="00603F31">
              <w:rPr>
                <w:color w:val="auto"/>
              </w:rPr>
              <w:t>. – Санкт-Петербург</w:t>
            </w:r>
            <w:proofErr w:type="gramStart"/>
            <w:r w:rsidRPr="00603F31">
              <w:rPr>
                <w:color w:val="auto"/>
              </w:rPr>
              <w:t xml:space="preserve"> :</w:t>
            </w:r>
            <w:proofErr w:type="gramEnd"/>
            <w:r w:rsidRPr="00603F31">
              <w:rPr>
                <w:color w:val="auto"/>
              </w:rPr>
              <w:t xml:space="preserve"> </w:t>
            </w:r>
            <w:proofErr w:type="spellStart"/>
            <w:r w:rsidRPr="00603F31">
              <w:rPr>
                <w:color w:val="auto"/>
              </w:rPr>
              <w:t>Лема</w:t>
            </w:r>
            <w:proofErr w:type="spellEnd"/>
            <w:r w:rsidRPr="00603F31">
              <w:rPr>
                <w:color w:val="auto"/>
              </w:rPr>
              <w:t xml:space="preserve">, 2024. – 470 с. : </w:t>
            </w:r>
            <w:proofErr w:type="spellStart"/>
            <w:r w:rsidRPr="00603F31">
              <w:rPr>
                <w:color w:val="auto"/>
              </w:rPr>
              <w:t>портр</w:t>
            </w:r>
            <w:proofErr w:type="spellEnd"/>
            <w:r w:rsidRPr="00603F31">
              <w:rPr>
                <w:color w:val="auto"/>
              </w:rPr>
              <w:t xml:space="preserve">., табл. – Сост. указ. на обороте </w:t>
            </w:r>
            <w:proofErr w:type="spellStart"/>
            <w:r w:rsidRPr="00603F31">
              <w:rPr>
                <w:color w:val="auto"/>
              </w:rPr>
              <w:t>тит</w:t>
            </w:r>
            <w:proofErr w:type="spellEnd"/>
            <w:r w:rsidRPr="00603F31">
              <w:rPr>
                <w:color w:val="auto"/>
              </w:rPr>
              <w:t xml:space="preserve">. л. - Предисл., рез. </w:t>
            </w:r>
            <w:proofErr w:type="spellStart"/>
            <w:r w:rsidRPr="00603F31">
              <w:rPr>
                <w:color w:val="auto"/>
              </w:rPr>
              <w:t>парал</w:t>
            </w:r>
            <w:proofErr w:type="spellEnd"/>
            <w:r w:rsidRPr="00603F31">
              <w:rPr>
                <w:color w:val="auto"/>
              </w:rPr>
              <w:t>. рус</w:t>
            </w:r>
            <w:proofErr w:type="gramStart"/>
            <w:r w:rsidRPr="00603F31">
              <w:rPr>
                <w:color w:val="auto"/>
              </w:rPr>
              <w:t xml:space="preserve">., </w:t>
            </w:r>
            <w:proofErr w:type="gramEnd"/>
            <w:r w:rsidRPr="00603F31">
              <w:rPr>
                <w:color w:val="auto"/>
              </w:rPr>
              <w:t xml:space="preserve">англ. – </w:t>
            </w:r>
            <w:proofErr w:type="spellStart"/>
            <w:r w:rsidRPr="00603F31">
              <w:rPr>
                <w:color w:val="auto"/>
              </w:rPr>
              <w:t>Би</w:t>
            </w:r>
            <w:r w:rsidRPr="00603F31">
              <w:rPr>
                <w:color w:val="auto"/>
              </w:rPr>
              <w:t>б</w:t>
            </w:r>
            <w:r w:rsidRPr="00603F31">
              <w:rPr>
                <w:color w:val="auto"/>
              </w:rPr>
              <w:t>лиогр</w:t>
            </w:r>
            <w:proofErr w:type="spellEnd"/>
            <w:r w:rsidRPr="00603F31">
              <w:rPr>
                <w:color w:val="auto"/>
              </w:rPr>
              <w:t>.: с. 5-6, 9-10. – ISBN 978-5-00105-906-6.</w:t>
            </w:r>
          </w:p>
          <w:p w:rsidR="00C95D94" w:rsidRPr="00603F31" w:rsidRDefault="00C95D94" w:rsidP="00FB38D8">
            <w:pPr>
              <w:ind w:firstLine="387"/>
              <w:jc w:val="both"/>
              <w:rPr>
                <w:color w:val="auto"/>
              </w:rPr>
            </w:pPr>
          </w:p>
          <w:p w:rsidR="00C95D94" w:rsidRDefault="00C95D94" w:rsidP="00FB38D8">
            <w:pPr>
              <w:ind w:firstLine="387"/>
              <w:jc w:val="both"/>
              <w:rPr>
                <w:color w:val="auto"/>
              </w:rPr>
            </w:pPr>
            <w:r w:rsidRPr="00603F31">
              <w:rPr>
                <w:color w:val="auto"/>
              </w:rPr>
              <w:t xml:space="preserve">Каталог включает список и изображения аммонитов, белемнитов, </w:t>
            </w:r>
            <w:proofErr w:type="spellStart"/>
            <w:r w:rsidRPr="00603F31">
              <w:rPr>
                <w:color w:val="auto"/>
              </w:rPr>
              <w:t>наути</w:t>
            </w:r>
            <w:r w:rsidR="00CD293B">
              <w:rPr>
                <w:color w:val="auto"/>
              </w:rPr>
              <w:softHyphen/>
            </w:r>
            <w:r w:rsidRPr="00603F31">
              <w:rPr>
                <w:color w:val="auto"/>
              </w:rPr>
              <w:t>лоидей</w:t>
            </w:r>
            <w:proofErr w:type="spellEnd"/>
            <w:r w:rsidRPr="00603F31">
              <w:rPr>
                <w:color w:val="auto"/>
              </w:rPr>
              <w:t xml:space="preserve">, </w:t>
            </w:r>
            <w:proofErr w:type="spellStart"/>
            <w:r w:rsidRPr="00603F31">
              <w:rPr>
                <w:color w:val="auto"/>
              </w:rPr>
              <w:t>двустворок</w:t>
            </w:r>
            <w:proofErr w:type="spellEnd"/>
            <w:r w:rsidRPr="00603F31">
              <w:rPr>
                <w:color w:val="auto"/>
              </w:rPr>
              <w:t xml:space="preserve">, </w:t>
            </w:r>
            <w:proofErr w:type="spellStart"/>
            <w:r w:rsidRPr="00603F31">
              <w:rPr>
                <w:color w:val="auto"/>
              </w:rPr>
              <w:t>гастропод</w:t>
            </w:r>
            <w:proofErr w:type="spellEnd"/>
            <w:r w:rsidRPr="00603F31">
              <w:rPr>
                <w:color w:val="auto"/>
              </w:rPr>
              <w:t xml:space="preserve">, </w:t>
            </w:r>
            <w:proofErr w:type="spellStart"/>
            <w:r w:rsidRPr="00603F31">
              <w:rPr>
                <w:color w:val="auto"/>
              </w:rPr>
              <w:t>брахиопод</w:t>
            </w:r>
            <w:proofErr w:type="spellEnd"/>
            <w:r w:rsidRPr="00603F31">
              <w:rPr>
                <w:color w:val="auto"/>
              </w:rPr>
              <w:t>, морских лилий, морских ежей, кораллов, мшанок, губок, червей и рыб. Коллекция хранится в Палеонтол</w:t>
            </w:r>
            <w:r w:rsidRPr="00603F31">
              <w:rPr>
                <w:color w:val="auto"/>
              </w:rPr>
              <w:t>о</w:t>
            </w:r>
            <w:r w:rsidRPr="00603F31">
              <w:rPr>
                <w:color w:val="auto"/>
              </w:rPr>
              <w:t>гическом музее Санкт-Петербургского государственного универс</w:t>
            </w:r>
            <w:r w:rsidRPr="00603F31">
              <w:rPr>
                <w:color w:val="auto"/>
              </w:rPr>
              <w:t>и</w:t>
            </w:r>
            <w:r w:rsidRPr="00603F31">
              <w:rPr>
                <w:color w:val="auto"/>
              </w:rPr>
              <w:t>тета.</w:t>
            </w:r>
          </w:p>
          <w:p w:rsidR="00C95D94" w:rsidRPr="00603F31" w:rsidRDefault="00C95D94" w:rsidP="00FB38D8">
            <w:pPr>
              <w:ind w:firstLine="387"/>
              <w:jc w:val="both"/>
              <w:rPr>
                <w:b/>
                <w:bCs/>
                <w:color w:val="auto"/>
              </w:rPr>
            </w:pPr>
          </w:p>
        </w:tc>
      </w:tr>
      <w:tr w:rsidR="00C95D94" w:rsidTr="00577C97">
        <w:trPr>
          <w:tblCellSpacing w:w="15" w:type="dxa"/>
        </w:trPr>
        <w:tc>
          <w:tcPr>
            <w:tcW w:w="328" w:type="dxa"/>
          </w:tcPr>
          <w:p w:rsidR="00C95D94" w:rsidRPr="00C8438F" w:rsidRDefault="00C95D9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C95D94" w:rsidRDefault="00C95D94" w:rsidP="009265EB">
            <w:pPr>
              <w:jc w:val="center"/>
              <w:rPr>
                <w:color w:val="auto"/>
              </w:rPr>
            </w:pPr>
            <w:r w:rsidRPr="00071358">
              <w:rPr>
                <w:color w:val="auto"/>
              </w:rPr>
              <w:t>Б76790</w:t>
            </w:r>
            <w:r w:rsidRPr="00071358">
              <w:rPr>
                <w:color w:val="auto"/>
              </w:rPr>
              <w:br/>
              <w:t>VI-581</w:t>
            </w:r>
          </w:p>
          <w:p w:rsidR="00C95D94" w:rsidRDefault="00C95D94" w:rsidP="009265EB">
            <w:pPr>
              <w:jc w:val="center"/>
              <w:rPr>
                <w:color w:val="auto"/>
              </w:rPr>
            </w:pPr>
          </w:p>
          <w:p w:rsidR="00C95D94" w:rsidRDefault="00C95D94" w:rsidP="009265EB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4A4758FC" wp14:editId="2E2DA6B2">
                  <wp:extent cx="1080000" cy="1663200"/>
                  <wp:effectExtent l="0" t="0" r="6350" b="0"/>
                  <wp:docPr id="8" name="Рисунок 8" descr="C:\Users\victoria_bubanistova\Desktop\Каталоги\Сканы для каталога\2024\Апрель\На сайт - бюллетень\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victoria_bubanistova\Desktop\Каталоги\Сканы для каталога\2024\Апрель\На сайт - бюллетень\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D94" w:rsidRPr="00071358" w:rsidRDefault="00C95D94" w:rsidP="009265EB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C95D94" w:rsidRPr="00B63E77" w:rsidRDefault="00C95D94" w:rsidP="00FB38D8">
            <w:pPr>
              <w:jc w:val="both"/>
              <w:rPr>
                <w:b/>
                <w:bCs/>
                <w:color w:val="auto"/>
              </w:rPr>
            </w:pPr>
            <w:r w:rsidRPr="00B63E77">
              <w:rPr>
                <w:b/>
                <w:bCs/>
                <w:color w:val="auto"/>
              </w:rPr>
              <w:t>Кузнецов, А.А.</w:t>
            </w:r>
          </w:p>
          <w:p w:rsidR="00C95D94" w:rsidRPr="00B63E77" w:rsidRDefault="00C95D94" w:rsidP="00FB38D8">
            <w:pPr>
              <w:ind w:firstLine="387"/>
              <w:jc w:val="both"/>
              <w:rPr>
                <w:color w:val="auto"/>
              </w:rPr>
            </w:pPr>
            <w:r w:rsidRPr="00B63E77">
              <w:rPr>
                <w:color w:val="auto"/>
              </w:rPr>
              <w:t>Изначальная природа Земли и человека</w:t>
            </w:r>
            <w:proofErr w:type="gramStart"/>
            <w:r w:rsidRPr="00B63E77">
              <w:rPr>
                <w:color w:val="auto"/>
              </w:rPr>
              <w:t xml:space="preserve"> :</w:t>
            </w:r>
            <w:proofErr w:type="gramEnd"/>
            <w:r w:rsidRPr="00B63E77">
              <w:rPr>
                <w:color w:val="auto"/>
              </w:rPr>
              <w:t xml:space="preserve"> (модельно-системный ан</w:t>
            </w:r>
            <w:r w:rsidRPr="00B63E77">
              <w:rPr>
                <w:color w:val="auto"/>
              </w:rPr>
              <w:t>а</w:t>
            </w:r>
            <w:r w:rsidRPr="00B63E77">
              <w:rPr>
                <w:color w:val="auto"/>
              </w:rPr>
              <w:t xml:space="preserve">лиз) = </w:t>
            </w:r>
            <w:proofErr w:type="spellStart"/>
            <w:r w:rsidRPr="00B63E77">
              <w:rPr>
                <w:color w:val="auto"/>
              </w:rPr>
              <w:t>Primordial</w:t>
            </w:r>
            <w:proofErr w:type="spellEnd"/>
            <w:r w:rsidRPr="00B63E77">
              <w:rPr>
                <w:color w:val="auto"/>
              </w:rPr>
              <w:t xml:space="preserve"> </w:t>
            </w:r>
            <w:proofErr w:type="spellStart"/>
            <w:r w:rsidRPr="00B63E77">
              <w:rPr>
                <w:color w:val="auto"/>
              </w:rPr>
              <w:t>nature</w:t>
            </w:r>
            <w:proofErr w:type="spellEnd"/>
            <w:r w:rsidRPr="00B63E77">
              <w:rPr>
                <w:color w:val="auto"/>
              </w:rPr>
              <w:t xml:space="preserve"> </w:t>
            </w:r>
            <w:proofErr w:type="spellStart"/>
            <w:r w:rsidRPr="00B63E77">
              <w:rPr>
                <w:color w:val="auto"/>
              </w:rPr>
              <w:t>of</w:t>
            </w:r>
            <w:proofErr w:type="spellEnd"/>
            <w:r w:rsidRPr="00B63E77">
              <w:rPr>
                <w:color w:val="auto"/>
              </w:rPr>
              <w:t xml:space="preserve"> </w:t>
            </w:r>
            <w:proofErr w:type="spellStart"/>
            <w:r w:rsidRPr="00B63E77">
              <w:rPr>
                <w:color w:val="auto"/>
              </w:rPr>
              <w:t>the</w:t>
            </w:r>
            <w:proofErr w:type="spellEnd"/>
            <w:r w:rsidRPr="00B63E77">
              <w:rPr>
                <w:color w:val="auto"/>
              </w:rPr>
              <w:t xml:space="preserve"> </w:t>
            </w:r>
            <w:proofErr w:type="spellStart"/>
            <w:r w:rsidRPr="00B63E77">
              <w:rPr>
                <w:color w:val="auto"/>
              </w:rPr>
              <w:t>Earth</w:t>
            </w:r>
            <w:proofErr w:type="spellEnd"/>
            <w:r w:rsidRPr="00B63E77">
              <w:rPr>
                <w:color w:val="auto"/>
              </w:rPr>
              <w:t xml:space="preserve"> </w:t>
            </w:r>
            <w:proofErr w:type="spellStart"/>
            <w:r w:rsidRPr="00B63E77">
              <w:rPr>
                <w:color w:val="auto"/>
              </w:rPr>
              <w:t>and</w:t>
            </w:r>
            <w:proofErr w:type="spellEnd"/>
            <w:r w:rsidRPr="00B63E77">
              <w:rPr>
                <w:color w:val="auto"/>
              </w:rPr>
              <w:t xml:space="preserve"> </w:t>
            </w:r>
            <w:proofErr w:type="spellStart"/>
            <w:r w:rsidRPr="00B63E77">
              <w:rPr>
                <w:color w:val="auto"/>
              </w:rPr>
              <w:t>human</w:t>
            </w:r>
            <w:proofErr w:type="spellEnd"/>
            <w:r w:rsidRPr="00B63E77">
              <w:rPr>
                <w:color w:val="auto"/>
              </w:rPr>
              <w:t xml:space="preserve"> : (</w:t>
            </w:r>
            <w:proofErr w:type="spellStart"/>
            <w:r w:rsidRPr="00B63E77">
              <w:rPr>
                <w:color w:val="auto"/>
              </w:rPr>
              <w:t>model-system</w:t>
            </w:r>
            <w:proofErr w:type="spellEnd"/>
            <w:r w:rsidRPr="00B63E77">
              <w:rPr>
                <w:color w:val="auto"/>
              </w:rPr>
              <w:t xml:space="preserve"> </w:t>
            </w:r>
            <w:proofErr w:type="spellStart"/>
            <w:r w:rsidRPr="00B63E77">
              <w:rPr>
                <w:color w:val="auto"/>
              </w:rPr>
              <w:t>analysis</w:t>
            </w:r>
            <w:proofErr w:type="spellEnd"/>
            <w:r w:rsidRPr="00B63E77">
              <w:rPr>
                <w:color w:val="auto"/>
              </w:rPr>
              <w:t xml:space="preserve">) / А. А. Кузнецов. – 2-е изд., </w:t>
            </w:r>
            <w:proofErr w:type="spellStart"/>
            <w:r w:rsidRPr="00B63E77">
              <w:rPr>
                <w:color w:val="auto"/>
              </w:rPr>
              <w:t>испр</w:t>
            </w:r>
            <w:proofErr w:type="spellEnd"/>
            <w:r w:rsidRPr="00B63E77">
              <w:rPr>
                <w:color w:val="auto"/>
              </w:rPr>
              <w:t>. – Санкт-Петербург : [б. и.], 2023 (тип</w:t>
            </w:r>
            <w:proofErr w:type="gramStart"/>
            <w:r w:rsidRPr="00B63E77">
              <w:rPr>
                <w:color w:val="auto"/>
              </w:rPr>
              <w:t>.</w:t>
            </w:r>
            <w:proofErr w:type="gramEnd"/>
            <w:r w:rsidRPr="00B63E77">
              <w:rPr>
                <w:color w:val="auto"/>
              </w:rPr>
              <w:t xml:space="preserve"> </w:t>
            </w:r>
            <w:proofErr w:type="gramStart"/>
            <w:r w:rsidRPr="00B63E77">
              <w:rPr>
                <w:color w:val="auto"/>
              </w:rPr>
              <w:t>и</w:t>
            </w:r>
            <w:proofErr w:type="gramEnd"/>
            <w:r w:rsidRPr="00B63E77">
              <w:rPr>
                <w:color w:val="auto"/>
              </w:rPr>
              <w:t>зд.-по</w:t>
            </w:r>
            <w:r w:rsidR="00CD293B">
              <w:rPr>
                <w:color w:val="auto"/>
              </w:rPr>
              <w:softHyphen/>
            </w:r>
            <w:r w:rsidRPr="00B63E77">
              <w:rPr>
                <w:color w:val="auto"/>
              </w:rPr>
              <w:t xml:space="preserve">лигр. фирмы "Реноме"). – 223 с. – Рез. англ. – </w:t>
            </w:r>
            <w:proofErr w:type="spellStart"/>
            <w:r w:rsidRPr="00B63E77">
              <w:rPr>
                <w:color w:val="auto"/>
              </w:rPr>
              <w:t>Библиогр</w:t>
            </w:r>
            <w:proofErr w:type="spellEnd"/>
            <w:r w:rsidRPr="00B63E77">
              <w:rPr>
                <w:color w:val="auto"/>
              </w:rPr>
              <w:t>.: с. 193-200 (92 назв.), 217-219 (22 назв.). – ISBN 978-5-00125-903-9.</w:t>
            </w:r>
          </w:p>
          <w:p w:rsidR="00C95D94" w:rsidRPr="00B63E77" w:rsidRDefault="00C95D94" w:rsidP="00FB38D8">
            <w:pPr>
              <w:ind w:firstLine="387"/>
              <w:jc w:val="both"/>
              <w:rPr>
                <w:color w:val="auto"/>
              </w:rPr>
            </w:pPr>
          </w:p>
          <w:p w:rsidR="00C95D94" w:rsidRPr="00B63E77" w:rsidRDefault="00C95D94" w:rsidP="00FB38D8">
            <w:pPr>
              <w:ind w:firstLine="387"/>
              <w:jc w:val="both"/>
              <w:rPr>
                <w:color w:val="auto"/>
              </w:rPr>
            </w:pPr>
            <w:r w:rsidRPr="00B63E77">
              <w:rPr>
                <w:color w:val="auto"/>
              </w:rPr>
              <w:t xml:space="preserve">Разработанная автором (1992, 2004, 2014 гг.) принципиальная </w:t>
            </w:r>
            <w:proofErr w:type="spellStart"/>
            <w:r w:rsidRPr="00B63E77">
              <w:rPr>
                <w:color w:val="auto"/>
              </w:rPr>
              <w:t>петрог</w:t>
            </w:r>
            <w:r w:rsidRPr="00B63E77">
              <w:rPr>
                <w:color w:val="auto"/>
              </w:rPr>
              <w:t>е</w:t>
            </w:r>
            <w:r w:rsidRPr="00B63E77">
              <w:rPr>
                <w:color w:val="auto"/>
              </w:rPr>
              <w:t>нетическая</w:t>
            </w:r>
            <w:proofErr w:type="spellEnd"/>
            <w:r w:rsidRPr="00B63E77">
              <w:rPr>
                <w:color w:val="auto"/>
              </w:rPr>
              <w:t xml:space="preserve"> «ноу-хау» модель эволюции остывающей Земли как космич</w:t>
            </w:r>
            <w:r w:rsidRPr="00B63E77">
              <w:rPr>
                <w:color w:val="auto"/>
              </w:rPr>
              <w:t>е</w:t>
            </w:r>
            <w:r w:rsidRPr="00B63E77">
              <w:rPr>
                <w:color w:val="auto"/>
              </w:rPr>
              <w:t>ского («</w:t>
            </w:r>
            <w:proofErr w:type="spellStart"/>
            <w:r w:rsidRPr="00B63E77">
              <w:rPr>
                <w:color w:val="auto"/>
              </w:rPr>
              <w:t>гипергорячая</w:t>
            </w:r>
            <w:proofErr w:type="spellEnd"/>
            <w:r w:rsidRPr="00B63E77">
              <w:rPr>
                <w:color w:val="auto"/>
              </w:rPr>
              <w:t>» мин</w:t>
            </w:r>
            <w:proofErr w:type="gramStart"/>
            <w:r w:rsidRPr="00B63E77">
              <w:rPr>
                <w:color w:val="auto"/>
              </w:rPr>
              <w:t>и(</w:t>
            </w:r>
            <w:proofErr w:type="spellStart"/>
            <w:proofErr w:type="gramEnd"/>
            <w:r w:rsidRPr="00B63E77">
              <w:rPr>
                <w:color w:val="auto"/>
              </w:rPr>
              <w:t>Прото</w:t>
            </w:r>
            <w:proofErr w:type="spellEnd"/>
            <w:r w:rsidRPr="00B63E77">
              <w:rPr>
                <w:color w:val="auto"/>
              </w:rPr>
              <w:t>)Звезда с возрастом больше 5 млрд лет) и пл</w:t>
            </w:r>
            <w:r w:rsidRPr="00B63E77">
              <w:rPr>
                <w:color w:val="auto"/>
              </w:rPr>
              <w:t>а</w:t>
            </w:r>
            <w:r w:rsidRPr="00B63E77">
              <w:rPr>
                <w:color w:val="auto"/>
              </w:rPr>
              <w:t xml:space="preserve">нетного («горячая» </w:t>
            </w:r>
            <w:proofErr w:type="spellStart"/>
            <w:r w:rsidRPr="00B63E77">
              <w:rPr>
                <w:color w:val="auto"/>
              </w:rPr>
              <w:t>флюидно-расплавно-метамагматогенная</w:t>
            </w:r>
            <w:proofErr w:type="spellEnd"/>
            <w:r w:rsidRPr="00B63E77">
              <w:rPr>
                <w:color w:val="auto"/>
              </w:rPr>
              <w:t xml:space="preserve"> 4,6-2,5 млрд лет) тела положена в основу выяснения природы человека. Становление планеты регулировалось выявленным сквозным физико-химическим мех</w:t>
            </w:r>
            <w:r w:rsidRPr="00B63E77">
              <w:rPr>
                <w:color w:val="auto"/>
              </w:rPr>
              <w:t>а</w:t>
            </w:r>
            <w:r w:rsidRPr="00B63E77">
              <w:rPr>
                <w:color w:val="auto"/>
              </w:rPr>
              <w:t>низмом формирования (</w:t>
            </w:r>
            <w:proofErr w:type="spellStart"/>
            <w:r w:rsidRPr="00B63E77">
              <w:rPr>
                <w:color w:val="auto"/>
              </w:rPr>
              <w:t>полиритмично</w:t>
            </w:r>
            <w:proofErr w:type="spellEnd"/>
            <w:r w:rsidRPr="00B63E77">
              <w:rPr>
                <w:color w:val="auto"/>
              </w:rPr>
              <w:t>-циклически-центробежное криста</w:t>
            </w:r>
            <w:r w:rsidRPr="00B63E77">
              <w:rPr>
                <w:color w:val="auto"/>
              </w:rPr>
              <w:t>л</w:t>
            </w:r>
            <w:r w:rsidRPr="00B63E77">
              <w:rPr>
                <w:color w:val="auto"/>
              </w:rPr>
              <w:t>лизационное расслоение-затвердевание в условиях громадного вертикал</w:t>
            </w:r>
            <w:r w:rsidRPr="00B63E77">
              <w:rPr>
                <w:color w:val="auto"/>
              </w:rPr>
              <w:t>ь</w:t>
            </w:r>
            <w:r w:rsidRPr="00B63E77">
              <w:rPr>
                <w:color w:val="auto"/>
              </w:rPr>
              <w:t>ного градиента температуры и давления). В качестве следствия модели в</w:t>
            </w:r>
            <w:r w:rsidRPr="00B63E77">
              <w:rPr>
                <w:color w:val="auto"/>
              </w:rPr>
              <w:t>ы</w:t>
            </w:r>
            <w:r w:rsidRPr="00B63E77">
              <w:rPr>
                <w:color w:val="auto"/>
              </w:rPr>
              <w:t>рисовывается природа вертикально-четырёхэтажных систем (</w:t>
            </w:r>
            <w:proofErr w:type="spellStart"/>
            <w:r w:rsidRPr="00B63E77">
              <w:rPr>
                <w:color w:val="auto"/>
              </w:rPr>
              <w:t>парагенезов</w:t>
            </w:r>
            <w:proofErr w:type="spellEnd"/>
            <w:r w:rsidRPr="00B63E77">
              <w:rPr>
                <w:color w:val="auto"/>
              </w:rPr>
              <w:t>) месторождени</w:t>
            </w:r>
            <w:proofErr w:type="gramStart"/>
            <w:r w:rsidRPr="00B63E77">
              <w:rPr>
                <w:color w:val="auto"/>
              </w:rPr>
              <w:t>й-</w:t>
            </w:r>
            <w:proofErr w:type="gramEnd"/>
            <w:r w:rsidRPr="00B63E77">
              <w:rPr>
                <w:color w:val="auto"/>
              </w:rPr>
              <w:t xml:space="preserve">(супер)гигантов полезных ископаемых, играющих роль ступенчатых геолого-биохимических реакторов, рождающих руду и </w:t>
            </w:r>
            <w:proofErr w:type="spellStart"/>
            <w:r w:rsidRPr="00B63E77">
              <w:rPr>
                <w:color w:val="auto"/>
              </w:rPr>
              <w:t>микр</w:t>
            </w:r>
            <w:r w:rsidRPr="00B63E77">
              <w:rPr>
                <w:color w:val="auto"/>
              </w:rPr>
              <w:t>о</w:t>
            </w:r>
            <w:r w:rsidRPr="00B63E77">
              <w:rPr>
                <w:color w:val="auto"/>
              </w:rPr>
              <w:t>биоту</w:t>
            </w:r>
            <w:proofErr w:type="spellEnd"/>
            <w:r w:rsidRPr="00B63E77">
              <w:rPr>
                <w:color w:val="auto"/>
              </w:rPr>
              <w:t xml:space="preserve"> в симбиозе. Возникновение и состав подобных </w:t>
            </w:r>
            <w:proofErr w:type="spellStart"/>
            <w:r w:rsidRPr="00B63E77">
              <w:rPr>
                <w:color w:val="auto"/>
              </w:rPr>
              <w:t>витарудных</w:t>
            </w:r>
            <w:proofErr w:type="spellEnd"/>
            <w:r w:rsidRPr="00B63E77">
              <w:rPr>
                <w:color w:val="auto"/>
              </w:rPr>
              <w:t xml:space="preserve"> прови</w:t>
            </w:r>
            <w:r w:rsidRPr="00B63E77">
              <w:rPr>
                <w:color w:val="auto"/>
              </w:rPr>
              <w:t>н</w:t>
            </w:r>
            <w:r w:rsidRPr="00B63E77">
              <w:rPr>
                <w:color w:val="auto"/>
              </w:rPr>
              <w:t xml:space="preserve">ций, в свою очередь, обусловливают природу «оазисов </w:t>
            </w:r>
            <w:proofErr w:type="spellStart"/>
            <w:r w:rsidRPr="00B63E77">
              <w:rPr>
                <w:color w:val="auto"/>
              </w:rPr>
              <w:t>преджизни</w:t>
            </w:r>
            <w:proofErr w:type="spellEnd"/>
            <w:r w:rsidRPr="00B63E77">
              <w:rPr>
                <w:color w:val="auto"/>
              </w:rPr>
              <w:t>» ранн</w:t>
            </w:r>
            <w:r w:rsidRPr="00B63E77">
              <w:rPr>
                <w:color w:val="auto"/>
              </w:rPr>
              <w:t>е</w:t>
            </w:r>
            <w:r w:rsidRPr="00B63E77">
              <w:rPr>
                <w:color w:val="auto"/>
              </w:rPr>
              <w:t xml:space="preserve">докембрийской </w:t>
            </w:r>
            <w:proofErr w:type="spellStart"/>
            <w:r w:rsidRPr="00B63E77">
              <w:rPr>
                <w:color w:val="auto"/>
              </w:rPr>
              <w:t>протобиосферы</w:t>
            </w:r>
            <w:proofErr w:type="spellEnd"/>
            <w:r w:rsidRPr="00B63E77">
              <w:rPr>
                <w:color w:val="auto"/>
              </w:rPr>
              <w:t xml:space="preserve"> и унаследование их «оазисами многокл</w:t>
            </w:r>
            <w:r w:rsidRPr="00B63E77">
              <w:rPr>
                <w:color w:val="auto"/>
              </w:rPr>
              <w:t>е</w:t>
            </w:r>
            <w:r w:rsidRPr="00B63E77">
              <w:rPr>
                <w:color w:val="auto"/>
              </w:rPr>
              <w:t xml:space="preserve">точной жизни» </w:t>
            </w:r>
            <w:proofErr w:type="spellStart"/>
            <w:r w:rsidRPr="00B63E77">
              <w:rPr>
                <w:color w:val="auto"/>
              </w:rPr>
              <w:t>фанерозойской</w:t>
            </w:r>
            <w:proofErr w:type="spellEnd"/>
            <w:r w:rsidRPr="00B63E77">
              <w:rPr>
                <w:color w:val="auto"/>
              </w:rPr>
              <w:t xml:space="preserve"> биосферы. Именно этими факторами обесп</w:t>
            </w:r>
            <w:r w:rsidRPr="00B63E77">
              <w:rPr>
                <w:color w:val="auto"/>
              </w:rPr>
              <w:t>е</w:t>
            </w:r>
            <w:r w:rsidRPr="00B63E77">
              <w:rPr>
                <w:color w:val="auto"/>
              </w:rPr>
              <w:t>чиваются полицентризм, пол</w:t>
            </w:r>
            <w:r w:rsidRPr="00B63E77">
              <w:rPr>
                <w:color w:val="auto"/>
              </w:rPr>
              <w:t>и</w:t>
            </w:r>
            <w:r w:rsidRPr="00B63E77">
              <w:rPr>
                <w:color w:val="auto"/>
              </w:rPr>
              <w:t xml:space="preserve">филия, </w:t>
            </w:r>
            <w:proofErr w:type="spellStart"/>
            <w:r w:rsidRPr="00B63E77">
              <w:rPr>
                <w:color w:val="auto"/>
              </w:rPr>
              <w:t>полигенез</w:t>
            </w:r>
            <w:proofErr w:type="spellEnd"/>
            <w:r w:rsidRPr="00B63E77">
              <w:rPr>
                <w:color w:val="auto"/>
              </w:rPr>
              <w:t xml:space="preserve"> и остальные свойства </w:t>
            </w:r>
            <w:proofErr w:type="spellStart"/>
            <w:r w:rsidRPr="00B63E77">
              <w:rPr>
                <w:color w:val="auto"/>
              </w:rPr>
              <w:t>Homo</w:t>
            </w:r>
            <w:proofErr w:type="spellEnd"/>
            <w:r w:rsidRPr="00B63E77">
              <w:rPr>
                <w:color w:val="auto"/>
              </w:rPr>
              <w:t xml:space="preserve"> </w:t>
            </w:r>
            <w:proofErr w:type="spellStart"/>
            <w:r w:rsidRPr="00B63E77">
              <w:rPr>
                <w:color w:val="auto"/>
              </w:rPr>
              <w:t>sapiens</w:t>
            </w:r>
            <w:proofErr w:type="spellEnd"/>
            <w:r w:rsidRPr="00B63E77">
              <w:rPr>
                <w:color w:val="auto"/>
              </w:rPr>
              <w:t>. Парадигма, включающая гипотезы единственной африканской пр</w:t>
            </w:r>
            <w:r w:rsidRPr="00B63E77">
              <w:rPr>
                <w:color w:val="auto"/>
              </w:rPr>
              <w:t>а</w:t>
            </w:r>
            <w:r w:rsidRPr="00B63E77">
              <w:rPr>
                <w:color w:val="auto"/>
              </w:rPr>
              <w:t>родины человечества, одного общего предка живого мира и генеалогич</w:t>
            </w:r>
            <w:r w:rsidRPr="00B63E77">
              <w:rPr>
                <w:color w:val="auto"/>
              </w:rPr>
              <w:t>е</w:t>
            </w:r>
            <w:r w:rsidRPr="00B63E77">
              <w:rPr>
                <w:color w:val="auto"/>
              </w:rPr>
              <w:t>ской ветви эволюции от ископа</w:t>
            </w:r>
            <w:r w:rsidRPr="00B63E77">
              <w:rPr>
                <w:color w:val="auto"/>
              </w:rPr>
              <w:t>е</w:t>
            </w:r>
            <w:r w:rsidRPr="00B63E77">
              <w:rPr>
                <w:color w:val="auto"/>
              </w:rPr>
              <w:t xml:space="preserve">мых высших приматов к </w:t>
            </w:r>
            <w:proofErr w:type="spellStart"/>
            <w:r w:rsidRPr="00B63E77">
              <w:rPr>
                <w:color w:val="auto"/>
              </w:rPr>
              <w:t>Homo</w:t>
            </w:r>
            <w:proofErr w:type="spellEnd"/>
            <w:r w:rsidRPr="00B63E77">
              <w:rPr>
                <w:color w:val="auto"/>
              </w:rPr>
              <w:t xml:space="preserve"> </w:t>
            </w:r>
            <w:proofErr w:type="spellStart"/>
            <w:r w:rsidRPr="00B63E77">
              <w:rPr>
                <w:color w:val="auto"/>
              </w:rPr>
              <w:t>sapiens</w:t>
            </w:r>
            <w:proofErr w:type="spellEnd"/>
            <w:r w:rsidRPr="00B63E77">
              <w:rPr>
                <w:color w:val="auto"/>
              </w:rPr>
              <w:t>, не подтверждается. Комплекс системных признаков свидетельствует о перви</w:t>
            </w:r>
            <w:r w:rsidRPr="00B63E77">
              <w:rPr>
                <w:color w:val="auto"/>
              </w:rPr>
              <w:t>ч</w:t>
            </w:r>
            <w:r w:rsidRPr="00B63E77">
              <w:rPr>
                <w:color w:val="auto"/>
              </w:rPr>
              <w:t>ном водно-земноводном (рыбье</w:t>
            </w:r>
            <w:proofErr w:type="gramStart"/>
            <w:r w:rsidRPr="00B63E77">
              <w:rPr>
                <w:color w:val="auto"/>
              </w:rPr>
              <w:t>)-</w:t>
            </w:r>
            <w:proofErr w:type="spellStart"/>
            <w:proofErr w:type="gramEnd"/>
            <w:r w:rsidRPr="00B63E77">
              <w:rPr>
                <w:color w:val="auto"/>
              </w:rPr>
              <w:t>амфибиево-антиихтиандровом</w:t>
            </w:r>
            <w:proofErr w:type="spellEnd"/>
            <w:r w:rsidRPr="00B63E77">
              <w:rPr>
                <w:color w:val="auto"/>
              </w:rPr>
              <w:t xml:space="preserve"> (жабры —&gt; лёгкие) происхождении вида </w:t>
            </w:r>
            <w:proofErr w:type="spellStart"/>
            <w:r w:rsidRPr="00B63E77">
              <w:rPr>
                <w:color w:val="auto"/>
              </w:rPr>
              <w:t>Big</w:t>
            </w:r>
            <w:proofErr w:type="spellEnd"/>
            <w:r w:rsidRPr="00B63E77">
              <w:rPr>
                <w:color w:val="auto"/>
              </w:rPr>
              <w:t xml:space="preserve"> </w:t>
            </w:r>
            <w:proofErr w:type="spellStart"/>
            <w:r w:rsidRPr="00B63E77">
              <w:rPr>
                <w:color w:val="auto"/>
              </w:rPr>
              <w:t>Homo</w:t>
            </w:r>
            <w:proofErr w:type="spellEnd"/>
            <w:r w:rsidRPr="00B63E77">
              <w:rPr>
                <w:color w:val="auto"/>
              </w:rPr>
              <w:t xml:space="preserve"> </w:t>
            </w:r>
            <w:proofErr w:type="spellStart"/>
            <w:r w:rsidRPr="00B63E77">
              <w:rPr>
                <w:color w:val="auto"/>
              </w:rPr>
              <w:t>Aquaticus</w:t>
            </w:r>
            <w:proofErr w:type="spellEnd"/>
            <w:r w:rsidRPr="00B63E77">
              <w:rPr>
                <w:color w:val="auto"/>
              </w:rPr>
              <w:t xml:space="preserve"> как </w:t>
            </w:r>
            <w:proofErr w:type="spellStart"/>
            <w:r w:rsidRPr="00B63E77">
              <w:rPr>
                <w:color w:val="auto"/>
              </w:rPr>
              <w:t>прапредке</w:t>
            </w:r>
            <w:proofErr w:type="spellEnd"/>
            <w:r w:rsidRPr="00B63E77">
              <w:rPr>
                <w:color w:val="auto"/>
              </w:rPr>
              <w:t xml:space="preserve"> биосферн</w:t>
            </w:r>
            <w:r w:rsidRPr="00B63E77">
              <w:rPr>
                <w:color w:val="auto"/>
              </w:rPr>
              <w:t>о</w:t>
            </w:r>
            <w:r w:rsidRPr="00B63E77">
              <w:rPr>
                <w:color w:val="auto"/>
              </w:rPr>
              <w:t xml:space="preserve">го </w:t>
            </w:r>
            <w:proofErr w:type="spellStart"/>
            <w:r w:rsidRPr="00B63E77">
              <w:rPr>
                <w:color w:val="auto"/>
              </w:rPr>
              <w:t>Homo</w:t>
            </w:r>
            <w:proofErr w:type="spellEnd"/>
            <w:r w:rsidRPr="00B63E77">
              <w:rPr>
                <w:color w:val="auto"/>
              </w:rPr>
              <w:t xml:space="preserve"> </w:t>
            </w:r>
            <w:proofErr w:type="spellStart"/>
            <w:r w:rsidRPr="00B63E77">
              <w:rPr>
                <w:color w:val="auto"/>
              </w:rPr>
              <w:t>sapiens</w:t>
            </w:r>
            <w:proofErr w:type="spellEnd"/>
            <w:r w:rsidRPr="00B63E77">
              <w:rPr>
                <w:color w:val="auto"/>
              </w:rPr>
              <w:t>.</w:t>
            </w:r>
          </w:p>
          <w:p w:rsidR="00C95D94" w:rsidRPr="00071358" w:rsidRDefault="00C95D94" w:rsidP="00FB38D8">
            <w:pPr>
              <w:ind w:firstLine="387"/>
              <w:jc w:val="both"/>
              <w:rPr>
                <w:b/>
                <w:bCs/>
                <w:color w:val="auto"/>
              </w:rPr>
            </w:pPr>
          </w:p>
        </w:tc>
      </w:tr>
      <w:tr w:rsidR="00C95D94" w:rsidTr="00001A53">
        <w:trPr>
          <w:cantSplit/>
          <w:tblCellSpacing w:w="15" w:type="dxa"/>
        </w:trPr>
        <w:tc>
          <w:tcPr>
            <w:tcW w:w="328" w:type="dxa"/>
          </w:tcPr>
          <w:p w:rsidR="00C95D94" w:rsidRPr="00C8438F" w:rsidRDefault="00C95D9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C95D94" w:rsidRDefault="00C95D94" w:rsidP="009265EB">
            <w:pPr>
              <w:jc w:val="center"/>
              <w:rPr>
                <w:color w:val="auto"/>
              </w:rPr>
            </w:pPr>
            <w:r w:rsidRPr="00F02755">
              <w:rPr>
                <w:color w:val="auto"/>
              </w:rPr>
              <w:t>Г23619</w:t>
            </w:r>
          </w:p>
          <w:p w:rsidR="00C95D94" w:rsidRDefault="00C95D94" w:rsidP="009265EB">
            <w:pPr>
              <w:jc w:val="center"/>
              <w:rPr>
                <w:color w:val="auto"/>
              </w:rPr>
            </w:pPr>
          </w:p>
          <w:p w:rsidR="00C95D94" w:rsidRDefault="00C95D94" w:rsidP="009265EB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772541BF" wp14:editId="6B583FBC">
                  <wp:extent cx="1080000" cy="1576800"/>
                  <wp:effectExtent l="0" t="0" r="6350" b="4445"/>
                  <wp:docPr id="16" name="Рисунок 16" descr="C:\Users\victoria_bubanistova\Desktop\Каталоги\Сканы для каталога\2024\Апрель\На сайт - бюллетень\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ictoria_bubanistova\Desktop\Каталоги\Сканы для каталога\2024\Апрель\На сайт - бюллетень\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7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D94" w:rsidRPr="00F02755" w:rsidRDefault="00C95D94" w:rsidP="009265EB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C95D94" w:rsidRPr="00F02755" w:rsidRDefault="00C95D94" w:rsidP="00FB38D8">
            <w:pPr>
              <w:jc w:val="both"/>
              <w:rPr>
                <w:b/>
                <w:bCs/>
                <w:color w:val="auto"/>
              </w:rPr>
            </w:pPr>
            <w:r w:rsidRPr="00F02755">
              <w:rPr>
                <w:b/>
                <w:bCs/>
                <w:color w:val="auto"/>
              </w:rPr>
              <w:t>Ли, Л.В.</w:t>
            </w:r>
          </w:p>
          <w:p w:rsidR="00C95D94" w:rsidRPr="00F02755" w:rsidRDefault="00C95D94" w:rsidP="00FB38D8">
            <w:pPr>
              <w:ind w:firstLine="387"/>
              <w:jc w:val="both"/>
              <w:rPr>
                <w:color w:val="auto"/>
              </w:rPr>
            </w:pPr>
            <w:proofErr w:type="spellStart"/>
            <w:r w:rsidRPr="00F02755">
              <w:rPr>
                <w:color w:val="auto"/>
              </w:rPr>
              <w:t>Олимпиадинское</w:t>
            </w:r>
            <w:proofErr w:type="spellEnd"/>
            <w:r w:rsidRPr="00F02755">
              <w:rPr>
                <w:color w:val="auto"/>
              </w:rPr>
              <w:t xml:space="preserve"> месторождение вкрапленных золото-сульфидных руд / Л. В. Ли ; отв. ред. </w:t>
            </w:r>
            <w:proofErr w:type="spellStart"/>
            <w:r w:rsidRPr="00F02755">
              <w:rPr>
                <w:color w:val="auto"/>
              </w:rPr>
              <w:t>С.С.Сердюк</w:t>
            </w:r>
            <w:proofErr w:type="spellEnd"/>
            <w:r w:rsidRPr="00F02755">
              <w:rPr>
                <w:color w:val="auto"/>
              </w:rPr>
              <w:t xml:space="preserve"> ; М-во природ. ресурсов</w:t>
            </w:r>
            <w:proofErr w:type="gramStart"/>
            <w:r w:rsidRPr="00F02755">
              <w:rPr>
                <w:color w:val="auto"/>
              </w:rPr>
              <w:t xml:space="preserve"> Р</w:t>
            </w:r>
            <w:proofErr w:type="gramEnd"/>
            <w:r w:rsidRPr="00F02755">
              <w:rPr>
                <w:color w:val="auto"/>
              </w:rPr>
              <w:t>ос. Федер</w:t>
            </w:r>
            <w:r w:rsidRPr="00F02755">
              <w:rPr>
                <w:color w:val="auto"/>
              </w:rPr>
              <w:t>а</w:t>
            </w:r>
            <w:r w:rsidRPr="00F02755">
              <w:rPr>
                <w:color w:val="auto"/>
              </w:rPr>
              <w:t xml:space="preserve">ции, </w:t>
            </w:r>
            <w:proofErr w:type="spellStart"/>
            <w:r w:rsidRPr="00F02755">
              <w:rPr>
                <w:color w:val="auto"/>
              </w:rPr>
              <w:t>Краснояр</w:t>
            </w:r>
            <w:proofErr w:type="spellEnd"/>
            <w:r w:rsidRPr="00F02755">
              <w:rPr>
                <w:color w:val="auto"/>
              </w:rPr>
              <w:t>. науч</w:t>
            </w:r>
            <w:proofErr w:type="gramStart"/>
            <w:r w:rsidRPr="00F02755">
              <w:rPr>
                <w:color w:val="auto"/>
              </w:rPr>
              <w:t>.-</w:t>
            </w:r>
            <w:proofErr w:type="spellStart"/>
            <w:proofErr w:type="gramEnd"/>
            <w:r w:rsidRPr="00F02755">
              <w:rPr>
                <w:color w:val="auto"/>
              </w:rPr>
              <w:t>исслед</w:t>
            </w:r>
            <w:proofErr w:type="spellEnd"/>
            <w:r w:rsidRPr="00F02755">
              <w:rPr>
                <w:color w:val="auto"/>
              </w:rPr>
              <w:t>. ин-т геологии и минер. сырья (</w:t>
            </w:r>
            <w:proofErr w:type="spellStart"/>
            <w:r w:rsidRPr="00F02755">
              <w:rPr>
                <w:color w:val="auto"/>
              </w:rPr>
              <w:t>КНИИГиМС</w:t>
            </w:r>
            <w:proofErr w:type="spellEnd"/>
            <w:r w:rsidRPr="00F02755">
              <w:rPr>
                <w:color w:val="auto"/>
              </w:rPr>
              <w:t>). – Красноярск</w:t>
            </w:r>
            <w:proofErr w:type="gramStart"/>
            <w:r w:rsidRPr="00F02755">
              <w:rPr>
                <w:color w:val="auto"/>
              </w:rPr>
              <w:t xml:space="preserve"> :</w:t>
            </w:r>
            <w:proofErr w:type="gramEnd"/>
            <w:r w:rsidRPr="00F02755">
              <w:rPr>
                <w:color w:val="auto"/>
              </w:rPr>
              <w:t xml:space="preserve"> </w:t>
            </w:r>
            <w:proofErr w:type="spellStart"/>
            <w:r w:rsidRPr="00F02755">
              <w:rPr>
                <w:color w:val="auto"/>
              </w:rPr>
              <w:t>КНИИГиМС</w:t>
            </w:r>
            <w:proofErr w:type="spellEnd"/>
            <w:r w:rsidRPr="00F02755">
              <w:rPr>
                <w:color w:val="auto"/>
              </w:rPr>
              <w:t>, 2003. – 119 с. : ил., табл. – (Эт</w:t>
            </w:r>
            <w:r w:rsidRPr="00F02755">
              <w:rPr>
                <w:color w:val="auto"/>
              </w:rPr>
              <w:t>а</w:t>
            </w:r>
            <w:r w:rsidRPr="00F02755">
              <w:rPr>
                <w:color w:val="auto"/>
              </w:rPr>
              <w:t xml:space="preserve">лонные модели </w:t>
            </w:r>
            <w:proofErr w:type="gramStart"/>
            <w:r w:rsidRPr="00F02755">
              <w:rPr>
                <w:color w:val="auto"/>
              </w:rPr>
              <w:t>рудных</w:t>
            </w:r>
            <w:proofErr w:type="gramEnd"/>
            <w:r w:rsidRPr="00F02755">
              <w:rPr>
                <w:color w:val="auto"/>
              </w:rPr>
              <w:t xml:space="preserve"> месторождений Сибири). – </w:t>
            </w:r>
            <w:proofErr w:type="spellStart"/>
            <w:r w:rsidRPr="00F02755">
              <w:rPr>
                <w:color w:val="auto"/>
              </w:rPr>
              <w:t>Библиогр</w:t>
            </w:r>
            <w:proofErr w:type="spellEnd"/>
            <w:r w:rsidRPr="00F02755">
              <w:rPr>
                <w:color w:val="auto"/>
              </w:rPr>
              <w:t>.: с. 114-117.</w:t>
            </w:r>
          </w:p>
          <w:p w:rsidR="00C95D94" w:rsidRPr="00F02755" w:rsidRDefault="00C95D94" w:rsidP="00FB38D8">
            <w:pPr>
              <w:ind w:firstLine="387"/>
              <w:jc w:val="both"/>
              <w:rPr>
                <w:color w:val="auto"/>
              </w:rPr>
            </w:pPr>
          </w:p>
          <w:p w:rsidR="00C95D94" w:rsidRPr="00F02755" w:rsidRDefault="00C95D94" w:rsidP="00FB38D8">
            <w:pPr>
              <w:ind w:firstLine="387"/>
              <w:jc w:val="both"/>
              <w:rPr>
                <w:color w:val="auto"/>
              </w:rPr>
            </w:pPr>
            <w:r w:rsidRPr="00F02755">
              <w:rPr>
                <w:color w:val="auto"/>
              </w:rPr>
              <w:t>Разработана геолого-металлогеническая и прогнозно-поисковая м</w:t>
            </w:r>
            <w:r w:rsidRPr="00F02755">
              <w:rPr>
                <w:color w:val="auto"/>
              </w:rPr>
              <w:t>о</w:t>
            </w:r>
            <w:r w:rsidRPr="00F02755">
              <w:rPr>
                <w:color w:val="auto"/>
              </w:rPr>
              <w:t xml:space="preserve">дель </w:t>
            </w:r>
            <w:proofErr w:type="spellStart"/>
            <w:r w:rsidRPr="00F02755">
              <w:rPr>
                <w:color w:val="auto"/>
              </w:rPr>
              <w:t>Олимпиадинского</w:t>
            </w:r>
            <w:proofErr w:type="spellEnd"/>
            <w:r w:rsidRPr="00F02755">
              <w:rPr>
                <w:color w:val="auto"/>
              </w:rPr>
              <w:t xml:space="preserve"> месторождения золота, рекомендуемая в качестве этал</w:t>
            </w:r>
            <w:r w:rsidRPr="00F02755">
              <w:rPr>
                <w:color w:val="auto"/>
              </w:rPr>
              <w:t>о</w:t>
            </w:r>
            <w:r w:rsidRPr="00F02755">
              <w:rPr>
                <w:color w:val="auto"/>
              </w:rPr>
              <w:t xml:space="preserve">на </w:t>
            </w:r>
            <w:proofErr w:type="gramStart"/>
            <w:r w:rsidRPr="00F02755">
              <w:rPr>
                <w:color w:val="auto"/>
              </w:rPr>
              <w:t>золото-сульфидной</w:t>
            </w:r>
            <w:proofErr w:type="gramEnd"/>
            <w:r w:rsidRPr="00F02755">
              <w:rPr>
                <w:color w:val="auto"/>
              </w:rPr>
              <w:t xml:space="preserve"> формации Енисейской металлогенической прови</w:t>
            </w:r>
            <w:r w:rsidRPr="00F02755">
              <w:rPr>
                <w:color w:val="auto"/>
              </w:rPr>
              <w:t>н</w:t>
            </w:r>
            <w:r w:rsidRPr="00F02755">
              <w:rPr>
                <w:color w:val="auto"/>
              </w:rPr>
              <w:t>ции.</w:t>
            </w:r>
          </w:p>
          <w:p w:rsidR="00C95D94" w:rsidRPr="00F02755" w:rsidRDefault="00C95D94" w:rsidP="00FB38D8">
            <w:pPr>
              <w:ind w:firstLine="387"/>
              <w:jc w:val="both"/>
              <w:rPr>
                <w:b/>
                <w:bCs/>
                <w:color w:val="auto"/>
              </w:rPr>
            </w:pPr>
          </w:p>
        </w:tc>
      </w:tr>
      <w:tr w:rsidR="00C95D94" w:rsidTr="00001A53">
        <w:trPr>
          <w:cantSplit/>
          <w:tblCellSpacing w:w="15" w:type="dxa"/>
        </w:trPr>
        <w:tc>
          <w:tcPr>
            <w:tcW w:w="328" w:type="dxa"/>
          </w:tcPr>
          <w:p w:rsidR="00C95D94" w:rsidRPr="00C8438F" w:rsidRDefault="00C95D9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C95D94" w:rsidRDefault="00C95D94" w:rsidP="009265EB">
            <w:pPr>
              <w:jc w:val="center"/>
              <w:rPr>
                <w:color w:val="auto"/>
              </w:rPr>
            </w:pPr>
            <w:r w:rsidRPr="00942C16">
              <w:rPr>
                <w:color w:val="auto"/>
              </w:rPr>
              <w:t>-6779</w:t>
            </w:r>
          </w:p>
          <w:p w:rsidR="00C95D94" w:rsidRDefault="00C95D94" w:rsidP="009265EB">
            <w:pPr>
              <w:jc w:val="center"/>
              <w:rPr>
                <w:color w:val="auto"/>
              </w:rPr>
            </w:pPr>
          </w:p>
          <w:p w:rsidR="00C95D94" w:rsidRDefault="00C95D94" w:rsidP="009265EB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5F48F760" wp14:editId="0D4702A8">
                  <wp:extent cx="1080000" cy="1515600"/>
                  <wp:effectExtent l="0" t="0" r="6350" b="8890"/>
                  <wp:docPr id="7" name="Рисунок 7" descr="C:\Users\victoria_bubanistova\Desktop\Каталоги\Сканы для каталога\2024\Апрель\На сайт - бюллетень\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victoria_bubanistova\Desktop\Каталоги\Сканы для каталога\2024\Апрель\На сайт - бюллетень\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1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D94" w:rsidRPr="00894042" w:rsidRDefault="00C95D94" w:rsidP="009265EB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C95D94" w:rsidRPr="00942C16" w:rsidRDefault="00C95D94" w:rsidP="00FB38D8">
            <w:pPr>
              <w:tabs>
                <w:tab w:val="left" w:pos="1692"/>
              </w:tabs>
              <w:ind w:firstLine="387"/>
              <w:jc w:val="both"/>
              <w:rPr>
                <w:color w:val="auto"/>
              </w:rPr>
            </w:pPr>
            <w:r w:rsidRPr="00B71C1A">
              <w:rPr>
                <w:b/>
                <w:color w:val="auto"/>
              </w:rPr>
              <w:t>Материалы конференции "Современные направления развития геох</w:t>
            </w:r>
            <w:r w:rsidRPr="00B71C1A">
              <w:rPr>
                <w:b/>
                <w:color w:val="auto"/>
              </w:rPr>
              <w:t>и</w:t>
            </w:r>
            <w:r w:rsidRPr="00B71C1A">
              <w:rPr>
                <w:b/>
                <w:color w:val="auto"/>
              </w:rPr>
              <w:t>мии" [21-25 ноября 2022 г.]</w:t>
            </w:r>
            <w:r w:rsidRPr="00942C16">
              <w:rPr>
                <w:color w:val="auto"/>
              </w:rPr>
              <w:t xml:space="preserve"> / отв. ред.: </w:t>
            </w:r>
            <w:proofErr w:type="spellStart"/>
            <w:r w:rsidRPr="00942C16">
              <w:rPr>
                <w:color w:val="auto"/>
              </w:rPr>
              <w:t>А.А.Воронцов</w:t>
            </w:r>
            <w:proofErr w:type="spellEnd"/>
            <w:r w:rsidRPr="00942C16">
              <w:rPr>
                <w:color w:val="auto"/>
              </w:rPr>
              <w:t>. – Новосибирск</w:t>
            </w:r>
            <w:proofErr w:type="gramStart"/>
            <w:r w:rsidRPr="00942C16">
              <w:rPr>
                <w:color w:val="auto"/>
              </w:rPr>
              <w:t xml:space="preserve"> :</w:t>
            </w:r>
            <w:proofErr w:type="gramEnd"/>
            <w:r w:rsidRPr="00942C16">
              <w:rPr>
                <w:color w:val="auto"/>
              </w:rPr>
              <w:t xml:space="preserve"> </w:t>
            </w:r>
            <w:proofErr w:type="spellStart"/>
            <w:r w:rsidRPr="00942C16">
              <w:rPr>
                <w:color w:val="auto"/>
              </w:rPr>
              <w:t>Сиб</w:t>
            </w:r>
            <w:proofErr w:type="spellEnd"/>
            <w:r w:rsidRPr="00942C16">
              <w:rPr>
                <w:color w:val="auto"/>
              </w:rPr>
              <w:t xml:space="preserve">. </w:t>
            </w:r>
            <w:proofErr w:type="spellStart"/>
            <w:r w:rsidRPr="00942C16">
              <w:rPr>
                <w:color w:val="auto"/>
              </w:rPr>
              <w:t>отд-ние</w:t>
            </w:r>
            <w:proofErr w:type="spellEnd"/>
            <w:r w:rsidRPr="00942C16">
              <w:rPr>
                <w:color w:val="auto"/>
              </w:rPr>
              <w:t xml:space="preserve"> РАН, 2024. – [2], 321-495 с. : ил., табл. – (Геология и геоф</w:t>
            </w:r>
            <w:r w:rsidRPr="00942C16">
              <w:rPr>
                <w:color w:val="auto"/>
              </w:rPr>
              <w:t>и</w:t>
            </w:r>
            <w:r w:rsidRPr="00942C16">
              <w:rPr>
                <w:color w:val="auto"/>
              </w:rPr>
              <w:t xml:space="preserve">зика / </w:t>
            </w:r>
            <w:proofErr w:type="spellStart"/>
            <w:r w:rsidRPr="00942C16">
              <w:rPr>
                <w:color w:val="auto"/>
              </w:rPr>
              <w:t>Сиб</w:t>
            </w:r>
            <w:proofErr w:type="spellEnd"/>
            <w:r w:rsidRPr="00942C16">
              <w:rPr>
                <w:color w:val="auto"/>
              </w:rPr>
              <w:t xml:space="preserve">. </w:t>
            </w:r>
            <w:proofErr w:type="spellStart"/>
            <w:r w:rsidRPr="00942C16">
              <w:rPr>
                <w:color w:val="auto"/>
              </w:rPr>
              <w:t>отд-ние</w:t>
            </w:r>
            <w:proofErr w:type="spellEnd"/>
            <w:r w:rsidRPr="00942C16">
              <w:rPr>
                <w:color w:val="auto"/>
              </w:rPr>
              <w:t xml:space="preserve"> Рос</w:t>
            </w:r>
            <w:proofErr w:type="gramStart"/>
            <w:r w:rsidRPr="00942C16">
              <w:rPr>
                <w:color w:val="auto"/>
              </w:rPr>
              <w:t>.</w:t>
            </w:r>
            <w:proofErr w:type="gramEnd"/>
            <w:r w:rsidRPr="00942C16">
              <w:rPr>
                <w:color w:val="auto"/>
              </w:rPr>
              <w:t xml:space="preserve"> </w:t>
            </w:r>
            <w:proofErr w:type="gramStart"/>
            <w:r w:rsidRPr="00942C16">
              <w:rPr>
                <w:color w:val="auto"/>
              </w:rPr>
              <w:t>а</w:t>
            </w:r>
            <w:proofErr w:type="gramEnd"/>
            <w:r w:rsidRPr="00942C16">
              <w:rPr>
                <w:color w:val="auto"/>
              </w:rPr>
              <w:t>кад. наук, ISSN 0016-7886 ; т. 65, № 3). – Рез</w:t>
            </w:r>
            <w:proofErr w:type="gramStart"/>
            <w:r w:rsidRPr="00942C16">
              <w:rPr>
                <w:color w:val="auto"/>
              </w:rPr>
              <w:t>.</w:t>
            </w:r>
            <w:proofErr w:type="gramEnd"/>
            <w:r w:rsidRPr="00942C16">
              <w:rPr>
                <w:color w:val="auto"/>
              </w:rPr>
              <w:t xml:space="preserve"> </w:t>
            </w:r>
            <w:proofErr w:type="gramStart"/>
            <w:r w:rsidRPr="00942C16">
              <w:rPr>
                <w:color w:val="auto"/>
              </w:rPr>
              <w:t>с</w:t>
            </w:r>
            <w:proofErr w:type="gramEnd"/>
            <w:r w:rsidRPr="00942C16">
              <w:rPr>
                <w:color w:val="auto"/>
              </w:rPr>
              <w:t xml:space="preserve">т. англ. – </w:t>
            </w:r>
            <w:proofErr w:type="spellStart"/>
            <w:r w:rsidRPr="00942C16">
              <w:rPr>
                <w:color w:val="auto"/>
              </w:rPr>
              <w:t>Би</w:t>
            </w:r>
            <w:r w:rsidRPr="00942C16">
              <w:rPr>
                <w:color w:val="auto"/>
              </w:rPr>
              <w:t>б</w:t>
            </w:r>
            <w:r w:rsidRPr="00942C16">
              <w:rPr>
                <w:color w:val="auto"/>
              </w:rPr>
              <w:t>лиогр</w:t>
            </w:r>
            <w:proofErr w:type="spellEnd"/>
            <w:r w:rsidRPr="00942C16">
              <w:rPr>
                <w:color w:val="auto"/>
              </w:rPr>
              <w:t>. в конце ст.</w:t>
            </w:r>
          </w:p>
          <w:p w:rsidR="00C95D94" w:rsidRPr="00894042" w:rsidRDefault="00C95D94" w:rsidP="00FB38D8">
            <w:pPr>
              <w:tabs>
                <w:tab w:val="left" w:pos="1692"/>
              </w:tabs>
              <w:ind w:firstLine="387"/>
              <w:jc w:val="both"/>
              <w:rPr>
                <w:color w:val="auto"/>
              </w:rPr>
            </w:pPr>
          </w:p>
        </w:tc>
      </w:tr>
      <w:tr w:rsidR="00C95D94" w:rsidTr="00001A53">
        <w:trPr>
          <w:cantSplit/>
          <w:tblCellSpacing w:w="15" w:type="dxa"/>
        </w:trPr>
        <w:tc>
          <w:tcPr>
            <w:tcW w:w="328" w:type="dxa"/>
          </w:tcPr>
          <w:p w:rsidR="00C95D94" w:rsidRPr="00C8438F" w:rsidRDefault="00C95D9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C95D94" w:rsidRDefault="00C95D94" w:rsidP="009265EB">
            <w:pPr>
              <w:jc w:val="center"/>
              <w:rPr>
                <w:color w:val="auto"/>
              </w:rPr>
            </w:pPr>
            <w:r w:rsidRPr="005C3CF9">
              <w:rPr>
                <w:color w:val="auto"/>
              </w:rPr>
              <w:t>-2555</w:t>
            </w:r>
          </w:p>
          <w:p w:rsidR="00C95D94" w:rsidRDefault="00C95D94" w:rsidP="009265EB">
            <w:pPr>
              <w:jc w:val="center"/>
              <w:rPr>
                <w:color w:val="auto"/>
              </w:rPr>
            </w:pPr>
          </w:p>
          <w:p w:rsidR="00C95D94" w:rsidRPr="005C3CF9" w:rsidRDefault="00C95D94" w:rsidP="009265EB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32F6C9DF" wp14:editId="40AB38D8">
                  <wp:extent cx="1080000" cy="1591200"/>
                  <wp:effectExtent l="0" t="0" r="6350" b="0"/>
                  <wp:docPr id="6" name="Рисунок 6" descr="C:\Users\victoria_bubanistova\Desktop\Каталоги\Сканы для каталога\2024\Апрель\На сайт - бюллетень\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ictoria_bubanistova\Desktop\Каталоги\Сканы для каталога\2024\Апрель\На сайт - бюллетень\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gridSpan w:val="2"/>
          </w:tcPr>
          <w:p w:rsidR="00C95D94" w:rsidRPr="005C3CF9" w:rsidRDefault="00C95D94" w:rsidP="00FB38D8">
            <w:pPr>
              <w:ind w:firstLine="387"/>
              <w:jc w:val="both"/>
              <w:rPr>
                <w:color w:val="auto"/>
              </w:rPr>
            </w:pPr>
            <w:r w:rsidRPr="005C3CF9">
              <w:rPr>
                <w:b/>
                <w:bCs/>
                <w:color w:val="auto"/>
              </w:rPr>
              <w:t xml:space="preserve">Неоген Восточного </w:t>
            </w:r>
            <w:proofErr w:type="spellStart"/>
            <w:r w:rsidRPr="005C3CF9">
              <w:rPr>
                <w:b/>
                <w:bCs/>
                <w:color w:val="auto"/>
              </w:rPr>
              <w:t>Паратетиса</w:t>
            </w:r>
            <w:proofErr w:type="spellEnd"/>
            <w:proofErr w:type="gramStart"/>
            <w:r w:rsidRPr="005C3CF9">
              <w:rPr>
                <w:color w:val="auto"/>
              </w:rPr>
              <w:t xml:space="preserve"> :</w:t>
            </w:r>
            <w:proofErr w:type="gramEnd"/>
            <w:r w:rsidRPr="005C3CF9">
              <w:rPr>
                <w:color w:val="auto"/>
              </w:rPr>
              <w:t xml:space="preserve"> </w:t>
            </w:r>
            <w:proofErr w:type="spellStart"/>
            <w:r w:rsidRPr="005C3CF9">
              <w:rPr>
                <w:color w:val="auto"/>
              </w:rPr>
              <w:t>региоярусная</w:t>
            </w:r>
            <w:proofErr w:type="spellEnd"/>
            <w:r w:rsidRPr="005C3CF9">
              <w:rPr>
                <w:color w:val="auto"/>
              </w:rPr>
              <w:t xml:space="preserve"> шкала, опорные разр</w:t>
            </w:r>
            <w:r w:rsidRPr="005C3CF9">
              <w:rPr>
                <w:color w:val="auto"/>
              </w:rPr>
              <w:t>е</w:t>
            </w:r>
            <w:r w:rsidRPr="005C3CF9">
              <w:rPr>
                <w:color w:val="auto"/>
              </w:rPr>
              <w:t>зы и проблемы корреляции / С. В. Попов, Л. А. Головина, Д. В. Палку [и др.]. – Москва</w:t>
            </w:r>
            <w:proofErr w:type="gramStart"/>
            <w:r w:rsidRPr="005C3CF9">
              <w:rPr>
                <w:color w:val="auto"/>
              </w:rPr>
              <w:t xml:space="preserve"> :</w:t>
            </w:r>
            <w:proofErr w:type="gramEnd"/>
            <w:r w:rsidRPr="005C3CF9">
              <w:rPr>
                <w:color w:val="auto"/>
              </w:rPr>
              <w:t xml:space="preserve"> РАН, 2023. – 503 с. : ил., табл. – (Труды Палеонтологич</w:t>
            </w:r>
            <w:r w:rsidRPr="005C3CF9">
              <w:rPr>
                <w:color w:val="auto"/>
              </w:rPr>
              <w:t>е</w:t>
            </w:r>
            <w:r w:rsidRPr="005C3CF9">
              <w:rPr>
                <w:color w:val="auto"/>
              </w:rPr>
              <w:t>ского института / Рос</w:t>
            </w:r>
            <w:proofErr w:type="gramStart"/>
            <w:r w:rsidRPr="005C3CF9">
              <w:rPr>
                <w:color w:val="auto"/>
              </w:rPr>
              <w:t>.</w:t>
            </w:r>
            <w:proofErr w:type="gramEnd"/>
            <w:r w:rsidRPr="005C3CF9">
              <w:rPr>
                <w:color w:val="auto"/>
              </w:rPr>
              <w:t xml:space="preserve"> </w:t>
            </w:r>
            <w:proofErr w:type="gramStart"/>
            <w:r w:rsidRPr="005C3CF9">
              <w:rPr>
                <w:color w:val="auto"/>
              </w:rPr>
              <w:t>а</w:t>
            </w:r>
            <w:proofErr w:type="gramEnd"/>
            <w:r w:rsidRPr="005C3CF9">
              <w:rPr>
                <w:color w:val="auto"/>
              </w:rPr>
              <w:t xml:space="preserve">кад. наук ; </w:t>
            </w:r>
            <w:proofErr w:type="spellStart"/>
            <w:r w:rsidRPr="005C3CF9">
              <w:rPr>
                <w:color w:val="auto"/>
              </w:rPr>
              <w:t>вып</w:t>
            </w:r>
            <w:proofErr w:type="spellEnd"/>
            <w:r w:rsidRPr="005C3CF9">
              <w:rPr>
                <w:color w:val="auto"/>
              </w:rPr>
              <w:t>. 299). – Рез</w:t>
            </w:r>
            <w:proofErr w:type="gramStart"/>
            <w:r w:rsidRPr="005C3CF9">
              <w:rPr>
                <w:color w:val="auto"/>
              </w:rPr>
              <w:t>.</w:t>
            </w:r>
            <w:proofErr w:type="gramEnd"/>
            <w:r w:rsidRPr="005C3CF9">
              <w:rPr>
                <w:color w:val="auto"/>
              </w:rPr>
              <w:t xml:space="preserve"> </w:t>
            </w:r>
            <w:proofErr w:type="gramStart"/>
            <w:r w:rsidRPr="005C3CF9">
              <w:rPr>
                <w:color w:val="auto"/>
              </w:rPr>
              <w:t>а</w:t>
            </w:r>
            <w:proofErr w:type="gramEnd"/>
            <w:r w:rsidRPr="005C3CF9">
              <w:rPr>
                <w:color w:val="auto"/>
              </w:rPr>
              <w:t xml:space="preserve">нгл. - На </w:t>
            </w:r>
            <w:proofErr w:type="spellStart"/>
            <w:r w:rsidRPr="005C3CF9">
              <w:rPr>
                <w:color w:val="auto"/>
              </w:rPr>
              <w:t>тит</w:t>
            </w:r>
            <w:proofErr w:type="spellEnd"/>
            <w:r w:rsidRPr="005C3CF9">
              <w:rPr>
                <w:color w:val="auto"/>
              </w:rPr>
              <w:t>. л.: Ро</w:t>
            </w:r>
            <w:r w:rsidRPr="005C3CF9">
              <w:rPr>
                <w:color w:val="auto"/>
              </w:rPr>
              <w:t>с</w:t>
            </w:r>
            <w:r w:rsidRPr="005C3CF9">
              <w:rPr>
                <w:color w:val="auto"/>
              </w:rPr>
              <w:t>сийская ак</w:t>
            </w:r>
            <w:r w:rsidRPr="005C3CF9">
              <w:rPr>
                <w:color w:val="auto"/>
              </w:rPr>
              <w:t>а</w:t>
            </w:r>
            <w:r w:rsidRPr="005C3CF9">
              <w:rPr>
                <w:color w:val="auto"/>
              </w:rPr>
              <w:t xml:space="preserve">демия наук - 300 лет. – </w:t>
            </w:r>
            <w:proofErr w:type="spellStart"/>
            <w:r w:rsidRPr="005C3CF9">
              <w:rPr>
                <w:color w:val="auto"/>
              </w:rPr>
              <w:t>Библиогр</w:t>
            </w:r>
            <w:proofErr w:type="spellEnd"/>
            <w:r w:rsidRPr="005C3CF9">
              <w:rPr>
                <w:color w:val="auto"/>
              </w:rPr>
              <w:t>.: с. 466-503 (684 назв.). – ISBN 978-5-907645-02-8.</w:t>
            </w:r>
          </w:p>
          <w:p w:rsidR="00C95D94" w:rsidRPr="005C3CF9" w:rsidRDefault="00C95D94" w:rsidP="00FB38D8">
            <w:pPr>
              <w:ind w:firstLine="387"/>
              <w:jc w:val="both"/>
              <w:rPr>
                <w:color w:val="auto"/>
              </w:rPr>
            </w:pPr>
          </w:p>
          <w:p w:rsidR="00C95D94" w:rsidRPr="005C3CF9" w:rsidRDefault="00C95D94" w:rsidP="00FB38D8">
            <w:pPr>
              <w:ind w:firstLine="387"/>
              <w:jc w:val="both"/>
              <w:rPr>
                <w:color w:val="auto"/>
              </w:rPr>
            </w:pPr>
            <w:r w:rsidRPr="005C3CF9">
              <w:rPr>
                <w:color w:val="auto"/>
              </w:rPr>
              <w:t>На основании изучения стратотипических и опорных разрезов неог</w:t>
            </w:r>
            <w:r w:rsidRPr="005C3CF9">
              <w:rPr>
                <w:color w:val="auto"/>
              </w:rPr>
              <w:t>е</w:t>
            </w:r>
            <w:r w:rsidRPr="005C3CF9">
              <w:rPr>
                <w:color w:val="auto"/>
              </w:rPr>
              <w:t xml:space="preserve">на, их биотической характеристики, палеомагнитных и </w:t>
            </w:r>
            <w:proofErr w:type="spellStart"/>
            <w:r w:rsidRPr="005C3CF9">
              <w:rPr>
                <w:color w:val="auto"/>
              </w:rPr>
              <w:t>седиментологич</w:t>
            </w:r>
            <w:r w:rsidRPr="005C3CF9">
              <w:rPr>
                <w:color w:val="auto"/>
              </w:rPr>
              <w:t>е</w:t>
            </w:r>
            <w:r w:rsidRPr="005C3CF9">
              <w:rPr>
                <w:color w:val="auto"/>
              </w:rPr>
              <w:t>ских</w:t>
            </w:r>
            <w:proofErr w:type="spellEnd"/>
            <w:r w:rsidRPr="005C3CF9">
              <w:rPr>
                <w:color w:val="auto"/>
              </w:rPr>
              <w:t xml:space="preserve"> данных проведена ревизия стратиграфической шкалы Восточного </w:t>
            </w:r>
            <w:proofErr w:type="spellStart"/>
            <w:r w:rsidRPr="005C3CF9">
              <w:rPr>
                <w:color w:val="auto"/>
              </w:rPr>
              <w:t>Парат</w:t>
            </w:r>
            <w:r w:rsidRPr="005C3CF9">
              <w:rPr>
                <w:color w:val="auto"/>
              </w:rPr>
              <w:t>е</w:t>
            </w:r>
            <w:r w:rsidRPr="005C3CF9">
              <w:rPr>
                <w:color w:val="auto"/>
              </w:rPr>
              <w:t>тиса</w:t>
            </w:r>
            <w:proofErr w:type="spellEnd"/>
            <w:r w:rsidRPr="005C3CF9">
              <w:rPr>
                <w:color w:val="auto"/>
              </w:rPr>
              <w:t xml:space="preserve">, представлены новые данные по корреляции ее </w:t>
            </w:r>
            <w:proofErr w:type="spellStart"/>
            <w:r w:rsidRPr="005C3CF9">
              <w:rPr>
                <w:color w:val="auto"/>
              </w:rPr>
              <w:t>региоярусных</w:t>
            </w:r>
            <w:proofErr w:type="spellEnd"/>
            <w:r w:rsidRPr="005C3CF9">
              <w:rPr>
                <w:color w:val="auto"/>
              </w:rPr>
              <w:t xml:space="preserve"> подра</w:t>
            </w:r>
            <w:r w:rsidRPr="005C3CF9">
              <w:rPr>
                <w:color w:val="auto"/>
              </w:rPr>
              <w:t>з</w:t>
            </w:r>
            <w:r w:rsidRPr="005C3CF9">
              <w:rPr>
                <w:color w:val="auto"/>
              </w:rPr>
              <w:t>дел</w:t>
            </w:r>
            <w:r w:rsidRPr="005C3CF9">
              <w:rPr>
                <w:color w:val="auto"/>
              </w:rPr>
              <w:t>е</w:t>
            </w:r>
            <w:r w:rsidRPr="005C3CF9">
              <w:rPr>
                <w:color w:val="auto"/>
              </w:rPr>
              <w:t xml:space="preserve">ний с Центральным </w:t>
            </w:r>
            <w:proofErr w:type="spellStart"/>
            <w:r w:rsidRPr="005C3CF9">
              <w:rPr>
                <w:color w:val="auto"/>
              </w:rPr>
              <w:t>Паратетисом</w:t>
            </w:r>
            <w:proofErr w:type="spellEnd"/>
            <w:r w:rsidRPr="005C3CF9">
              <w:rPr>
                <w:color w:val="auto"/>
              </w:rPr>
              <w:t xml:space="preserve"> и стратотипами Средиземноморья. В </w:t>
            </w:r>
            <w:proofErr w:type="gramStart"/>
            <w:r w:rsidRPr="005C3CF9">
              <w:rPr>
                <w:color w:val="auto"/>
              </w:rPr>
              <w:t>разделе</w:t>
            </w:r>
            <w:proofErr w:type="gramEnd"/>
            <w:r w:rsidRPr="005C3CF9">
              <w:rPr>
                <w:color w:val="auto"/>
              </w:rPr>
              <w:t xml:space="preserve"> «</w:t>
            </w:r>
            <w:proofErr w:type="spellStart"/>
            <w:r w:rsidRPr="005C3CF9">
              <w:rPr>
                <w:color w:val="auto"/>
              </w:rPr>
              <w:t>Региоярусная</w:t>
            </w:r>
            <w:proofErr w:type="spellEnd"/>
            <w:r w:rsidRPr="005C3CF9">
              <w:rPr>
                <w:color w:val="auto"/>
              </w:rPr>
              <w:t xml:space="preserve"> шкала Восточного </w:t>
            </w:r>
            <w:proofErr w:type="spellStart"/>
            <w:r w:rsidRPr="005C3CF9">
              <w:rPr>
                <w:color w:val="auto"/>
              </w:rPr>
              <w:t>Паратетиса</w:t>
            </w:r>
            <w:proofErr w:type="spellEnd"/>
            <w:r w:rsidRPr="005C3CF9">
              <w:rPr>
                <w:color w:val="auto"/>
              </w:rPr>
              <w:t>» рассматривается и</w:t>
            </w:r>
            <w:r w:rsidRPr="005C3CF9">
              <w:rPr>
                <w:color w:val="auto"/>
              </w:rPr>
              <w:t>с</w:t>
            </w:r>
            <w:r w:rsidRPr="005C3CF9">
              <w:rPr>
                <w:color w:val="auto"/>
              </w:rPr>
              <w:t>тория выделения и краткая характеристика горизонтов региональной шк</w:t>
            </w:r>
            <w:r w:rsidRPr="005C3CF9">
              <w:rPr>
                <w:color w:val="auto"/>
              </w:rPr>
              <w:t>а</w:t>
            </w:r>
            <w:r w:rsidRPr="005C3CF9">
              <w:rPr>
                <w:color w:val="auto"/>
              </w:rPr>
              <w:t xml:space="preserve">лы, ставших позднее </w:t>
            </w:r>
            <w:proofErr w:type="spellStart"/>
            <w:r w:rsidRPr="005C3CF9">
              <w:rPr>
                <w:color w:val="auto"/>
              </w:rPr>
              <w:t>региоярусами</w:t>
            </w:r>
            <w:proofErr w:type="spellEnd"/>
            <w:r w:rsidRPr="005C3CF9">
              <w:rPr>
                <w:color w:val="auto"/>
              </w:rPr>
              <w:t>, их исторические стратотипы и подра</w:t>
            </w:r>
            <w:r w:rsidRPr="005C3CF9">
              <w:rPr>
                <w:color w:val="auto"/>
              </w:rPr>
              <w:t>з</w:t>
            </w:r>
            <w:r w:rsidRPr="005C3CF9">
              <w:rPr>
                <w:color w:val="auto"/>
              </w:rPr>
              <w:t xml:space="preserve">деление на слои и </w:t>
            </w:r>
            <w:proofErr w:type="spellStart"/>
            <w:r w:rsidRPr="005C3CF9">
              <w:rPr>
                <w:color w:val="auto"/>
              </w:rPr>
              <w:t>подъярусы</w:t>
            </w:r>
            <w:proofErr w:type="spellEnd"/>
            <w:r w:rsidRPr="005C3CF9">
              <w:rPr>
                <w:color w:val="auto"/>
              </w:rPr>
              <w:t xml:space="preserve">. </w:t>
            </w:r>
            <w:proofErr w:type="gramStart"/>
            <w:r w:rsidRPr="005C3CF9">
              <w:rPr>
                <w:color w:val="auto"/>
              </w:rPr>
              <w:t>В разделе «Опорные разрезы» рассмотр</w:t>
            </w:r>
            <w:r w:rsidRPr="005C3CF9">
              <w:rPr>
                <w:color w:val="auto"/>
              </w:rPr>
              <w:t>е</w:t>
            </w:r>
            <w:r w:rsidRPr="005C3CF9">
              <w:rPr>
                <w:color w:val="auto"/>
              </w:rPr>
              <w:t xml:space="preserve">ны наиболее полные, </w:t>
            </w:r>
            <w:proofErr w:type="spellStart"/>
            <w:r w:rsidRPr="005C3CF9">
              <w:rPr>
                <w:color w:val="auto"/>
              </w:rPr>
              <w:t>палеонтологически</w:t>
            </w:r>
            <w:proofErr w:type="spellEnd"/>
            <w:r w:rsidRPr="005C3CF9">
              <w:rPr>
                <w:color w:val="auto"/>
              </w:rPr>
              <w:t xml:space="preserve"> охарактеризованные разрезы, как пр</w:t>
            </w:r>
            <w:r w:rsidRPr="005C3CF9">
              <w:rPr>
                <w:color w:val="auto"/>
              </w:rPr>
              <w:t>а</w:t>
            </w:r>
            <w:r w:rsidRPr="005C3CF9">
              <w:rPr>
                <w:color w:val="auto"/>
              </w:rPr>
              <w:t xml:space="preserve">вило, охватывающие несколько </w:t>
            </w:r>
            <w:proofErr w:type="spellStart"/>
            <w:r w:rsidRPr="005C3CF9">
              <w:rPr>
                <w:color w:val="auto"/>
              </w:rPr>
              <w:t>региоярусов</w:t>
            </w:r>
            <w:proofErr w:type="spellEnd"/>
            <w:r w:rsidRPr="005C3CF9">
              <w:rPr>
                <w:color w:val="auto"/>
              </w:rPr>
              <w:t>, на которых обсуждаются п</w:t>
            </w:r>
            <w:r w:rsidRPr="005C3CF9">
              <w:rPr>
                <w:color w:val="auto"/>
              </w:rPr>
              <w:t>о</w:t>
            </w:r>
            <w:r w:rsidRPr="005C3CF9">
              <w:rPr>
                <w:color w:val="auto"/>
              </w:rPr>
              <w:t>ложение и критерии проведения их границ.</w:t>
            </w:r>
            <w:proofErr w:type="gramEnd"/>
            <w:r w:rsidRPr="005C3CF9">
              <w:rPr>
                <w:color w:val="auto"/>
              </w:rPr>
              <w:t xml:space="preserve"> В заключительных </w:t>
            </w:r>
            <w:proofErr w:type="gramStart"/>
            <w:r w:rsidRPr="005C3CF9">
              <w:rPr>
                <w:color w:val="auto"/>
              </w:rPr>
              <w:t>разделах</w:t>
            </w:r>
            <w:proofErr w:type="gramEnd"/>
            <w:r w:rsidRPr="005C3CF9">
              <w:rPr>
                <w:color w:val="auto"/>
              </w:rPr>
              <w:t xml:space="preserve"> приведены обзоры по наиболее важным группам фитопланктона и фауны, наземной растительности, </w:t>
            </w:r>
            <w:proofErr w:type="spellStart"/>
            <w:r w:rsidRPr="005C3CF9">
              <w:rPr>
                <w:color w:val="auto"/>
              </w:rPr>
              <w:t>магнитостратиграфии</w:t>
            </w:r>
            <w:proofErr w:type="spellEnd"/>
            <w:r w:rsidRPr="005C3CF9">
              <w:rPr>
                <w:color w:val="auto"/>
              </w:rPr>
              <w:t>, астрономически обусло</w:t>
            </w:r>
            <w:r w:rsidRPr="005C3CF9">
              <w:rPr>
                <w:color w:val="auto"/>
              </w:rPr>
              <w:t>в</w:t>
            </w:r>
            <w:r w:rsidRPr="005C3CF9">
              <w:rPr>
                <w:color w:val="auto"/>
              </w:rPr>
              <w:t>ленной цикличности осадконакопления, возможности корреляции и датир</w:t>
            </w:r>
            <w:r w:rsidRPr="005C3CF9">
              <w:rPr>
                <w:color w:val="auto"/>
              </w:rPr>
              <w:t>о</w:t>
            </w:r>
            <w:r w:rsidRPr="005C3CF9">
              <w:rPr>
                <w:color w:val="auto"/>
              </w:rPr>
              <w:t xml:space="preserve">вания разрезов по этим данным, сопоставление с Центральным </w:t>
            </w:r>
            <w:proofErr w:type="spellStart"/>
            <w:r w:rsidRPr="005C3CF9">
              <w:rPr>
                <w:color w:val="auto"/>
              </w:rPr>
              <w:t>Паратетисом</w:t>
            </w:r>
            <w:proofErr w:type="spellEnd"/>
            <w:r w:rsidRPr="005C3CF9">
              <w:rPr>
                <w:color w:val="auto"/>
              </w:rPr>
              <w:t xml:space="preserve"> и стратотипами Средиземноморья. В </w:t>
            </w:r>
            <w:proofErr w:type="gramStart"/>
            <w:r w:rsidRPr="005C3CF9">
              <w:rPr>
                <w:color w:val="auto"/>
              </w:rPr>
              <w:t>качестве</w:t>
            </w:r>
            <w:proofErr w:type="gramEnd"/>
            <w:r w:rsidRPr="005C3CF9">
              <w:rPr>
                <w:color w:val="auto"/>
              </w:rPr>
              <w:t xml:space="preserve"> заключения приведены о</w:t>
            </w:r>
            <w:r w:rsidRPr="005C3CF9">
              <w:rPr>
                <w:color w:val="auto"/>
              </w:rPr>
              <w:t>с</w:t>
            </w:r>
            <w:r w:rsidRPr="005C3CF9">
              <w:rPr>
                <w:color w:val="auto"/>
              </w:rPr>
              <w:t>новные результаты ревизии страт</w:t>
            </w:r>
            <w:r w:rsidRPr="005C3CF9">
              <w:rPr>
                <w:color w:val="auto"/>
              </w:rPr>
              <w:t>и</w:t>
            </w:r>
            <w:r w:rsidRPr="005C3CF9">
              <w:rPr>
                <w:color w:val="auto"/>
              </w:rPr>
              <w:t xml:space="preserve">графической схемы неогена Восточного </w:t>
            </w:r>
            <w:proofErr w:type="spellStart"/>
            <w:r w:rsidRPr="005C3CF9">
              <w:rPr>
                <w:color w:val="auto"/>
              </w:rPr>
              <w:t>Паратетиса</w:t>
            </w:r>
            <w:proofErr w:type="spellEnd"/>
            <w:r w:rsidRPr="005C3CF9">
              <w:rPr>
                <w:color w:val="auto"/>
              </w:rPr>
              <w:t>.</w:t>
            </w:r>
          </w:p>
          <w:p w:rsidR="00C95D94" w:rsidRPr="005C3CF9" w:rsidRDefault="00C95D94" w:rsidP="00FB38D8">
            <w:pPr>
              <w:ind w:firstLine="387"/>
              <w:jc w:val="both"/>
              <w:rPr>
                <w:color w:val="auto"/>
              </w:rPr>
            </w:pPr>
          </w:p>
        </w:tc>
      </w:tr>
      <w:tr w:rsidR="00C95D94" w:rsidTr="00001A53">
        <w:trPr>
          <w:cantSplit/>
          <w:tblCellSpacing w:w="15" w:type="dxa"/>
        </w:trPr>
        <w:tc>
          <w:tcPr>
            <w:tcW w:w="328" w:type="dxa"/>
          </w:tcPr>
          <w:p w:rsidR="00C95D94" w:rsidRPr="00C8438F" w:rsidRDefault="00C95D9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C95D94" w:rsidRPr="00141DCF" w:rsidRDefault="00C95D94" w:rsidP="009265EB">
            <w:pPr>
              <w:jc w:val="center"/>
              <w:rPr>
                <w:color w:val="auto"/>
              </w:rPr>
            </w:pPr>
            <w:r w:rsidRPr="00141DCF">
              <w:rPr>
                <w:color w:val="auto"/>
              </w:rPr>
              <w:t>Г23620</w:t>
            </w:r>
          </w:p>
          <w:p w:rsidR="00C95D94" w:rsidRPr="00141DCF" w:rsidRDefault="00C95D94" w:rsidP="009265EB">
            <w:pPr>
              <w:jc w:val="center"/>
              <w:rPr>
                <w:color w:val="auto"/>
              </w:rPr>
            </w:pPr>
          </w:p>
          <w:p w:rsidR="00C95D94" w:rsidRDefault="00C95D94" w:rsidP="009265EB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373632D7" wp14:editId="35492F6F">
                  <wp:extent cx="1080000" cy="1562400"/>
                  <wp:effectExtent l="0" t="0" r="6350" b="0"/>
                  <wp:docPr id="5" name="Рисунок 5" descr="C:\Users\victoria_bubanistova\Desktop\Каталоги\Сканы для каталога\2024\Апрель\На сайт - бюллетень\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victoria_bubanistova\Desktop\Каталоги\Сканы для каталога\2024\Апрель\На сайт - бюллетень\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6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D94" w:rsidRPr="00141DCF" w:rsidRDefault="00C95D94" w:rsidP="009265EB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C95D94" w:rsidRPr="00141DCF" w:rsidRDefault="00C95D94" w:rsidP="00FB38D8">
            <w:pPr>
              <w:tabs>
                <w:tab w:val="left" w:pos="1692"/>
              </w:tabs>
              <w:ind w:firstLine="387"/>
              <w:jc w:val="both"/>
              <w:rPr>
                <w:color w:val="auto"/>
              </w:rPr>
            </w:pPr>
            <w:r w:rsidRPr="00141DCF">
              <w:rPr>
                <w:b/>
                <w:bCs/>
                <w:color w:val="auto"/>
              </w:rPr>
              <w:t>Оценка инвестиционного потенциала минерально-сырьевого ко</w:t>
            </w:r>
            <w:r w:rsidRPr="00141DCF">
              <w:rPr>
                <w:b/>
                <w:bCs/>
                <w:color w:val="auto"/>
              </w:rPr>
              <w:t>м</w:t>
            </w:r>
            <w:r w:rsidRPr="00141DCF">
              <w:rPr>
                <w:b/>
                <w:bCs/>
                <w:color w:val="auto"/>
              </w:rPr>
              <w:t>плекса</w:t>
            </w:r>
            <w:r w:rsidRPr="00141DCF">
              <w:rPr>
                <w:color w:val="auto"/>
              </w:rPr>
              <w:t xml:space="preserve"> : (на примере </w:t>
            </w:r>
            <w:proofErr w:type="spellStart"/>
            <w:r w:rsidRPr="00141DCF">
              <w:rPr>
                <w:color w:val="auto"/>
              </w:rPr>
              <w:t>Мотыгинского</w:t>
            </w:r>
            <w:proofErr w:type="spellEnd"/>
            <w:r w:rsidRPr="00141DCF">
              <w:rPr>
                <w:color w:val="auto"/>
              </w:rPr>
              <w:t xml:space="preserve"> и </w:t>
            </w:r>
            <w:proofErr w:type="spellStart"/>
            <w:r w:rsidRPr="00141DCF">
              <w:rPr>
                <w:color w:val="auto"/>
              </w:rPr>
              <w:t>Курагинского</w:t>
            </w:r>
            <w:proofErr w:type="spellEnd"/>
            <w:r w:rsidRPr="00141DCF">
              <w:rPr>
                <w:color w:val="auto"/>
              </w:rPr>
              <w:t xml:space="preserve"> районов Красноярск</w:t>
            </w:r>
            <w:r w:rsidRPr="00141DCF">
              <w:rPr>
                <w:color w:val="auto"/>
              </w:rPr>
              <w:t>о</w:t>
            </w:r>
            <w:r w:rsidRPr="00141DCF">
              <w:rPr>
                <w:color w:val="auto"/>
              </w:rPr>
              <w:t xml:space="preserve">го края) / С. Ю. Васин, В. А. Васина, Г. Г. Махнева, А. В. Федорович ; под ред. </w:t>
            </w:r>
            <w:proofErr w:type="spellStart"/>
            <w:r w:rsidRPr="00141DCF">
              <w:rPr>
                <w:color w:val="auto"/>
              </w:rPr>
              <w:t>Р.М.Шагеева</w:t>
            </w:r>
            <w:proofErr w:type="spellEnd"/>
            <w:r w:rsidRPr="00141DCF">
              <w:rPr>
                <w:color w:val="auto"/>
              </w:rPr>
              <w:t xml:space="preserve">, </w:t>
            </w:r>
            <w:proofErr w:type="spellStart"/>
            <w:r w:rsidRPr="00141DCF">
              <w:rPr>
                <w:color w:val="auto"/>
              </w:rPr>
              <w:t>В.В.Кравцова</w:t>
            </w:r>
            <w:proofErr w:type="spellEnd"/>
            <w:r w:rsidRPr="00141DCF">
              <w:rPr>
                <w:color w:val="auto"/>
              </w:rPr>
              <w:t xml:space="preserve"> ; Администрация </w:t>
            </w:r>
            <w:proofErr w:type="spellStart"/>
            <w:r w:rsidRPr="00141DCF">
              <w:rPr>
                <w:color w:val="auto"/>
              </w:rPr>
              <w:t>Краснояр</w:t>
            </w:r>
            <w:proofErr w:type="spellEnd"/>
            <w:r w:rsidRPr="00141DCF">
              <w:rPr>
                <w:color w:val="auto"/>
              </w:rPr>
              <w:t xml:space="preserve">. края, Упр. природ. ресурсов Администрации </w:t>
            </w:r>
            <w:proofErr w:type="spellStart"/>
            <w:r w:rsidRPr="00141DCF">
              <w:rPr>
                <w:color w:val="auto"/>
              </w:rPr>
              <w:t>Краснояр</w:t>
            </w:r>
            <w:proofErr w:type="spellEnd"/>
            <w:r w:rsidRPr="00141DCF">
              <w:rPr>
                <w:color w:val="auto"/>
              </w:rPr>
              <w:t xml:space="preserve">. края, Гос. предприятие </w:t>
            </w:r>
            <w:proofErr w:type="spellStart"/>
            <w:r w:rsidRPr="00141DCF">
              <w:rPr>
                <w:color w:val="auto"/>
              </w:rPr>
              <w:t>Кра</w:t>
            </w:r>
            <w:r w:rsidRPr="00141DCF">
              <w:rPr>
                <w:color w:val="auto"/>
              </w:rPr>
              <w:t>с</w:t>
            </w:r>
            <w:r w:rsidRPr="00141DCF">
              <w:rPr>
                <w:color w:val="auto"/>
              </w:rPr>
              <w:t>нояр</w:t>
            </w:r>
            <w:proofErr w:type="spellEnd"/>
            <w:r w:rsidRPr="00141DCF">
              <w:rPr>
                <w:color w:val="auto"/>
              </w:rPr>
              <w:t>. края "</w:t>
            </w:r>
            <w:proofErr w:type="spellStart"/>
            <w:r w:rsidRPr="00141DCF">
              <w:rPr>
                <w:color w:val="auto"/>
              </w:rPr>
              <w:t>Краснояр</w:t>
            </w:r>
            <w:proofErr w:type="spellEnd"/>
            <w:r w:rsidRPr="00141DCF">
              <w:rPr>
                <w:color w:val="auto"/>
              </w:rPr>
              <w:t>. науч</w:t>
            </w:r>
            <w:proofErr w:type="gramStart"/>
            <w:r w:rsidRPr="00141DCF">
              <w:rPr>
                <w:color w:val="auto"/>
              </w:rPr>
              <w:t>.-</w:t>
            </w:r>
            <w:proofErr w:type="spellStart"/>
            <w:proofErr w:type="gramEnd"/>
            <w:r w:rsidRPr="00141DCF">
              <w:rPr>
                <w:color w:val="auto"/>
              </w:rPr>
              <w:t>исслед</w:t>
            </w:r>
            <w:proofErr w:type="spellEnd"/>
            <w:r w:rsidRPr="00141DCF">
              <w:rPr>
                <w:color w:val="auto"/>
              </w:rPr>
              <w:t xml:space="preserve">. ин-т геологии и минер. сырья" (ГПКК </w:t>
            </w:r>
            <w:proofErr w:type="spellStart"/>
            <w:r w:rsidRPr="00141DCF">
              <w:rPr>
                <w:color w:val="auto"/>
              </w:rPr>
              <w:t>КНИИГиМС</w:t>
            </w:r>
            <w:proofErr w:type="spellEnd"/>
            <w:r w:rsidRPr="00141DCF">
              <w:rPr>
                <w:color w:val="auto"/>
              </w:rPr>
              <w:t>). – Красноярск</w:t>
            </w:r>
            <w:proofErr w:type="gramStart"/>
            <w:r w:rsidRPr="00141DCF">
              <w:rPr>
                <w:color w:val="auto"/>
              </w:rPr>
              <w:t xml:space="preserve"> :</w:t>
            </w:r>
            <w:proofErr w:type="gramEnd"/>
            <w:r w:rsidRPr="00141DCF">
              <w:rPr>
                <w:color w:val="auto"/>
              </w:rPr>
              <w:t xml:space="preserve"> </w:t>
            </w:r>
            <w:proofErr w:type="spellStart"/>
            <w:r w:rsidRPr="00141DCF">
              <w:rPr>
                <w:color w:val="auto"/>
              </w:rPr>
              <w:t>КНИИГиМС</w:t>
            </w:r>
            <w:proofErr w:type="spellEnd"/>
            <w:r w:rsidRPr="00141DCF">
              <w:rPr>
                <w:color w:val="auto"/>
              </w:rPr>
              <w:t>, 2005. – 111 с. : ил., табл. – Авт. указ</w:t>
            </w:r>
            <w:proofErr w:type="gramStart"/>
            <w:r w:rsidRPr="00141DCF">
              <w:rPr>
                <w:color w:val="auto"/>
              </w:rPr>
              <w:t>.</w:t>
            </w:r>
            <w:proofErr w:type="gramEnd"/>
            <w:r w:rsidRPr="00141DCF">
              <w:rPr>
                <w:color w:val="auto"/>
              </w:rPr>
              <w:t xml:space="preserve"> </w:t>
            </w:r>
            <w:proofErr w:type="gramStart"/>
            <w:r w:rsidRPr="00141DCF">
              <w:rPr>
                <w:color w:val="auto"/>
              </w:rPr>
              <w:t>н</w:t>
            </w:r>
            <w:proofErr w:type="gramEnd"/>
            <w:r w:rsidRPr="00141DCF">
              <w:rPr>
                <w:color w:val="auto"/>
              </w:rPr>
              <w:t xml:space="preserve">а обороте </w:t>
            </w:r>
            <w:proofErr w:type="spellStart"/>
            <w:r w:rsidRPr="00141DCF">
              <w:rPr>
                <w:color w:val="auto"/>
              </w:rPr>
              <w:t>тит</w:t>
            </w:r>
            <w:proofErr w:type="spellEnd"/>
            <w:r w:rsidRPr="00141DCF">
              <w:rPr>
                <w:color w:val="auto"/>
              </w:rPr>
              <w:t xml:space="preserve">. л. – </w:t>
            </w:r>
            <w:proofErr w:type="spellStart"/>
            <w:r w:rsidRPr="00141DCF">
              <w:rPr>
                <w:color w:val="auto"/>
              </w:rPr>
              <w:t>Библиогр</w:t>
            </w:r>
            <w:proofErr w:type="spellEnd"/>
            <w:r w:rsidRPr="00141DCF">
              <w:rPr>
                <w:color w:val="auto"/>
              </w:rPr>
              <w:t>.: с. 111 (17 назв.).</w:t>
            </w:r>
          </w:p>
          <w:p w:rsidR="00C95D94" w:rsidRPr="00141DCF" w:rsidRDefault="00C95D94" w:rsidP="00FB38D8">
            <w:pPr>
              <w:tabs>
                <w:tab w:val="left" w:pos="1692"/>
              </w:tabs>
              <w:ind w:firstLine="387"/>
              <w:jc w:val="both"/>
              <w:rPr>
                <w:color w:val="auto"/>
              </w:rPr>
            </w:pPr>
          </w:p>
          <w:p w:rsidR="00C95D94" w:rsidRPr="00141DCF" w:rsidRDefault="00C95D94" w:rsidP="00FB38D8">
            <w:pPr>
              <w:tabs>
                <w:tab w:val="left" w:pos="1692"/>
              </w:tabs>
              <w:ind w:firstLine="387"/>
              <w:jc w:val="both"/>
              <w:rPr>
                <w:color w:val="auto"/>
              </w:rPr>
            </w:pPr>
            <w:r w:rsidRPr="00141DCF">
              <w:rPr>
                <w:color w:val="auto"/>
              </w:rPr>
              <w:t>Проанализированы особенности минерально-сырьевого комплекса, ра</w:t>
            </w:r>
            <w:r w:rsidRPr="00141DCF">
              <w:rPr>
                <w:color w:val="auto"/>
              </w:rPr>
              <w:t>с</w:t>
            </w:r>
            <w:r w:rsidRPr="00141DCF">
              <w:rPr>
                <w:color w:val="auto"/>
              </w:rPr>
              <w:t>сма</w:t>
            </w:r>
            <w:r w:rsidRPr="00141DCF">
              <w:rPr>
                <w:color w:val="auto"/>
              </w:rPr>
              <w:t>т</w:t>
            </w:r>
            <w:r w:rsidRPr="00141DCF">
              <w:rPr>
                <w:color w:val="auto"/>
              </w:rPr>
              <w:t>риваемого как сложная взаимосвязанная производственная система. Приведены сведения о рыночной среде, влияющей на инвестиционную пр</w:t>
            </w:r>
            <w:r w:rsidRPr="00141DCF">
              <w:rPr>
                <w:color w:val="auto"/>
              </w:rPr>
              <w:t>и</w:t>
            </w:r>
            <w:r w:rsidRPr="00141DCF">
              <w:rPr>
                <w:color w:val="auto"/>
              </w:rPr>
              <w:t>влекательность субъектов минерально-сырьевого комплекса, и изложены м</w:t>
            </w:r>
            <w:r w:rsidRPr="00141DCF">
              <w:rPr>
                <w:color w:val="auto"/>
              </w:rPr>
              <w:t>е</w:t>
            </w:r>
            <w:r w:rsidRPr="00141DCF">
              <w:rPr>
                <w:color w:val="auto"/>
              </w:rPr>
              <w:t>тодологические основы оценки инвестиционного потенциала. На примере двух конкретных административных территорий Красноярского края обо</w:t>
            </w:r>
            <w:r w:rsidRPr="00141DCF">
              <w:rPr>
                <w:color w:val="auto"/>
              </w:rPr>
              <w:t>с</w:t>
            </w:r>
            <w:r w:rsidRPr="00141DCF">
              <w:rPr>
                <w:color w:val="auto"/>
              </w:rPr>
              <w:t>нованы инвестиционные программы освоения их минерально-сырьевой б</w:t>
            </w:r>
            <w:r w:rsidRPr="00141DCF">
              <w:rPr>
                <w:color w:val="auto"/>
              </w:rPr>
              <w:t>а</w:t>
            </w:r>
            <w:r w:rsidRPr="00141DCF">
              <w:rPr>
                <w:color w:val="auto"/>
              </w:rPr>
              <w:t>зы.</w:t>
            </w:r>
          </w:p>
          <w:p w:rsidR="00C95D94" w:rsidRPr="00141DCF" w:rsidRDefault="00C95D94" w:rsidP="00FB38D8">
            <w:pPr>
              <w:tabs>
                <w:tab w:val="left" w:pos="1692"/>
              </w:tabs>
              <w:ind w:firstLine="387"/>
              <w:jc w:val="both"/>
              <w:rPr>
                <w:color w:val="auto"/>
              </w:rPr>
            </w:pPr>
          </w:p>
        </w:tc>
      </w:tr>
      <w:tr w:rsidR="00C95D94" w:rsidTr="00001A53">
        <w:trPr>
          <w:cantSplit/>
          <w:tblCellSpacing w:w="15" w:type="dxa"/>
        </w:trPr>
        <w:tc>
          <w:tcPr>
            <w:tcW w:w="328" w:type="dxa"/>
          </w:tcPr>
          <w:p w:rsidR="00C95D94" w:rsidRPr="00C8438F" w:rsidRDefault="00C95D9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C95D94" w:rsidRDefault="00C95D94" w:rsidP="009265EB">
            <w:pPr>
              <w:jc w:val="center"/>
              <w:rPr>
                <w:color w:val="auto"/>
              </w:rPr>
            </w:pPr>
            <w:r w:rsidRPr="00DD015A">
              <w:rPr>
                <w:color w:val="auto"/>
              </w:rPr>
              <w:t>В54915</w:t>
            </w:r>
          </w:p>
          <w:p w:rsidR="00C95D94" w:rsidRDefault="00C95D94" w:rsidP="009265EB">
            <w:pPr>
              <w:jc w:val="center"/>
              <w:rPr>
                <w:color w:val="auto"/>
              </w:rPr>
            </w:pPr>
          </w:p>
          <w:p w:rsidR="00C95D94" w:rsidRDefault="00C95D94" w:rsidP="009265EB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189614A6" wp14:editId="50A2ED82">
                  <wp:extent cx="1080000" cy="1576800"/>
                  <wp:effectExtent l="0" t="0" r="6350" b="4445"/>
                  <wp:docPr id="4" name="Рисунок 4" descr="C:\Users\victoria_bubanistova\Desktop\Каталоги\Сканы для каталога\2024\Апрель\На сайт - бюллетень\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victoria_bubanistova\Desktop\Каталоги\Сканы для каталога\2024\Апрель\На сайт - бюллетень\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7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D94" w:rsidRPr="00DD015A" w:rsidRDefault="00C95D94" w:rsidP="009265EB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C95D94" w:rsidRPr="00DD015A" w:rsidRDefault="00C95D94" w:rsidP="00FB38D8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DD015A">
              <w:rPr>
                <w:b/>
                <w:bCs/>
                <w:color w:val="auto"/>
              </w:rPr>
              <w:t>Подобина</w:t>
            </w:r>
            <w:proofErr w:type="spellEnd"/>
            <w:r w:rsidRPr="00DD015A">
              <w:rPr>
                <w:b/>
                <w:bCs/>
                <w:color w:val="auto"/>
              </w:rPr>
              <w:t>, В.М.</w:t>
            </w:r>
          </w:p>
          <w:p w:rsidR="00C95D94" w:rsidRPr="00DD015A" w:rsidRDefault="00C95D94" w:rsidP="00FB38D8">
            <w:pPr>
              <w:ind w:firstLine="387"/>
              <w:jc w:val="both"/>
              <w:rPr>
                <w:color w:val="auto"/>
              </w:rPr>
            </w:pPr>
            <w:r w:rsidRPr="00DD015A">
              <w:rPr>
                <w:color w:val="auto"/>
              </w:rPr>
              <w:t>Биостратиграфия и фораминиферы верхнего мела (коньяк-</w:t>
            </w:r>
            <w:proofErr w:type="spellStart"/>
            <w:r w:rsidRPr="00DD015A">
              <w:rPr>
                <w:color w:val="auto"/>
              </w:rPr>
              <w:t>маастрихт</w:t>
            </w:r>
            <w:proofErr w:type="spellEnd"/>
            <w:r w:rsidRPr="00DD015A">
              <w:rPr>
                <w:color w:val="auto"/>
              </w:rPr>
              <w:t xml:space="preserve">) Западной Сибири = </w:t>
            </w:r>
            <w:proofErr w:type="spellStart"/>
            <w:r w:rsidRPr="00DD015A">
              <w:rPr>
                <w:color w:val="auto"/>
              </w:rPr>
              <w:t>Upper</w:t>
            </w:r>
            <w:proofErr w:type="spellEnd"/>
            <w:r w:rsidRPr="00DD015A">
              <w:rPr>
                <w:color w:val="auto"/>
              </w:rPr>
              <w:t xml:space="preserve"> </w:t>
            </w:r>
            <w:proofErr w:type="spellStart"/>
            <w:r w:rsidRPr="00DD015A">
              <w:rPr>
                <w:color w:val="auto"/>
              </w:rPr>
              <w:t>Cretaceous</w:t>
            </w:r>
            <w:proofErr w:type="spellEnd"/>
            <w:r w:rsidRPr="00DD015A">
              <w:rPr>
                <w:color w:val="auto"/>
              </w:rPr>
              <w:t xml:space="preserve"> </w:t>
            </w:r>
            <w:proofErr w:type="spellStart"/>
            <w:r w:rsidRPr="00DD015A">
              <w:rPr>
                <w:color w:val="auto"/>
              </w:rPr>
              <w:t>biostratigraphy</w:t>
            </w:r>
            <w:proofErr w:type="spellEnd"/>
            <w:r w:rsidRPr="00DD015A">
              <w:rPr>
                <w:color w:val="auto"/>
              </w:rPr>
              <w:t xml:space="preserve"> </w:t>
            </w:r>
            <w:proofErr w:type="spellStart"/>
            <w:r w:rsidRPr="00DD015A">
              <w:rPr>
                <w:color w:val="auto"/>
              </w:rPr>
              <w:t>and</w:t>
            </w:r>
            <w:proofErr w:type="spellEnd"/>
            <w:r w:rsidRPr="00DD015A">
              <w:rPr>
                <w:color w:val="auto"/>
              </w:rPr>
              <w:t xml:space="preserve"> </w:t>
            </w:r>
            <w:proofErr w:type="spellStart"/>
            <w:r w:rsidRPr="00DD015A">
              <w:rPr>
                <w:color w:val="auto"/>
              </w:rPr>
              <w:t>foraminifera</w:t>
            </w:r>
            <w:proofErr w:type="spellEnd"/>
            <w:r w:rsidRPr="00DD015A">
              <w:rPr>
                <w:color w:val="auto"/>
              </w:rPr>
              <w:t xml:space="preserve"> (</w:t>
            </w:r>
            <w:proofErr w:type="spellStart"/>
            <w:r w:rsidRPr="00DD015A">
              <w:rPr>
                <w:color w:val="auto"/>
              </w:rPr>
              <w:t>Coniacian-Maastrichtian</w:t>
            </w:r>
            <w:proofErr w:type="spellEnd"/>
            <w:r w:rsidRPr="00DD015A">
              <w:rPr>
                <w:color w:val="auto"/>
              </w:rPr>
              <w:t xml:space="preserve">) </w:t>
            </w:r>
            <w:proofErr w:type="spellStart"/>
            <w:r w:rsidRPr="00DD015A">
              <w:rPr>
                <w:color w:val="auto"/>
              </w:rPr>
              <w:t>of</w:t>
            </w:r>
            <w:proofErr w:type="spellEnd"/>
            <w:r w:rsidRPr="00DD015A">
              <w:rPr>
                <w:color w:val="auto"/>
              </w:rPr>
              <w:t xml:space="preserve"> </w:t>
            </w:r>
            <w:proofErr w:type="spellStart"/>
            <w:r w:rsidRPr="00DD015A">
              <w:rPr>
                <w:color w:val="auto"/>
              </w:rPr>
              <w:t>Western</w:t>
            </w:r>
            <w:proofErr w:type="spellEnd"/>
            <w:r w:rsidRPr="00DD015A">
              <w:rPr>
                <w:color w:val="auto"/>
              </w:rPr>
              <w:t xml:space="preserve"> </w:t>
            </w:r>
            <w:proofErr w:type="spellStart"/>
            <w:r w:rsidRPr="00DD015A">
              <w:rPr>
                <w:color w:val="auto"/>
              </w:rPr>
              <w:t>Siberia</w:t>
            </w:r>
            <w:proofErr w:type="spellEnd"/>
            <w:r w:rsidRPr="00DD015A">
              <w:rPr>
                <w:color w:val="auto"/>
              </w:rPr>
              <w:t xml:space="preserve"> / В. М. </w:t>
            </w:r>
            <w:proofErr w:type="spellStart"/>
            <w:r w:rsidRPr="00DD015A">
              <w:rPr>
                <w:color w:val="auto"/>
              </w:rPr>
              <w:t>Подобина</w:t>
            </w:r>
            <w:proofErr w:type="spellEnd"/>
            <w:r w:rsidRPr="00DD015A">
              <w:rPr>
                <w:color w:val="auto"/>
              </w:rPr>
              <w:t xml:space="preserve"> ; М-во науки и </w:t>
            </w:r>
            <w:proofErr w:type="spellStart"/>
            <w:r w:rsidRPr="00DD015A">
              <w:rPr>
                <w:color w:val="auto"/>
              </w:rPr>
              <w:t>высш</w:t>
            </w:r>
            <w:proofErr w:type="spellEnd"/>
            <w:r w:rsidRPr="00DD015A">
              <w:rPr>
                <w:color w:val="auto"/>
              </w:rPr>
              <w:t>. образования</w:t>
            </w:r>
            <w:proofErr w:type="gramStart"/>
            <w:r w:rsidRPr="00DD015A">
              <w:rPr>
                <w:color w:val="auto"/>
              </w:rPr>
              <w:t xml:space="preserve"> Р</w:t>
            </w:r>
            <w:proofErr w:type="gramEnd"/>
            <w:r w:rsidRPr="00DD015A">
              <w:rPr>
                <w:color w:val="auto"/>
              </w:rPr>
              <w:t xml:space="preserve">ос. Федерации, Нац. </w:t>
            </w:r>
            <w:proofErr w:type="spellStart"/>
            <w:r w:rsidRPr="00DD015A">
              <w:rPr>
                <w:color w:val="auto"/>
              </w:rPr>
              <w:t>исслед</w:t>
            </w:r>
            <w:proofErr w:type="spellEnd"/>
            <w:r w:rsidRPr="00DD015A">
              <w:rPr>
                <w:color w:val="auto"/>
              </w:rPr>
              <w:t>. Том</w:t>
            </w:r>
            <w:proofErr w:type="gramStart"/>
            <w:r w:rsidRPr="00DD015A">
              <w:rPr>
                <w:color w:val="auto"/>
              </w:rPr>
              <w:t>.</w:t>
            </w:r>
            <w:proofErr w:type="gramEnd"/>
            <w:r w:rsidRPr="00DD015A">
              <w:rPr>
                <w:color w:val="auto"/>
              </w:rPr>
              <w:t xml:space="preserve"> </w:t>
            </w:r>
            <w:proofErr w:type="gramStart"/>
            <w:r w:rsidRPr="00DD015A">
              <w:rPr>
                <w:color w:val="auto"/>
              </w:rPr>
              <w:t>г</w:t>
            </w:r>
            <w:proofErr w:type="gramEnd"/>
            <w:r w:rsidRPr="00DD015A">
              <w:rPr>
                <w:color w:val="auto"/>
              </w:rPr>
              <w:t>ос. ун-т. – Томск</w:t>
            </w:r>
            <w:proofErr w:type="gramStart"/>
            <w:r w:rsidRPr="00DD015A">
              <w:rPr>
                <w:color w:val="auto"/>
              </w:rPr>
              <w:t xml:space="preserve"> :</w:t>
            </w:r>
            <w:proofErr w:type="gramEnd"/>
            <w:r w:rsidRPr="00DD015A">
              <w:rPr>
                <w:color w:val="auto"/>
              </w:rPr>
              <w:t xml:space="preserve"> Изд-во Том. гос. ун-та, 2023. – 242 с. : ил., табл. – Рез</w:t>
            </w:r>
            <w:proofErr w:type="gramStart"/>
            <w:r w:rsidRPr="00DD015A">
              <w:rPr>
                <w:color w:val="auto"/>
              </w:rPr>
              <w:t>.</w:t>
            </w:r>
            <w:proofErr w:type="gramEnd"/>
            <w:r w:rsidRPr="00DD015A">
              <w:rPr>
                <w:color w:val="auto"/>
              </w:rPr>
              <w:t xml:space="preserve"> </w:t>
            </w:r>
            <w:proofErr w:type="gramStart"/>
            <w:r w:rsidRPr="00DD015A">
              <w:rPr>
                <w:color w:val="auto"/>
              </w:rPr>
              <w:t>а</w:t>
            </w:r>
            <w:proofErr w:type="gramEnd"/>
            <w:r w:rsidRPr="00DD015A">
              <w:rPr>
                <w:color w:val="auto"/>
              </w:rPr>
              <w:t xml:space="preserve">нгл. - На </w:t>
            </w:r>
            <w:proofErr w:type="spellStart"/>
            <w:r w:rsidRPr="00DD015A">
              <w:rPr>
                <w:color w:val="auto"/>
              </w:rPr>
              <w:t>тит</w:t>
            </w:r>
            <w:proofErr w:type="spellEnd"/>
            <w:r w:rsidRPr="00DD015A">
              <w:rPr>
                <w:color w:val="auto"/>
              </w:rPr>
              <w:t>. л.: 145, Созидая б</w:t>
            </w:r>
            <w:r w:rsidRPr="00DD015A">
              <w:rPr>
                <w:color w:val="auto"/>
              </w:rPr>
              <w:t>у</w:t>
            </w:r>
            <w:r w:rsidRPr="00DD015A">
              <w:rPr>
                <w:color w:val="auto"/>
              </w:rPr>
              <w:t xml:space="preserve">дущее России. – </w:t>
            </w:r>
            <w:proofErr w:type="spellStart"/>
            <w:r w:rsidRPr="00DD015A">
              <w:rPr>
                <w:color w:val="auto"/>
              </w:rPr>
              <w:t>Библиогр</w:t>
            </w:r>
            <w:proofErr w:type="spellEnd"/>
            <w:r w:rsidRPr="00DD015A">
              <w:rPr>
                <w:color w:val="auto"/>
              </w:rPr>
              <w:t>.: с. 112-118. – ISBN 978-5-907572-89-8.</w:t>
            </w:r>
          </w:p>
          <w:p w:rsidR="00C95D94" w:rsidRPr="00DD015A" w:rsidRDefault="00C95D94" w:rsidP="00FB38D8">
            <w:pPr>
              <w:ind w:firstLine="387"/>
              <w:jc w:val="both"/>
              <w:rPr>
                <w:color w:val="auto"/>
              </w:rPr>
            </w:pPr>
          </w:p>
          <w:p w:rsidR="00C95D94" w:rsidRPr="00DD015A" w:rsidRDefault="00C95D94" w:rsidP="00FB38D8">
            <w:pPr>
              <w:ind w:firstLine="387"/>
              <w:jc w:val="both"/>
              <w:rPr>
                <w:color w:val="auto"/>
              </w:rPr>
            </w:pPr>
            <w:r w:rsidRPr="00DD015A">
              <w:rPr>
                <w:color w:val="auto"/>
              </w:rPr>
              <w:t>Отложения коньяк-</w:t>
            </w:r>
            <w:proofErr w:type="spellStart"/>
            <w:r w:rsidRPr="00DD015A">
              <w:rPr>
                <w:color w:val="auto"/>
              </w:rPr>
              <w:t>сантон</w:t>
            </w:r>
            <w:proofErr w:type="spellEnd"/>
            <w:r w:rsidRPr="00DD015A">
              <w:rPr>
                <w:color w:val="auto"/>
              </w:rPr>
              <w:t>-</w:t>
            </w:r>
            <w:proofErr w:type="spellStart"/>
            <w:r w:rsidRPr="00DD015A">
              <w:rPr>
                <w:color w:val="auto"/>
              </w:rPr>
              <w:t>кампан-маастрихтского</w:t>
            </w:r>
            <w:proofErr w:type="spellEnd"/>
            <w:r w:rsidRPr="00DD015A">
              <w:rPr>
                <w:color w:val="auto"/>
              </w:rPr>
              <w:t xml:space="preserve"> ярусов автором в</w:t>
            </w:r>
            <w:r w:rsidRPr="00DD015A">
              <w:rPr>
                <w:color w:val="auto"/>
              </w:rPr>
              <w:t>ы</w:t>
            </w:r>
            <w:r w:rsidRPr="00DD015A">
              <w:rPr>
                <w:color w:val="auto"/>
              </w:rPr>
              <w:t xml:space="preserve">деляются как </w:t>
            </w:r>
            <w:proofErr w:type="spellStart"/>
            <w:r w:rsidRPr="00DD015A">
              <w:rPr>
                <w:color w:val="auto"/>
              </w:rPr>
              <w:t>верхнемеловый</w:t>
            </w:r>
            <w:proofErr w:type="spellEnd"/>
            <w:r w:rsidRPr="00DD015A">
              <w:rPr>
                <w:color w:val="auto"/>
              </w:rPr>
              <w:t xml:space="preserve"> отдел меловой системы. К этим ярусам отн</w:t>
            </w:r>
            <w:r w:rsidRPr="00DD015A">
              <w:rPr>
                <w:color w:val="auto"/>
              </w:rPr>
              <w:t>о</w:t>
            </w:r>
            <w:r w:rsidRPr="00DD015A">
              <w:rPr>
                <w:color w:val="auto"/>
              </w:rPr>
              <w:t>сятся такие региональные стратиграфические подразделения, как березо</w:t>
            </w:r>
            <w:r w:rsidRPr="00DD015A">
              <w:rPr>
                <w:color w:val="auto"/>
              </w:rPr>
              <w:t>в</w:t>
            </w:r>
            <w:r w:rsidRPr="00DD015A">
              <w:rPr>
                <w:color w:val="auto"/>
              </w:rPr>
              <w:t xml:space="preserve">ский </w:t>
            </w:r>
            <w:proofErr w:type="spellStart"/>
            <w:r w:rsidRPr="00DD015A">
              <w:rPr>
                <w:color w:val="auto"/>
              </w:rPr>
              <w:t>надгоризонт</w:t>
            </w:r>
            <w:proofErr w:type="spellEnd"/>
            <w:r w:rsidRPr="00DD015A">
              <w:rPr>
                <w:color w:val="auto"/>
              </w:rPr>
              <w:t xml:space="preserve">, включающий </w:t>
            </w:r>
            <w:proofErr w:type="spellStart"/>
            <w:r w:rsidRPr="00DD015A">
              <w:rPr>
                <w:color w:val="auto"/>
              </w:rPr>
              <w:t>седельниковский</w:t>
            </w:r>
            <w:proofErr w:type="spellEnd"/>
            <w:r w:rsidRPr="00DD015A">
              <w:rPr>
                <w:color w:val="auto"/>
              </w:rPr>
              <w:t xml:space="preserve"> (коньяк) и </w:t>
            </w:r>
            <w:proofErr w:type="spellStart"/>
            <w:r w:rsidRPr="00DD015A">
              <w:rPr>
                <w:color w:val="auto"/>
              </w:rPr>
              <w:t>славгоро</w:t>
            </w:r>
            <w:r w:rsidRPr="00DD015A">
              <w:rPr>
                <w:color w:val="auto"/>
              </w:rPr>
              <w:t>д</w:t>
            </w:r>
            <w:r w:rsidRPr="00DD015A">
              <w:rPr>
                <w:color w:val="auto"/>
              </w:rPr>
              <w:t>ский</w:t>
            </w:r>
            <w:proofErr w:type="spellEnd"/>
            <w:r w:rsidRPr="00DD015A">
              <w:rPr>
                <w:color w:val="auto"/>
              </w:rPr>
              <w:t xml:space="preserve"> (</w:t>
            </w:r>
            <w:proofErr w:type="spellStart"/>
            <w:r w:rsidRPr="00DD015A">
              <w:rPr>
                <w:color w:val="auto"/>
              </w:rPr>
              <w:t>сантон</w:t>
            </w:r>
            <w:proofErr w:type="spellEnd"/>
            <w:r w:rsidRPr="00DD015A">
              <w:rPr>
                <w:color w:val="auto"/>
              </w:rPr>
              <w:t xml:space="preserve">, нижний </w:t>
            </w:r>
            <w:proofErr w:type="spellStart"/>
            <w:r w:rsidRPr="00DD015A">
              <w:rPr>
                <w:color w:val="auto"/>
              </w:rPr>
              <w:t>кампан</w:t>
            </w:r>
            <w:proofErr w:type="spellEnd"/>
            <w:r w:rsidRPr="00DD015A">
              <w:rPr>
                <w:color w:val="auto"/>
              </w:rPr>
              <w:t xml:space="preserve">) горизонты, а также </w:t>
            </w:r>
            <w:proofErr w:type="spellStart"/>
            <w:r w:rsidRPr="00DD015A">
              <w:rPr>
                <w:color w:val="auto"/>
              </w:rPr>
              <w:t>ганькинский</w:t>
            </w:r>
            <w:proofErr w:type="spellEnd"/>
            <w:r w:rsidRPr="00DD015A">
              <w:rPr>
                <w:color w:val="auto"/>
              </w:rPr>
              <w:t xml:space="preserve"> горизонт (вер</w:t>
            </w:r>
            <w:r w:rsidRPr="00DD015A">
              <w:rPr>
                <w:color w:val="auto"/>
              </w:rPr>
              <w:t>х</w:t>
            </w:r>
            <w:r w:rsidRPr="00DD015A">
              <w:rPr>
                <w:color w:val="auto"/>
              </w:rPr>
              <w:t xml:space="preserve">ний </w:t>
            </w:r>
            <w:proofErr w:type="spellStart"/>
            <w:r w:rsidRPr="00DD015A">
              <w:rPr>
                <w:color w:val="auto"/>
              </w:rPr>
              <w:t>кампан</w:t>
            </w:r>
            <w:proofErr w:type="spellEnd"/>
            <w:r w:rsidRPr="00DD015A">
              <w:rPr>
                <w:color w:val="auto"/>
              </w:rPr>
              <w:t xml:space="preserve">, </w:t>
            </w:r>
            <w:proofErr w:type="spellStart"/>
            <w:r w:rsidRPr="00DD015A">
              <w:rPr>
                <w:color w:val="auto"/>
              </w:rPr>
              <w:t>маастрихт</w:t>
            </w:r>
            <w:proofErr w:type="spellEnd"/>
            <w:r w:rsidRPr="00DD015A">
              <w:rPr>
                <w:color w:val="auto"/>
              </w:rPr>
              <w:t xml:space="preserve">, условно низы </w:t>
            </w:r>
            <w:proofErr w:type="spellStart"/>
            <w:r w:rsidRPr="00DD015A">
              <w:rPr>
                <w:color w:val="auto"/>
              </w:rPr>
              <w:t>дания</w:t>
            </w:r>
            <w:proofErr w:type="spellEnd"/>
            <w:r w:rsidRPr="00DD015A">
              <w:rPr>
                <w:color w:val="auto"/>
              </w:rPr>
              <w:t>). Комплексы фораминифер б</w:t>
            </w:r>
            <w:r w:rsidRPr="00DD015A">
              <w:rPr>
                <w:color w:val="auto"/>
              </w:rPr>
              <w:t>е</w:t>
            </w:r>
            <w:r w:rsidRPr="00DD015A">
              <w:rPr>
                <w:color w:val="auto"/>
              </w:rPr>
              <w:t xml:space="preserve">резовского </w:t>
            </w:r>
            <w:proofErr w:type="spellStart"/>
            <w:r w:rsidRPr="00DD015A">
              <w:rPr>
                <w:color w:val="auto"/>
              </w:rPr>
              <w:t>надгоризонта</w:t>
            </w:r>
            <w:proofErr w:type="spellEnd"/>
            <w:r w:rsidRPr="00DD015A">
              <w:rPr>
                <w:color w:val="auto"/>
              </w:rPr>
              <w:t xml:space="preserve"> и </w:t>
            </w:r>
            <w:proofErr w:type="spellStart"/>
            <w:r w:rsidRPr="00DD015A">
              <w:rPr>
                <w:color w:val="auto"/>
              </w:rPr>
              <w:t>ганькинского</w:t>
            </w:r>
            <w:proofErr w:type="spellEnd"/>
            <w:r w:rsidRPr="00DD015A">
              <w:rPr>
                <w:color w:val="auto"/>
              </w:rPr>
              <w:t xml:space="preserve"> горизонта значительно о</w:t>
            </w:r>
            <w:r w:rsidRPr="00DD015A">
              <w:rPr>
                <w:color w:val="auto"/>
              </w:rPr>
              <w:t>т</w:t>
            </w:r>
            <w:r w:rsidRPr="00DD015A">
              <w:rPr>
                <w:color w:val="auto"/>
              </w:rPr>
              <w:t>личаются по систематическому составу. В терригенно-</w:t>
            </w:r>
            <w:proofErr w:type="spellStart"/>
            <w:r w:rsidRPr="00DD015A">
              <w:rPr>
                <w:color w:val="auto"/>
              </w:rPr>
              <w:t>опоковидном</w:t>
            </w:r>
            <w:proofErr w:type="spellEnd"/>
            <w:r w:rsidRPr="00DD015A">
              <w:rPr>
                <w:color w:val="auto"/>
              </w:rPr>
              <w:t xml:space="preserve"> березовском </w:t>
            </w:r>
            <w:proofErr w:type="spellStart"/>
            <w:r w:rsidRPr="00DD015A">
              <w:rPr>
                <w:color w:val="auto"/>
              </w:rPr>
              <w:t>надгоризонте</w:t>
            </w:r>
            <w:proofErr w:type="spellEnd"/>
            <w:r w:rsidRPr="00DD015A">
              <w:rPr>
                <w:color w:val="auto"/>
              </w:rPr>
              <w:t xml:space="preserve"> комплексы фораминифер в основном состоят из </w:t>
            </w:r>
            <w:proofErr w:type="spellStart"/>
            <w:r w:rsidRPr="00DD015A">
              <w:rPr>
                <w:color w:val="auto"/>
              </w:rPr>
              <w:t>агглютин</w:t>
            </w:r>
            <w:r w:rsidRPr="00DD015A">
              <w:rPr>
                <w:color w:val="auto"/>
              </w:rPr>
              <w:t>и</w:t>
            </w:r>
            <w:r w:rsidRPr="00DD015A">
              <w:rPr>
                <w:color w:val="auto"/>
              </w:rPr>
              <w:t>рованных</w:t>
            </w:r>
            <w:proofErr w:type="spellEnd"/>
            <w:r w:rsidRPr="00DD015A">
              <w:rPr>
                <w:color w:val="auto"/>
              </w:rPr>
              <w:t xml:space="preserve"> кварцево-кремнистых раковин, и только в окраинных районах о</w:t>
            </w:r>
            <w:r w:rsidRPr="00DD015A">
              <w:rPr>
                <w:color w:val="auto"/>
              </w:rPr>
              <w:t>б</w:t>
            </w:r>
            <w:r w:rsidRPr="00DD015A">
              <w:rPr>
                <w:color w:val="auto"/>
              </w:rPr>
              <w:t>наружены единичные известковые формы, выделяемые как локальные ко</w:t>
            </w:r>
            <w:r w:rsidRPr="00DD015A">
              <w:rPr>
                <w:color w:val="auto"/>
              </w:rPr>
              <w:t>м</w:t>
            </w:r>
            <w:r w:rsidRPr="00DD015A">
              <w:rPr>
                <w:color w:val="auto"/>
              </w:rPr>
              <w:t xml:space="preserve">плексы. В вышележащем </w:t>
            </w:r>
            <w:proofErr w:type="spellStart"/>
            <w:r w:rsidRPr="00DD015A">
              <w:rPr>
                <w:color w:val="auto"/>
              </w:rPr>
              <w:t>ганькинском</w:t>
            </w:r>
            <w:proofErr w:type="spellEnd"/>
            <w:r w:rsidRPr="00DD015A">
              <w:rPr>
                <w:color w:val="auto"/>
              </w:rPr>
              <w:t xml:space="preserve"> терригенно-карбонатном </w:t>
            </w:r>
            <w:proofErr w:type="gramStart"/>
            <w:r w:rsidRPr="00DD015A">
              <w:rPr>
                <w:color w:val="auto"/>
              </w:rPr>
              <w:t>горизонте</w:t>
            </w:r>
            <w:proofErr w:type="gramEnd"/>
            <w:r w:rsidRPr="00DD015A">
              <w:rPr>
                <w:color w:val="auto"/>
              </w:rPr>
              <w:t xml:space="preserve"> форамин</w:t>
            </w:r>
            <w:r w:rsidRPr="00DD015A">
              <w:rPr>
                <w:color w:val="auto"/>
              </w:rPr>
              <w:t>и</w:t>
            </w:r>
            <w:r w:rsidRPr="00DD015A">
              <w:rPr>
                <w:color w:val="auto"/>
              </w:rPr>
              <w:t xml:space="preserve">феры состоят в основном из </w:t>
            </w:r>
            <w:proofErr w:type="spellStart"/>
            <w:r w:rsidRPr="00DD015A">
              <w:rPr>
                <w:color w:val="auto"/>
              </w:rPr>
              <w:t>секреционно</w:t>
            </w:r>
            <w:proofErr w:type="spellEnd"/>
            <w:r w:rsidRPr="00DD015A">
              <w:rPr>
                <w:color w:val="auto"/>
              </w:rPr>
              <w:t>-известковых раковин. Однако ср</w:t>
            </w:r>
            <w:r w:rsidRPr="00DD015A">
              <w:rPr>
                <w:color w:val="auto"/>
              </w:rPr>
              <w:t>е</w:t>
            </w:r>
            <w:r w:rsidRPr="00DD015A">
              <w:rPr>
                <w:color w:val="auto"/>
              </w:rPr>
              <w:t xml:space="preserve">ди них известны характерные </w:t>
            </w:r>
            <w:proofErr w:type="spellStart"/>
            <w:r w:rsidRPr="00DD015A">
              <w:rPr>
                <w:color w:val="auto"/>
              </w:rPr>
              <w:t>агглютинированно</w:t>
            </w:r>
            <w:proofErr w:type="spellEnd"/>
            <w:r w:rsidRPr="00DD015A">
              <w:rPr>
                <w:color w:val="auto"/>
              </w:rPr>
              <w:t xml:space="preserve">-известковые формы. Некоторые из них для </w:t>
            </w:r>
            <w:proofErr w:type="spellStart"/>
            <w:r w:rsidRPr="00DD015A">
              <w:rPr>
                <w:color w:val="auto"/>
              </w:rPr>
              <w:t>маастрихта</w:t>
            </w:r>
            <w:proofErr w:type="spellEnd"/>
            <w:r w:rsidRPr="00DD015A">
              <w:rPr>
                <w:color w:val="auto"/>
              </w:rPr>
              <w:t xml:space="preserve"> являются видами-индексами ко</w:t>
            </w:r>
            <w:r w:rsidRPr="00DD015A">
              <w:rPr>
                <w:color w:val="auto"/>
              </w:rPr>
              <w:t>м</w:t>
            </w:r>
            <w:r w:rsidRPr="00DD015A">
              <w:rPr>
                <w:color w:val="auto"/>
              </w:rPr>
              <w:t xml:space="preserve">плексов фораминифер большей верхней части </w:t>
            </w:r>
            <w:proofErr w:type="spellStart"/>
            <w:r w:rsidRPr="00DD015A">
              <w:rPr>
                <w:color w:val="auto"/>
              </w:rPr>
              <w:t>ганькинского</w:t>
            </w:r>
            <w:proofErr w:type="spellEnd"/>
            <w:r w:rsidRPr="00DD015A">
              <w:rPr>
                <w:color w:val="auto"/>
              </w:rPr>
              <w:t xml:space="preserve"> горизонта. Н</w:t>
            </w:r>
            <w:r w:rsidRPr="00DD015A">
              <w:rPr>
                <w:color w:val="auto"/>
              </w:rPr>
              <w:t>и</w:t>
            </w:r>
            <w:r w:rsidRPr="00DD015A">
              <w:rPr>
                <w:color w:val="auto"/>
              </w:rPr>
              <w:t xml:space="preserve">жележащие слои этого горизонта выделяются как </w:t>
            </w:r>
            <w:proofErr w:type="spellStart"/>
            <w:r w:rsidRPr="00DD015A">
              <w:rPr>
                <w:color w:val="auto"/>
              </w:rPr>
              <w:t>позднека</w:t>
            </w:r>
            <w:r w:rsidRPr="00DD015A">
              <w:rPr>
                <w:color w:val="auto"/>
              </w:rPr>
              <w:t>м</w:t>
            </w:r>
            <w:r w:rsidRPr="00DD015A">
              <w:rPr>
                <w:color w:val="auto"/>
              </w:rPr>
              <w:t>панская</w:t>
            </w:r>
            <w:proofErr w:type="spellEnd"/>
            <w:r w:rsidRPr="00DD015A">
              <w:rPr>
                <w:color w:val="auto"/>
              </w:rPr>
              <w:t xml:space="preserve"> зона. Установлено два скрытых региональных перерыва в осадконакоплении: </w:t>
            </w:r>
            <w:proofErr w:type="spellStart"/>
            <w:r w:rsidRPr="00DD015A">
              <w:rPr>
                <w:color w:val="auto"/>
              </w:rPr>
              <w:t>т</w:t>
            </w:r>
            <w:r w:rsidRPr="00DD015A">
              <w:rPr>
                <w:color w:val="auto"/>
              </w:rPr>
              <w:t>у</w:t>
            </w:r>
            <w:r w:rsidRPr="00DD015A">
              <w:rPr>
                <w:color w:val="auto"/>
              </w:rPr>
              <w:t>рон-коньякский</w:t>
            </w:r>
            <w:proofErr w:type="spellEnd"/>
            <w:r w:rsidRPr="00DD015A">
              <w:rPr>
                <w:color w:val="auto"/>
              </w:rPr>
              <w:t xml:space="preserve"> и </w:t>
            </w:r>
            <w:proofErr w:type="spellStart"/>
            <w:r w:rsidRPr="00DD015A">
              <w:rPr>
                <w:color w:val="auto"/>
              </w:rPr>
              <w:t>среднекампанский</w:t>
            </w:r>
            <w:proofErr w:type="spellEnd"/>
            <w:r w:rsidRPr="00DD015A">
              <w:rPr>
                <w:color w:val="auto"/>
              </w:rPr>
              <w:t>, обусловленные вып</w:t>
            </w:r>
            <w:r w:rsidRPr="00DD015A">
              <w:rPr>
                <w:color w:val="auto"/>
              </w:rPr>
              <w:t>а</w:t>
            </w:r>
            <w:r w:rsidRPr="00DD015A">
              <w:rPr>
                <w:color w:val="auto"/>
              </w:rPr>
              <w:t>дением из разреза фораминиферовых зон, известных в сопредельных пр</w:t>
            </w:r>
            <w:r w:rsidRPr="00DD015A">
              <w:rPr>
                <w:color w:val="auto"/>
              </w:rPr>
              <w:t>о</w:t>
            </w:r>
            <w:r w:rsidRPr="00DD015A">
              <w:rPr>
                <w:color w:val="auto"/>
              </w:rPr>
              <w:t>винциях.</w:t>
            </w:r>
          </w:p>
          <w:p w:rsidR="00C95D94" w:rsidRPr="00DD015A" w:rsidRDefault="00C95D94" w:rsidP="00FB38D8">
            <w:pPr>
              <w:ind w:firstLine="387"/>
              <w:jc w:val="both"/>
              <w:rPr>
                <w:b/>
                <w:bCs/>
                <w:color w:val="auto"/>
              </w:rPr>
            </w:pPr>
          </w:p>
        </w:tc>
      </w:tr>
      <w:tr w:rsidR="00C95D94" w:rsidTr="00001A53">
        <w:trPr>
          <w:cantSplit/>
          <w:tblCellSpacing w:w="15" w:type="dxa"/>
        </w:trPr>
        <w:tc>
          <w:tcPr>
            <w:tcW w:w="328" w:type="dxa"/>
          </w:tcPr>
          <w:p w:rsidR="00C95D94" w:rsidRPr="00C8438F" w:rsidRDefault="00C95D9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C95D94" w:rsidRDefault="00C95D94" w:rsidP="009265EB">
            <w:pPr>
              <w:jc w:val="center"/>
              <w:rPr>
                <w:color w:val="auto"/>
              </w:rPr>
            </w:pPr>
            <w:r w:rsidRPr="003E3200">
              <w:rPr>
                <w:color w:val="auto"/>
              </w:rPr>
              <w:t>Г17910</w:t>
            </w:r>
          </w:p>
          <w:p w:rsidR="00C95D94" w:rsidRDefault="00C95D94" w:rsidP="009265EB">
            <w:pPr>
              <w:jc w:val="center"/>
              <w:rPr>
                <w:color w:val="auto"/>
              </w:rPr>
            </w:pPr>
          </w:p>
          <w:p w:rsidR="00C95D94" w:rsidRDefault="00C95D94" w:rsidP="009265EB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5E9580AD" wp14:editId="28764DA8">
                  <wp:extent cx="1080000" cy="1566000"/>
                  <wp:effectExtent l="0" t="0" r="6350" b="0"/>
                  <wp:docPr id="3" name="Рисунок 3" descr="C:\Users\victoria_bubanistova\Desktop\Каталоги\Сканы для каталога\2024\Апрель\На сайт - бюллетень\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ictoria_bubanistova\Desktop\Каталоги\Сканы для каталога\2024\Апрель\На сайт - бюллетень\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6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D94" w:rsidRPr="003E3200" w:rsidRDefault="00C95D94" w:rsidP="009265EB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C95D94" w:rsidRPr="003E3200" w:rsidRDefault="00C95D94" w:rsidP="00FB38D8">
            <w:pPr>
              <w:ind w:firstLine="387"/>
              <w:jc w:val="both"/>
              <w:rPr>
                <w:color w:val="auto"/>
              </w:rPr>
            </w:pPr>
            <w:r w:rsidRPr="003E3200">
              <w:rPr>
                <w:b/>
                <w:bCs/>
                <w:color w:val="auto"/>
              </w:rPr>
              <w:t>Проблемы использования и охраны природных ресурсов Централ</w:t>
            </w:r>
            <w:r w:rsidRPr="003E3200">
              <w:rPr>
                <w:b/>
                <w:bCs/>
                <w:color w:val="auto"/>
              </w:rPr>
              <w:t>ь</w:t>
            </w:r>
            <w:r w:rsidRPr="003E3200">
              <w:rPr>
                <w:b/>
                <w:bCs/>
                <w:color w:val="auto"/>
              </w:rPr>
              <w:t>ной Сибири</w:t>
            </w:r>
            <w:proofErr w:type="gramStart"/>
            <w:r w:rsidRPr="003E3200">
              <w:rPr>
                <w:color w:val="auto"/>
              </w:rPr>
              <w:t xml:space="preserve"> :</w:t>
            </w:r>
            <w:proofErr w:type="gramEnd"/>
            <w:r w:rsidRPr="003E3200">
              <w:rPr>
                <w:color w:val="auto"/>
              </w:rPr>
              <w:t xml:space="preserve"> [сборник статей] / Совет Администрации </w:t>
            </w:r>
            <w:proofErr w:type="spellStart"/>
            <w:r w:rsidRPr="003E3200">
              <w:rPr>
                <w:color w:val="auto"/>
              </w:rPr>
              <w:t>Краснояр</w:t>
            </w:r>
            <w:proofErr w:type="spellEnd"/>
            <w:r w:rsidRPr="003E3200">
              <w:rPr>
                <w:color w:val="auto"/>
              </w:rPr>
              <w:t xml:space="preserve">. края, </w:t>
            </w:r>
            <w:proofErr w:type="spellStart"/>
            <w:r w:rsidRPr="003E3200">
              <w:rPr>
                <w:color w:val="auto"/>
              </w:rPr>
              <w:t>З</w:t>
            </w:r>
            <w:r w:rsidRPr="003E3200">
              <w:rPr>
                <w:color w:val="auto"/>
              </w:rPr>
              <w:t>а</w:t>
            </w:r>
            <w:r w:rsidRPr="003E3200">
              <w:rPr>
                <w:color w:val="auto"/>
              </w:rPr>
              <w:t>конодат</w:t>
            </w:r>
            <w:proofErr w:type="spellEnd"/>
            <w:r w:rsidRPr="003E3200">
              <w:rPr>
                <w:color w:val="auto"/>
              </w:rPr>
              <w:t xml:space="preserve">. Собр. </w:t>
            </w:r>
            <w:proofErr w:type="spellStart"/>
            <w:r w:rsidRPr="003E3200">
              <w:rPr>
                <w:color w:val="auto"/>
              </w:rPr>
              <w:t>Краснояр</w:t>
            </w:r>
            <w:proofErr w:type="spellEnd"/>
            <w:r w:rsidRPr="003E3200">
              <w:rPr>
                <w:color w:val="auto"/>
              </w:rPr>
              <w:t>. края, Агентство природопользования и лесной о</w:t>
            </w:r>
            <w:r w:rsidRPr="003E3200">
              <w:rPr>
                <w:color w:val="auto"/>
              </w:rPr>
              <w:t>т</w:t>
            </w:r>
            <w:r w:rsidRPr="003E3200">
              <w:rPr>
                <w:color w:val="auto"/>
              </w:rPr>
              <w:t xml:space="preserve">расли администрации </w:t>
            </w:r>
            <w:proofErr w:type="spellStart"/>
            <w:r w:rsidRPr="003E3200">
              <w:rPr>
                <w:color w:val="auto"/>
              </w:rPr>
              <w:t>Краснояр</w:t>
            </w:r>
            <w:proofErr w:type="spellEnd"/>
            <w:r w:rsidRPr="003E3200">
              <w:rPr>
                <w:color w:val="auto"/>
              </w:rPr>
              <w:t xml:space="preserve">. края, Гос. предприятие </w:t>
            </w:r>
            <w:proofErr w:type="spellStart"/>
            <w:r w:rsidRPr="003E3200">
              <w:rPr>
                <w:color w:val="auto"/>
              </w:rPr>
              <w:t>Краснояр</w:t>
            </w:r>
            <w:proofErr w:type="spellEnd"/>
            <w:r w:rsidRPr="003E3200">
              <w:rPr>
                <w:color w:val="auto"/>
              </w:rPr>
              <w:t>. края "</w:t>
            </w:r>
            <w:proofErr w:type="spellStart"/>
            <w:r w:rsidRPr="003E3200">
              <w:rPr>
                <w:color w:val="auto"/>
              </w:rPr>
              <w:t>Краснояр</w:t>
            </w:r>
            <w:proofErr w:type="spellEnd"/>
            <w:r w:rsidRPr="003E3200">
              <w:rPr>
                <w:color w:val="auto"/>
              </w:rPr>
              <w:t>. науч</w:t>
            </w:r>
            <w:proofErr w:type="gramStart"/>
            <w:r w:rsidRPr="003E3200">
              <w:rPr>
                <w:color w:val="auto"/>
              </w:rPr>
              <w:t>.-</w:t>
            </w:r>
            <w:proofErr w:type="spellStart"/>
            <w:proofErr w:type="gramEnd"/>
            <w:r w:rsidRPr="003E3200">
              <w:rPr>
                <w:color w:val="auto"/>
              </w:rPr>
              <w:t>исслед</w:t>
            </w:r>
            <w:proofErr w:type="spellEnd"/>
            <w:r w:rsidRPr="003E3200">
              <w:rPr>
                <w:color w:val="auto"/>
              </w:rPr>
              <w:t xml:space="preserve">. ин-т геологии и минер. сырья" (ГПКК </w:t>
            </w:r>
            <w:r w:rsidR="00513A1A">
              <w:rPr>
                <w:color w:val="auto"/>
              </w:rPr>
              <w:t xml:space="preserve">                          </w:t>
            </w:r>
            <w:proofErr w:type="spellStart"/>
            <w:r w:rsidRPr="003E3200">
              <w:rPr>
                <w:color w:val="auto"/>
              </w:rPr>
              <w:t>КНИИГиМС</w:t>
            </w:r>
            <w:proofErr w:type="spellEnd"/>
            <w:r w:rsidRPr="003E3200">
              <w:rPr>
                <w:color w:val="auto"/>
              </w:rPr>
              <w:t xml:space="preserve">) ; гл. ред. </w:t>
            </w:r>
            <w:proofErr w:type="spellStart"/>
            <w:r w:rsidRPr="003E3200">
              <w:rPr>
                <w:color w:val="auto"/>
              </w:rPr>
              <w:t>С.С.Сердюк</w:t>
            </w:r>
            <w:proofErr w:type="spellEnd"/>
            <w:r w:rsidRPr="003E3200">
              <w:rPr>
                <w:color w:val="auto"/>
              </w:rPr>
              <w:t>. – Красноярск</w:t>
            </w:r>
            <w:proofErr w:type="gramStart"/>
            <w:r w:rsidRPr="003E3200">
              <w:rPr>
                <w:color w:val="auto"/>
              </w:rPr>
              <w:t xml:space="preserve"> :</w:t>
            </w:r>
            <w:proofErr w:type="gramEnd"/>
            <w:r w:rsidRPr="003E3200">
              <w:rPr>
                <w:color w:val="auto"/>
              </w:rPr>
              <w:t xml:space="preserve"> </w:t>
            </w:r>
            <w:proofErr w:type="spellStart"/>
            <w:r w:rsidRPr="003E3200">
              <w:rPr>
                <w:color w:val="auto"/>
              </w:rPr>
              <w:t>КНИИГиМС</w:t>
            </w:r>
            <w:proofErr w:type="spellEnd"/>
            <w:r w:rsidRPr="003E3200">
              <w:rPr>
                <w:color w:val="auto"/>
              </w:rPr>
              <w:t xml:space="preserve">, 2005. – </w:t>
            </w:r>
            <w:proofErr w:type="spellStart"/>
            <w:r w:rsidRPr="003E3200">
              <w:rPr>
                <w:color w:val="auto"/>
              </w:rPr>
              <w:t>Би</w:t>
            </w:r>
            <w:r w:rsidRPr="003E3200">
              <w:rPr>
                <w:color w:val="auto"/>
              </w:rPr>
              <w:t>б</w:t>
            </w:r>
            <w:r w:rsidRPr="003E3200">
              <w:rPr>
                <w:color w:val="auto"/>
              </w:rPr>
              <w:t>лиогр</w:t>
            </w:r>
            <w:proofErr w:type="spellEnd"/>
            <w:r w:rsidRPr="003E3200">
              <w:rPr>
                <w:color w:val="auto"/>
              </w:rPr>
              <w:t>. в конце ст.</w:t>
            </w:r>
          </w:p>
          <w:p w:rsidR="00C95D94" w:rsidRPr="003E3200" w:rsidRDefault="00C95D94" w:rsidP="00FB38D8">
            <w:pPr>
              <w:ind w:firstLine="387"/>
              <w:jc w:val="both"/>
              <w:rPr>
                <w:color w:val="auto"/>
              </w:rPr>
            </w:pPr>
          </w:p>
          <w:p w:rsidR="00C95D94" w:rsidRPr="003E3200" w:rsidRDefault="00C95D94" w:rsidP="00FB38D8">
            <w:pPr>
              <w:ind w:firstLine="387"/>
              <w:jc w:val="both"/>
              <w:rPr>
                <w:color w:val="auto"/>
              </w:rPr>
            </w:pPr>
            <w:proofErr w:type="spellStart"/>
            <w:r w:rsidRPr="003E3200">
              <w:rPr>
                <w:b/>
                <w:color w:val="auto"/>
              </w:rPr>
              <w:t>Вып</w:t>
            </w:r>
            <w:proofErr w:type="spellEnd"/>
            <w:r w:rsidRPr="003E3200">
              <w:rPr>
                <w:b/>
                <w:color w:val="auto"/>
              </w:rPr>
              <w:t>. 7.</w:t>
            </w:r>
            <w:r w:rsidRPr="003E3200">
              <w:rPr>
                <w:color w:val="auto"/>
              </w:rPr>
              <w:t xml:space="preserve"> – 131 с. : ил</w:t>
            </w:r>
            <w:proofErr w:type="gramStart"/>
            <w:r w:rsidRPr="003E3200">
              <w:rPr>
                <w:color w:val="auto"/>
              </w:rPr>
              <w:t xml:space="preserve">., </w:t>
            </w:r>
            <w:proofErr w:type="gramEnd"/>
            <w:r w:rsidRPr="003E3200">
              <w:rPr>
                <w:color w:val="auto"/>
              </w:rPr>
              <w:t>табл.</w:t>
            </w:r>
          </w:p>
          <w:p w:rsidR="00C95D94" w:rsidRPr="003E3200" w:rsidRDefault="00C95D94" w:rsidP="00FB38D8">
            <w:pPr>
              <w:ind w:firstLine="387"/>
              <w:jc w:val="both"/>
              <w:rPr>
                <w:color w:val="auto"/>
              </w:rPr>
            </w:pPr>
          </w:p>
          <w:p w:rsidR="00C95D94" w:rsidRPr="003E3200" w:rsidRDefault="00C95D94" w:rsidP="00FB38D8">
            <w:pPr>
              <w:ind w:firstLine="387"/>
              <w:jc w:val="both"/>
              <w:rPr>
                <w:color w:val="auto"/>
              </w:rPr>
            </w:pPr>
            <w:r w:rsidRPr="003E3200">
              <w:rPr>
                <w:color w:val="auto"/>
              </w:rPr>
              <w:t>Представлены новые результаты исследований по актуальным напра</w:t>
            </w:r>
            <w:r w:rsidRPr="003E3200">
              <w:rPr>
                <w:color w:val="auto"/>
              </w:rPr>
              <w:t>в</w:t>
            </w:r>
            <w:r w:rsidRPr="003E3200">
              <w:rPr>
                <w:color w:val="auto"/>
              </w:rPr>
              <w:t>лениям использования, воспроизводства природных ресурсов, обе</w:t>
            </w:r>
            <w:r w:rsidRPr="003E3200">
              <w:rPr>
                <w:color w:val="auto"/>
              </w:rPr>
              <w:t>с</w:t>
            </w:r>
            <w:r w:rsidRPr="003E3200">
              <w:rPr>
                <w:color w:val="auto"/>
              </w:rPr>
              <w:t>печения экономической эффективности и экологической безопасности их эксплу</w:t>
            </w:r>
            <w:r w:rsidRPr="003E3200">
              <w:rPr>
                <w:color w:val="auto"/>
              </w:rPr>
              <w:t>а</w:t>
            </w:r>
            <w:r w:rsidRPr="003E3200">
              <w:rPr>
                <w:color w:val="auto"/>
              </w:rPr>
              <w:t>тации. Впервые приведена информация о создании системы контроля рад</w:t>
            </w:r>
            <w:r w:rsidRPr="003E3200">
              <w:rPr>
                <w:color w:val="auto"/>
              </w:rPr>
              <w:t>и</w:t>
            </w:r>
            <w:r w:rsidRPr="003E3200">
              <w:rPr>
                <w:color w:val="auto"/>
              </w:rPr>
              <w:t>ационной безопасности на территории Красноярского края. По</w:t>
            </w:r>
            <w:r w:rsidRPr="003E3200">
              <w:rPr>
                <w:color w:val="auto"/>
              </w:rPr>
              <w:t>д</w:t>
            </w:r>
            <w:r w:rsidRPr="003E3200">
              <w:rPr>
                <w:color w:val="auto"/>
              </w:rPr>
              <w:t>нимаются вопросы современного состояния природных ресурсов и их и</w:t>
            </w:r>
            <w:r w:rsidRPr="003E3200">
              <w:rPr>
                <w:color w:val="auto"/>
              </w:rPr>
              <w:t>с</w:t>
            </w:r>
            <w:r w:rsidRPr="003E3200">
              <w:rPr>
                <w:color w:val="auto"/>
              </w:rPr>
              <w:t xml:space="preserve">пользования, где значительное место занимают лесные ресурсы Красноярского края и сертификация лесов </w:t>
            </w:r>
            <w:proofErr w:type="spellStart"/>
            <w:r w:rsidRPr="003E3200">
              <w:rPr>
                <w:color w:val="auto"/>
              </w:rPr>
              <w:t>Приангарья</w:t>
            </w:r>
            <w:proofErr w:type="spellEnd"/>
            <w:r w:rsidRPr="003E3200">
              <w:rPr>
                <w:color w:val="auto"/>
              </w:rPr>
              <w:t>. Представленные материалы затронули проблемы во</w:t>
            </w:r>
            <w:r w:rsidRPr="003E3200">
              <w:rPr>
                <w:color w:val="auto"/>
              </w:rPr>
              <w:t>д</w:t>
            </w:r>
            <w:r w:rsidRPr="003E3200">
              <w:rPr>
                <w:color w:val="auto"/>
              </w:rPr>
              <w:t xml:space="preserve">ных и биологических, земельных и рекреационных ресурсов, освещаются проблемы </w:t>
            </w:r>
            <w:proofErr w:type="spellStart"/>
            <w:r w:rsidRPr="003E3200">
              <w:rPr>
                <w:color w:val="auto"/>
              </w:rPr>
              <w:t>водоохранных</w:t>
            </w:r>
            <w:proofErr w:type="spellEnd"/>
            <w:r w:rsidRPr="003E3200">
              <w:rPr>
                <w:color w:val="auto"/>
              </w:rPr>
              <w:t xml:space="preserve"> зон.</w:t>
            </w:r>
          </w:p>
          <w:p w:rsidR="00C95D94" w:rsidRPr="003E3200" w:rsidRDefault="00C95D94" w:rsidP="00FB38D8">
            <w:pPr>
              <w:ind w:firstLine="387"/>
              <w:jc w:val="both"/>
              <w:rPr>
                <w:color w:val="auto"/>
              </w:rPr>
            </w:pPr>
          </w:p>
        </w:tc>
      </w:tr>
      <w:tr w:rsidR="00C95D94" w:rsidTr="00001A53">
        <w:trPr>
          <w:cantSplit/>
          <w:tblCellSpacing w:w="15" w:type="dxa"/>
        </w:trPr>
        <w:tc>
          <w:tcPr>
            <w:tcW w:w="328" w:type="dxa"/>
          </w:tcPr>
          <w:p w:rsidR="00C95D94" w:rsidRPr="00C8438F" w:rsidRDefault="00C95D9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C95D94" w:rsidRDefault="00C95D94" w:rsidP="009265EB">
            <w:pPr>
              <w:jc w:val="center"/>
              <w:rPr>
                <w:color w:val="auto"/>
              </w:rPr>
            </w:pPr>
            <w:r w:rsidRPr="00FF3E9A">
              <w:rPr>
                <w:color w:val="auto"/>
              </w:rPr>
              <w:t>-10011</w:t>
            </w:r>
          </w:p>
          <w:p w:rsidR="00C95D94" w:rsidRDefault="00C95D94" w:rsidP="009265EB">
            <w:pPr>
              <w:jc w:val="center"/>
              <w:rPr>
                <w:color w:val="auto"/>
              </w:rPr>
            </w:pPr>
          </w:p>
          <w:p w:rsidR="00C95D94" w:rsidRDefault="00C95D94" w:rsidP="009265EB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6E40A0D3" wp14:editId="4066AE98">
                  <wp:extent cx="1080000" cy="1609200"/>
                  <wp:effectExtent l="0" t="0" r="6350" b="0"/>
                  <wp:docPr id="2" name="Рисунок 2" descr="C:\Users\victoria_bubanistova\Desktop\Каталоги\Сканы для каталога\2024\Апрель\На сайт - бюллетень\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ictoria_bubanistova\Desktop\Каталоги\Сканы для каталога\2024\Апрель\На сайт - бюллетень\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0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D94" w:rsidRPr="00FF3E9A" w:rsidRDefault="00C95D94" w:rsidP="009265EB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C95D94" w:rsidRPr="00FF3E9A" w:rsidRDefault="00C95D94" w:rsidP="00FB38D8">
            <w:pPr>
              <w:ind w:firstLine="387"/>
              <w:jc w:val="both"/>
              <w:rPr>
                <w:color w:val="auto"/>
              </w:rPr>
            </w:pPr>
            <w:proofErr w:type="spellStart"/>
            <w:r w:rsidRPr="00FF3E9A">
              <w:rPr>
                <w:b/>
                <w:bCs/>
                <w:color w:val="auto"/>
              </w:rPr>
              <w:t>Янгеологии</w:t>
            </w:r>
            <w:proofErr w:type="spellEnd"/>
            <w:r w:rsidRPr="00FF3E9A">
              <w:rPr>
                <w:b/>
                <w:bCs/>
                <w:color w:val="auto"/>
              </w:rPr>
              <w:t xml:space="preserve"> - 70 лет</w:t>
            </w:r>
            <w:proofErr w:type="gramStart"/>
            <w:r w:rsidRPr="00FF3E9A">
              <w:rPr>
                <w:color w:val="auto"/>
              </w:rPr>
              <w:t xml:space="preserve"> :</w:t>
            </w:r>
            <w:proofErr w:type="gramEnd"/>
            <w:r w:rsidRPr="00FF3E9A">
              <w:rPr>
                <w:color w:val="auto"/>
              </w:rPr>
              <w:t xml:space="preserve"> [юбилейный сборник статей о деятельности предприятия]. – Якутск, 2011. – 129 с., [1] л. ил. : ил., табл. – (Вестник </w:t>
            </w:r>
            <w:proofErr w:type="spellStart"/>
            <w:r w:rsidRPr="00FF3E9A">
              <w:rPr>
                <w:color w:val="auto"/>
              </w:rPr>
              <w:t>Го</w:t>
            </w:r>
            <w:r w:rsidRPr="00FF3E9A">
              <w:rPr>
                <w:color w:val="auto"/>
              </w:rPr>
              <w:t>с</w:t>
            </w:r>
            <w:r w:rsidRPr="00FF3E9A">
              <w:rPr>
                <w:color w:val="auto"/>
              </w:rPr>
              <w:t>комгеологии</w:t>
            </w:r>
            <w:proofErr w:type="spellEnd"/>
            <w:proofErr w:type="gramStart"/>
            <w:r w:rsidRPr="00FF3E9A">
              <w:rPr>
                <w:color w:val="auto"/>
              </w:rPr>
              <w:t xml:space="preserve"> :</w:t>
            </w:r>
            <w:proofErr w:type="gramEnd"/>
            <w:r w:rsidRPr="00FF3E9A">
              <w:rPr>
                <w:color w:val="auto"/>
              </w:rPr>
              <w:t xml:space="preserve"> материалы по геологии и полезным ископаемым Республики Саха (Якутия) ; № 1 (10)). – </w:t>
            </w:r>
            <w:proofErr w:type="spellStart"/>
            <w:r w:rsidRPr="00FF3E9A">
              <w:rPr>
                <w:color w:val="auto"/>
              </w:rPr>
              <w:t>Библиогр</w:t>
            </w:r>
            <w:proofErr w:type="spellEnd"/>
            <w:r w:rsidRPr="00FF3E9A">
              <w:rPr>
                <w:color w:val="auto"/>
              </w:rPr>
              <w:t>. в конце ст. – ISBN 5-7862-0068-к.</w:t>
            </w:r>
          </w:p>
          <w:p w:rsidR="00C95D94" w:rsidRPr="00FF3E9A" w:rsidRDefault="00C95D94" w:rsidP="00FB38D8">
            <w:pPr>
              <w:ind w:firstLine="387"/>
              <w:jc w:val="both"/>
              <w:rPr>
                <w:b/>
                <w:bCs/>
                <w:color w:val="auto"/>
              </w:rPr>
            </w:pPr>
          </w:p>
        </w:tc>
      </w:tr>
      <w:tr w:rsidR="00C95D94" w:rsidTr="00001A53">
        <w:trPr>
          <w:cantSplit/>
          <w:tblCellSpacing w:w="15" w:type="dxa"/>
        </w:trPr>
        <w:tc>
          <w:tcPr>
            <w:tcW w:w="328" w:type="dxa"/>
          </w:tcPr>
          <w:p w:rsidR="00C95D94" w:rsidRPr="00C8438F" w:rsidRDefault="00C95D9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C95D94" w:rsidRDefault="00C95D94" w:rsidP="009265EB">
            <w:pPr>
              <w:jc w:val="center"/>
              <w:rPr>
                <w:color w:val="auto"/>
              </w:rPr>
            </w:pPr>
            <w:r w:rsidRPr="00F85EE0">
              <w:rPr>
                <w:color w:val="auto"/>
              </w:rPr>
              <w:t>Г23621</w:t>
            </w:r>
          </w:p>
          <w:p w:rsidR="00C95D94" w:rsidRDefault="00C95D94" w:rsidP="009265EB">
            <w:pPr>
              <w:jc w:val="center"/>
              <w:rPr>
                <w:color w:val="auto"/>
              </w:rPr>
            </w:pPr>
          </w:p>
          <w:p w:rsidR="00C95D94" w:rsidRDefault="00C95D94" w:rsidP="009265EB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0C167915" wp14:editId="552FD599">
                  <wp:extent cx="1080000" cy="1591200"/>
                  <wp:effectExtent l="0" t="0" r="6350" b="0"/>
                  <wp:docPr id="31" name="Рисунок 31" descr="C:\Users\victoria_bubanistova\Desktop\Каталоги\Сканы для каталога\2024\Апрель\На сайт - бюллетень\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victoria_bubanistova\Desktop\Каталоги\Сканы для каталога\2024\Апрель\На сайт - бюллетень\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D94" w:rsidRPr="00F85EE0" w:rsidRDefault="00C95D94" w:rsidP="009265EB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C95D94" w:rsidRPr="00F85EE0" w:rsidRDefault="00C95D94" w:rsidP="00FB38D8">
            <w:pPr>
              <w:ind w:firstLine="387"/>
              <w:jc w:val="both"/>
              <w:rPr>
                <w:color w:val="auto"/>
                <w:lang w:val="en-US"/>
              </w:rPr>
            </w:pPr>
            <w:r w:rsidRPr="00F85EE0">
              <w:rPr>
                <w:b/>
                <w:bCs/>
                <w:color w:val="auto"/>
                <w:lang w:val="en-US"/>
              </w:rPr>
              <w:t>Uranium</w:t>
            </w:r>
            <w:r w:rsidRPr="000F1CA7">
              <w:rPr>
                <w:b/>
                <w:bCs/>
                <w:color w:val="auto"/>
                <w:lang w:val="en-US"/>
              </w:rPr>
              <w:t xml:space="preserve"> </w:t>
            </w:r>
            <w:proofErr w:type="gramStart"/>
            <w:r w:rsidRPr="000F1CA7">
              <w:rPr>
                <w:b/>
                <w:bCs/>
                <w:color w:val="auto"/>
                <w:lang w:val="en-US"/>
              </w:rPr>
              <w:t>2022 :</w:t>
            </w:r>
            <w:proofErr w:type="gramEnd"/>
            <w:r w:rsidRPr="000F1CA7">
              <w:rPr>
                <w:b/>
                <w:bCs/>
                <w:color w:val="auto"/>
                <w:lang w:val="en-US"/>
              </w:rPr>
              <w:t xml:space="preserve"> </w:t>
            </w:r>
            <w:r w:rsidRPr="00F85EE0">
              <w:rPr>
                <w:b/>
                <w:bCs/>
                <w:color w:val="auto"/>
                <w:lang w:val="en-US"/>
              </w:rPr>
              <w:t>resources</w:t>
            </w:r>
            <w:r w:rsidRPr="000F1CA7">
              <w:rPr>
                <w:b/>
                <w:bCs/>
                <w:color w:val="auto"/>
                <w:lang w:val="en-US"/>
              </w:rPr>
              <w:t xml:space="preserve">, </w:t>
            </w:r>
            <w:r w:rsidRPr="00F85EE0">
              <w:rPr>
                <w:b/>
                <w:bCs/>
                <w:color w:val="auto"/>
                <w:lang w:val="en-US"/>
              </w:rPr>
              <w:t>production</w:t>
            </w:r>
            <w:r w:rsidRPr="000F1CA7">
              <w:rPr>
                <w:b/>
                <w:bCs/>
                <w:color w:val="auto"/>
                <w:lang w:val="en-US"/>
              </w:rPr>
              <w:t xml:space="preserve"> </w:t>
            </w:r>
            <w:r w:rsidRPr="00F85EE0">
              <w:rPr>
                <w:b/>
                <w:bCs/>
                <w:color w:val="auto"/>
                <w:lang w:val="en-US"/>
              </w:rPr>
              <w:t>and</w:t>
            </w:r>
            <w:r w:rsidRPr="000F1CA7">
              <w:rPr>
                <w:b/>
                <w:bCs/>
                <w:color w:val="auto"/>
                <w:lang w:val="en-US"/>
              </w:rPr>
              <w:t xml:space="preserve"> </w:t>
            </w:r>
            <w:r w:rsidRPr="00F85EE0">
              <w:rPr>
                <w:b/>
                <w:bCs/>
                <w:color w:val="auto"/>
                <w:lang w:val="en-US"/>
              </w:rPr>
              <w:t>demand</w:t>
            </w:r>
            <w:r w:rsidRPr="000F1CA7">
              <w:rPr>
                <w:color w:val="auto"/>
                <w:lang w:val="en-US"/>
              </w:rPr>
              <w:t xml:space="preserve"> : </w:t>
            </w:r>
            <w:r w:rsidRPr="00F85EE0">
              <w:rPr>
                <w:color w:val="auto"/>
                <w:lang w:val="en-US"/>
              </w:rPr>
              <w:t>a</w:t>
            </w:r>
            <w:r w:rsidRPr="000F1CA7">
              <w:rPr>
                <w:color w:val="auto"/>
                <w:lang w:val="en-US"/>
              </w:rPr>
              <w:t xml:space="preserve"> </w:t>
            </w:r>
            <w:r w:rsidRPr="00F85EE0">
              <w:rPr>
                <w:color w:val="auto"/>
                <w:lang w:val="en-US"/>
              </w:rPr>
              <w:t>joint</w:t>
            </w:r>
            <w:r w:rsidRPr="000F1CA7">
              <w:rPr>
                <w:color w:val="auto"/>
                <w:lang w:val="en-US"/>
              </w:rPr>
              <w:t xml:space="preserve"> </w:t>
            </w:r>
            <w:r w:rsidRPr="00F85EE0">
              <w:rPr>
                <w:color w:val="auto"/>
                <w:lang w:val="en-US"/>
              </w:rPr>
              <w:t xml:space="preserve">report by the Nuclear energy agency and the International atomic energy agency. – </w:t>
            </w:r>
            <w:proofErr w:type="gramStart"/>
            <w:r w:rsidRPr="00F85EE0">
              <w:rPr>
                <w:color w:val="auto"/>
                <w:lang w:val="en-US"/>
              </w:rPr>
              <w:t>Paris :</w:t>
            </w:r>
            <w:proofErr w:type="gramEnd"/>
            <w:r w:rsidRPr="00F85EE0">
              <w:rPr>
                <w:color w:val="auto"/>
                <w:lang w:val="en-US"/>
              </w:rPr>
              <w:t xml:space="preserve"> N</w:t>
            </w:r>
            <w:r w:rsidRPr="00F85EE0">
              <w:rPr>
                <w:color w:val="auto"/>
                <w:lang w:val="en-US"/>
              </w:rPr>
              <w:t>u</w:t>
            </w:r>
            <w:r w:rsidRPr="00F85EE0">
              <w:rPr>
                <w:color w:val="auto"/>
                <w:lang w:val="en-US"/>
              </w:rPr>
              <w:t>clear energy agency : OECD, 2023. – 561 c</w:t>
            </w:r>
            <w:proofErr w:type="gramStart"/>
            <w:r w:rsidRPr="00F85EE0">
              <w:rPr>
                <w:color w:val="auto"/>
                <w:lang w:val="en-US"/>
              </w:rPr>
              <w:t>. :</w:t>
            </w:r>
            <w:proofErr w:type="gramEnd"/>
            <w:r w:rsidRPr="00F85EE0">
              <w:rPr>
                <w:color w:val="auto"/>
                <w:lang w:val="en-US"/>
              </w:rPr>
              <w:t xml:space="preserve"> </w:t>
            </w:r>
            <w:r w:rsidRPr="00F85EE0">
              <w:rPr>
                <w:color w:val="auto"/>
              </w:rPr>
              <w:t>ил</w:t>
            </w:r>
            <w:r w:rsidRPr="00F85EE0">
              <w:rPr>
                <w:color w:val="auto"/>
                <w:lang w:val="en-US"/>
              </w:rPr>
              <w:t xml:space="preserve">., </w:t>
            </w:r>
            <w:proofErr w:type="spellStart"/>
            <w:r w:rsidRPr="00F85EE0">
              <w:rPr>
                <w:color w:val="auto"/>
              </w:rPr>
              <w:t>табл</w:t>
            </w:r>
            <w:proofErr w:type="spellEnd"/>
            <w:r w:rsidRPr="00F85EE0">
              <w:rPr>
                <w:color w:val="auto"/>
                <w:lang w:val="en-US"/>
              </w:rPr>
              <w:t xml:space="preserve">. – (NEA </w:t>
            </w:r>
            <w:r w:rsidRPr="007A0557">
              <w:rPr>
                <w:color w:val="auto"/>
                <w:lang w:val="en-US"/>
              </w:rPr>
              <w:t xml:space="preserve">[Publication] </w:t>
            </w:r>
            <w:r w:rsidRPr="00F85EE0">
              <w:rPr>
                <w:color w:val="auto"/>
                <w:lang w:val="en-US"/>
              </w:rPr>
              <w:t>/ N</w:t>
            </w:r>
            <w:r w:rsidRPr="00F85EE0">
              <w:rPr>
                <w:color w:val="auto"/>
                <w:lang w:val="en-US"/>
              </w:rPr>
              <w:t>u</w:t>
            </w:r>
            <w:r w:rsidRPr="00F85EE0">
              <w:rPr>
                <w:color w:val="auto"/>
                <w:lang w:val="en-US"/>
              </w:rPr>
              <w:t xml:space="preserve">clear energy </w:t>
            </w:r>
            <w:proofErr w:type="gramStart"/>
            <w:r w:rsidRPr="00F85EE0">
              <w:rPr>
                <w:color w:val="auto"/>
                <w:lang w:val="en-US"/>
              </w:rPr>
              <w:t>agency ;</w:t>
            </w:r>
            <w:proofErr w:type="gramEnd"/>
            <w:r w:rsidRPr="00F85EE0">
              <w:rPr>
                <w:color w:val="auto"/>
                <w:lang w:val="en-US"/>
              </w:rPr>
              <w:t xml:space="preserve"> N 7634).</w:t>
            </w:r>
          </w:p>
          <w:p w:rsidR="00C95D94" w:rsidRPr="00F85EE0" w:rsidRDefault="00C95D94" w:rsidP="00FB38D8">
            <w:pPr>
              <w:ind w:firstLine="387"/>
              <w:jc w:val="both"/>
              <w:rPr>
                <w:color w:val="auto"/>
                <w:lang w:val="en-US"/>
              </w:rPr>
            </w:pPr>
          </w:p>
          <w:p w:rsidR="00C95D94" w:rsidRPr="00F85EE0" w:rsidRDefault="00C95D94" w:rsidP="00FB38D8">
            <w:pPr>
              <w:ind w:firstLine="387"/>
              <w:jc w:val="both"/>
              <w:rPr>
                <w:color w:val="auto"/>
              </w:rPr>
            </w:pPr>
            <w:r w:rsidRPr="00F85EE0">
              <w:rPr>
                <w:color w:val="auto"/>
              </w:rPr>
              <w:t>Уран 2022</w:t>
            </w:r>
            <w:proofErr w:type="gramStart"/>
            <w:r w:rsidRPr="00F85EE0">
              <w:rPr>
                <w:color w:val="auto"/>
              </w:rPr>
              <w:t xml:space="preserve"> :</w:t>
            </w:r>
            <w:proofErr w:type="gramEnd"/>
            <w:r w:rsidRPr="00F85EE0">
              <w:rPr>
                <w:color w:val="auto"/>
              </w:rPr>
              <w:t xml:space="preserve"> ресурсы, производство и потребление (потребность) : со</w:t>
            </w:r>
            <w:r w:rsidRPr="00F85EE0">
              <w:rPr>
                <w:color w:val="auto"/>
              </w:rPr>
              <w:t>в</w:t>
            </w:r>
            <w:r w:rsidRPr="00F85EE0">
              <w:rPr>
                <w:color w:val="auto"/>
              </w:rPr>
              <w:t>местный доклад Агентства по ядерной энергии и Международного агентства по атомной энергии.</w:t>
            </w:r>
          </w:p>
          <w:p w:rsidR="00C95D94" w:rsidRPr="00F85EE0" w:rsidRDefault="00C95D94" w:rsidP="00FB38D8">
            <w:pPr>
              <w:ind w:firstLine="387"/>
              <w:jc w:val="both"/>
              <w:rPr>
                <w:color w:val="auto"/>
              </w:rPr>
            </w:pPr>
          </w:p>
        </w:tc>
      </w:tr>
      <w:tr w:rsidR="00DB13CB" w:rsidTr="00577C97">
        <w:trPr>
          <w:trHeight w:val="329"/>
          <w:tblCellSpacing w:w="15" w:type="dxa"/>
        </w:trPr>
        <w:tc>
          <w:tcPr>
            <w:tcW w:w="10443" w:type="dxa"/>
            <w:gridSpan w:val="4"/>
          </w:tcPr>
          <w:p w:rsidR="00DB13CB" w:rsidRPr="00B55295" w:rsidRDefault="00DB13CB" w:rsidP="0084313F">
            <w:pPr>
              <w:pStyle w:val="1"/>
              <w:keepNext w:val="0"/>
              <w:pageBreakBefore/>
              <w:tabs>
                <w:tab w:val="left" w:pos="501"/>
              </w:tabs>
              <w:ind w:firstLine="386"/>
              <w:jc w:val="both"/>
            </w:pPr>
          </w:p>
          <w:p w:rsidR="00DB13CB" w:rsidRPr="00B55295" w:rsidRDefault="00DB13CB" w:rsidP="0084313F">
            <w:pPr>
              <w:pStyle w:val="1"/>
              <w:keepNext w:val="0"/>
              <w:pageBreakBefore/>
            </w:pPr>
            <w:r w:rsidRPr="00B55295">
              <w:t>Авторефераты диссертаций</w:t>
            </w:r>
          </w:p>
          <w:p w:rsidR="00DB13CB" w:rsidRPr="00B55295" w:rsidRDefault="00DB13CB" w:rsidP="00FB38D8">
            <w:pPr>
              <w:ind w:firstLine="387"/>
              <w:jc w:val="both"/>
              <w:rPr>
                <w:b/>
                <w:bCs/>
                <w:color w:val="auto"/>
              </w:rPr>
            </w:pPr>
          </w:p>
        </w:tc>
      </w:tr>
      <w:tr w:rsidR="00C95D94" w:rsidTr="00577C97">
        <w:trPr>
          <w:trHeight w:val="329"/>
          <w:tblCellSpacing w:w="15" w:type="dxa"/>
        </w:trPr>
        <w:tc>
          <w:tcPr>
            <w:tcW w:w="328" w:type="dxa"/>
          </w:tcPr>
          <w:p w:rsidR="00C95D94" w:rsidRPr="004E1BEE" w:rsidRDefault="00C95D94" w:rsidP="00C4125D">
            <w:pPr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</w:p>
        </w:tc>
        <w:tc>
          <w:tcPr>
            <w:tcW w:w="2148" w:type="dxa"/>
            <w:gridSpan w:val="2"/>
          </w:tcPr>
          <w:p w:rsidR="00C95D94" w:rsidRPr="005A76D8" w:rsidRDefault="00C95D94" w:rsidP="009265EB">
            <w:pPr>
              <w:jc w:val="center"/>
              <w:rPr>
                <w:color w:val="auto"/>
              </w:rPr>
            </w:pPr>
            <w:r w:rsidRPr="005A76D8">
              <w:rPr>
                <w:color w:val="auto"/>
              </w:rPr>
              <w:t>Р10446</w:t>
            </w:r>
          </w:p>
        </w:tc>
        <w:tc>
          <w:tcPr>
            <w:tcW w:w="7907" w:type="dxa"/>
          </w:tcPr>
          <w:p w:rsidR="00C95D94" w:rsidRPr="005A76D8" w:rsidRDefault="00C95D94" w:rsidP="00FB38D8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5A76D8">
              <w:rPr>
                <w:b/>
                <w:bCs/>
                <w:color w:val="auto"/>
              </w:rPr>
              <w:t>Анекеева</w:t>
            </w:r>
            <w:proofErr w:type="spellEnd"/>
            <w:r w:rsidRPr="005A76D8">
              <w:rPr>
                <w:b/>
                <w:bCs/>
                <w:color w:val="auto"/>
              </w:rPr>
              <w:t>, Г.А.</w:t>
            </w:r>
          </w:p>
          <w:p w:rsidR="00C95D94" w:rsidRDefault="00C95D94" w:rsidP="00FB38D8">
            <w:pPr>
              <w:ind w:firstLine="387"/>
              <w:jc w:val="both"/>
              <w:rPr>
                <w:color w:val="auto"/>
              </w:rPr>
            </w:pPr>
            <w:r w:rsidRPr="005A76D8">
              <w:rPr>
                <w:color w:val="auto"/>
              </w:rPr>
              <w:t>Становление морфологического разнообразия прикрепительных обр</w:t>
            </w:r>
            <w:r w:rsidRPr="005A76D8">
              <w:rPr>
                <w:color w:val="auto"/>
              </w:rPr>
              <w:t>а</w:t>
            </w:r>
            <w:r w:rsidRPr="005A76D8">
              <w:rPr>
                <w:color w:val="auto"/>
              </w:rPr>
              <w:t xml:space="preserve">зований стебельчатых иглокожих из </w:t>
            </w:r>
            <w:proofErr w:type="spellStart"/>
            <w:r w:rsidRPr="005A76D8">
              <w:rPr>
                <w:color w:val="auto"/>
              </w:rPr>
              <w:t>ордовика</w:t>
            </w:r>
            <w:proofErr w:type="spellEnd"/>
            <w:r w:rsidRPr="005A76D8">
              <w:rPr>
                <w:color w:val="auto"/>
              </w:rPr>
              <w:t xml:space="preserve"> Ленинградской области</w:t>
            </w:r>
            <w:proofErr w:type="gramStart"/>
            <w:r w:rsidRPr="005A76D8">
              <w:rPr>
                <w:color w:val="auto"/>
              </w:rPr>
              <w:t xml:space="preserve"> :</w:t>
            </w:r>
            <w:proofErr w:type="gramEnd"/>
            <w:r w:rsidRPr="005A76D8">
              <w:rPr>
                <w:color w:val="auto"/>
              </w:rPr>
              <w:t xml:space="preserve"> </w:t>
            </w:r>
            <w:proofErr w:type="spellStart"/>
            <w:r w:rsidRPr="005A76D8">
              <w:rPr>
                <w:color w:val="auto"/>
              </w:rPr>
              <w:t>а</w:t>
            </w:r>
            <w:r w:rsidRPr="005A76D8">
              <w:rPr>
                <w:color w:val="auto"/>
              </w:rPr>
              <w:t>в</w:t>
            </w:r>
            <w:r w:rsidRPr="005A76D8">
              <w:rPr>
                <w:color w:val="auto"/>
              </w:rPr>
              <w:t>тореф</w:t>
            </w:r>
            <w:proofErr w:type="spellEnd"/>
            <w:r w:rsidRPr="005A76D8">
              <w:rPr>
                <w:color w:val="auto"/>
              </w:rPr>
              <w:t>. [</w:t>
            </w:r>
            <w:proofErr w:type="spellStart"/>
            <w:r w:rsidRPr="005A76D8">
              <w:rPr>
                <w:color w:val="auto"/>
              </w:rPr>
              <w:t>дис</w:t>
            </w:r>
            <w:proofErr w:type="spellEnd"/>
            <w:r w:rsidRPr="005A76D8">
              <w:rPr>
                <w:color w:val="auto"/>
              </w:rPr>
              <w:t xml:space="preserve">.] ... канд. биол. наук : 1.6.2 / Г. А. </w:t>
            </w:r>
            <w:proofErr w:type="spellStart"/>
            <w:r w:rsidRPr="005A76D8">
              <w:rPr>
                <w:color w:val="auto"/>
              </w:rPr>
              <w:t>Анекеева</w:t>
            </w:r>
            <w:proofErr w:type="spellEnd"/>
            <w:r w:rsidRPr="005A76D8">
              <w:rPr>
                <w:color w:val="auto"/>
              </w:rPr>
              <w:t>. – Москва, 2023. – 22 с. : ил</w:t>
            </w:r>
            <w:proofErr w:type="gramStart"/>
            <w:r w:rsidRPr="005A76D8">
              <w:rPr>
                <w:color w:val="auto"/>
              </w:rPr>
              <w:t xml:space="preserve">., </w:t>
            </w:r>
            <w:proofErr w:type="gramEnd"/>
            <w:r w:rsidRPr="005A76D8">
              <w:rPr>
                <w:color w:val="auto"/>
              </w:rPr>
              <w:t xml:space="preserve">табл. – </w:t>
            </w:r>
            <w:proofErr w:type="spellStart"/>
            <w:r w:rsidRPr="005A76D8">
              <w:rPr>
                <w:color w:val="auto"/>
              </w:rPr>
              <w:t>Библиогр</w:t>
            </w:r>
            <w:proofErr w:type="spellEnd"/>
            <w:r w:rsidRPr="005A76D8">
              <w:rPr>
                <w:color w:val="auto"/>
              </w:rPr>
              <w:t>.: с. 22 (3, 6 назв.).</w:t>
            </w:r>
          </w:p>
          <w:p w:rsidR="00C95D94" w:rsidRPr="005A76D8" w:rsidRDefault="00C95D94" w:rsidP="00FB38D8">
            <w:pPr>
              <w:ind w:firstLine="387"/>
              <w:jc w:val="both"/>
              <w:rPr>
                <w:color w:val="auto"/>
              </w:rPr>
            </w:pPr>
          </w:p>
        </w:tc>
      </w:tr>
      <w:tr w:rsidR="00C95D94" w:rsidTr="00577C97">
        <w:trPr>
          <w:trHeight w:val="329"/>
          <w:tblCellSpacing w:w="15" w:type="dxa"/>
        </w:trPr>
        <w:tc>
          <w:tcPr>
            <w:tcW w:w="10443" w:type="dxa"/>
            <w:gridSpan w:val="4"/>
          </w:tcPr>
          <w:p w:rsidR="00C95D94" w:rsidRPr="00B55295" w:rsidRDefault="00C95D94" w:rsidP="00FB38D8">
            <w:pPr>
              <w:pStyle w:val="1"/>
              <w:keepNext w:val="0"/>
              <w:tabs>
                <w:tab w:val="left" w:pos="501"/>
              </w:tabs>
              <w:ind w:firstLine="387"/>
              <w:jc w:val="both"/>
            </w:pPr>
          </w:p>
          <w:p w:rsidR="00C95D94" w:rsidRPr="00B55295" w:rsidRDefault="00C95D94" w:rsidP="00FB38D8">
            <w:pPr>
              <w:pStyle w:val="1"/>
              <w:keepNext w:val="0"/>
              <w:tabs>
                <w:tab w:val="left" w:pos="-55"/>
              </w:tabs>
            </w:pPr>
            <w:r w:rsidRPr="00B55295">
              <w:t>Картографические издания и объяснительные записки</w:t>
            </w:r>
          </w:p>
          <w:p w:rsidR="00C95D94" w:rsidRPr="00B55295" w:rsidRDefault="00C95D94" w:rsidP="00FB38D8">
            <w:pPr>
              <w:ind w:firstLine="387"/>
              <w:jc w:val="both"/>
              <w:rPr>
                <w:color w:val="auto"/>
              </w:rPr>
            </w:pPr>
          </w:p>
        </w:tc>
      </w:tr>
      <w:tr w:rsidR="008B69B5" w:rsidTr="00577C97">
        <w:trPr>
          <w:trHeight w:val="329"/>
          <w:tblCellSpacing w:w="15" w:type="dxa"/>
        </w:trPr>
        <w:tc>
          <w:tcPr>
            <w:tcW w:w="328" w:type="dxa"/>
          </w:tcPr>
          <w:p w:rsidR="008B69B5" w:rsidRDefault="008B69B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48" w:type="dxa"/>
            <w:gridSpan w:val="2"/>
          </w:tcPr>
          <w:p w:rsidR="008B69B5" w:rsidRPr="00B74F0E" w:rsidRDefault="008B69B5" w:rsidP="009265EB">
            <w:pPr>
              <w:jc w:val="center"/>
              <w:rPr>
                <w:color w:val="auto"/>
                <w:lang w:val="en-US"/>
              </w:rPr>
            </w:pPr>
            <w:r w:rsidRPr="0037614C">
              <w:rPr>
                <w:color w:val="auto"/>
              </w:rPr>
              <w:t>Б20698</w:t>
            </w:r>
          </w:p>
        </w:tc>
        <w:tc>
          <w:tcPr>
            <w:tcW w:w="7907" w:type="dxa"/>
          </w:tcPr>
          <w:p w:rsidR="008B69B5" w:rsidRPr="00EB023B" w:rsidRDefault="008B69B5" w:rsidP="00FB38D8">
            <w:pPr>
              <w:jc w:val="both"/>
              <w:rPr>
                <w:b/>
                <w:bCs/>
                <w:color w:val="auto"/>
              </w:rPr>
            </w:pPr>
            <w:r w:rsidRPr="00EB023B">
              <w:rPr>
                <w:b/>
                <w:bCs/>
                <w:color w:val="auto"/>
              </w:rPr>
              <w:t>Российская Федерация.</w:t>
            </w:r>
          </w:p>
          <w:p w:rsidR="008B69B5" w:rsidRPr="00364159" w:rsidRDefault="008B69B5" w:rsidP="00FB38D8">
            <w:pPr>
              <w:ind w:firstLine="387"/>
              <w:jc w:val="both"/>
              <w:rPr>
                <w:color w:val="auto"/>
              </w:rPr>
            </w:pPr>
            <w:r w:rsidRPr="00364159">
              <w:rPr>
                <w:b/>
                <w:bCs/>
                <w:color w:val="auto"/>
              </w:rPr>
              <w:t>Государственная геологическая карта Росс</w:t>
            </w:r>
            <w:r>
              <w:rPr>
                <w:b/>
                <w:bCs/>
                <w:color w:val="auto"/>
              </w:rPr>
              <w:t>ийской Федерации ма</w:t>
            </w:r>
            <w:r>
              <w:rPr>
                <w:b/>
                <w:bCs/>
                <w:color w:val="auto"/>
              </w:rPr>
              <w:t>с</w:t>
            </w:r>
            <w:r>
              <w:rPr>
                <w:b/>
                <w:bCs/>
                <w:color w:val="auto"/>
              </w:rPr>
              <w:t>штаба 1:200 </w:t>
            </w:r>
            <w:r w:rsidRPr="00364159">
              <w:rPr>
                <w:b/>
                <w:bCs/>
                <w:color w:val="auto"/>
              </w:rPr>
              <w:t xml:space="preserve">000 </w:t>
            </w:r>
            <w:r w:rsidRPr="00364159">
              <w:rPr>
                <w:color w:val="auto"/>
              </w:rPr>
              <w:t>/ М-во природ. ресурсов и экологии</w:t>
            </w:r>
            <w:proofErr w:type="gramStart"/>
            <w:r w:rsidRPr="00364159">
              <w:rPr>
                <w:color w:val="auto"/>
              </w:rPr>
              <w:t xml:space="preserve"> Р</w:t>
            </w:r>
            <w:proofErr w:type="gramEnd"/>
            <w:r w:rsidRPr="00364159">
              <w:rPr>
                <w:color w:val="auto"/>
              </w:rPr>
              <w:t xml:space="preserve">ос. Федерации (Минприроды России), </w:t>
            </w:r>
            <w:proofErr w:type="spellStart"/>
            <w:r w:rsidRPr="00364159">
              <w:rPr>
                <w:color w:val="auto"/>
              </w:rPr>
              <w:t>Федер</w:t>
            </w:r>
            <w:proofErr w:type="spellEnd"/>
            <w:r w:rsidRPr="00364159">
              <w:rPr>
                <w:color w:val="auto"/>
              </w:rPr>
              <w:t>. агентство по недропользованию (</w:t>
            </w:r>
            <w:proofErr w:type="spellStart"/>
            <w:r w:rsidRPr="00364159">
              <w:rPr>
                <w:color w:val="auto"/>
              </w:rPr>
              <w:t>Роснедра</w:t>
            </w:r>
            <w:proofErr w:type="spellEnd"/>
            <w:r w:rsidRPr="00364159">
              <w:rPr>
                <w:color w:val="auto"/>
              </w:rPr>
              <w:t xml:space="preserve">). </w:t>
            </w:r>
            <w:r>
              <w:rPr>
                <w:color w:val="auto"/>
              </w:rPr>
              <w:t>–</w:t>
            </w:r>
            <w:r w:rsidRPr="00364159">
              <w:rPr>
                <w:color w:val="auto"/>
              </w:rPr>
              <w:t xml:space="preserve"> Изд. 2-е. </w:t>
            </w:r>
            <w:r>
              <w:rPr>
                <w:color w:val="auto"/>
              </w:rPr>
              <w:t>–</w:t>
            </w:r>
            <w:r w:rsidRPr="00364159">
              <w:rPr>
                <w:color w:val="auto"/>
              </w:rPr>
              <w:t xml:space="preserve"> Санкт-Петер</w:t>
            </w:r>
            <w:r>
              <w:rPr>
                <w:color w:val="auto"/>
              </w:rPr>
              <w:softHyphen/>
            </w:r>
            <w:r w:rsidRPr="00364159">
              <w:rPr>
                <w:color w:val="auto"/>
              </w:rPr>
              <w:t>бург</w:t>
            </w:r>
            <w:proofErr w:type="gramStart"/>
            <w:r w:rsidRPr="00364159">
              <w:rPr>
                <w:color w:val="auto"/>
              </w:rPr>
              <w:t xml:space="preserve"> :</w:t>
            </w:r>
            <w:proofErr w:type="gramEnd"/>
            <w:r w:rsidRPr="00364159">
              <w:rPr>
                <w:color w:val="auto"/>
              </w:rPr>
              <w:t xml:space="preserve"> Изд-во В</w:t>
            </w:r>
            <w:r>
              <w:rPr>
                <w:color w:val="auto"/>
              </w:rPr>
              <w:t>СЕГЕИ</w:t>
            </w:r>
            <w:proofErr w:type="gramStart"/>
            <w:r>
              <w:rPr>
                <w:color w:val="auto"/>
              </w:rPr>
              <w:t xml:space="preserve"> :</w:t>
            </w:r>
            <w:proofErr w:type="gram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Картогр</w:t>
            </w:r>
            <w:proofErr w:type="spellEnd"/>
            <w:r>
              <w:rPr>
                <w:color w:val="auto"/>
              </w:rPr>
              <w:t>. ф-ка ВСЕГЕИ, 2023</w:t>
            </w:r>
            <w:r w:rsidRPr="00364159">
              <w:rPr>
                <w:color w:val="auto"/>
              </w:rPr>
              <w:t xml:space="preserve">. </w:t>
            </w:r>
          </w:p>
          <w:p w:rsidR="008B69B5" w:rsidRDefault="008B69B5" w:rsidP="00FB38D8">
            <w:pPr>
              <w:ind w:firstLine="387"/>
              <w:jc w:val="both"/>
              <w:rPr>
                <w:b/>
                <w:bCs/>
              </w:rPr>
            </w:pPr>
          </w:p>
          <w:p w:rsidR="008B69B5" w:rsidRPr="00990929" w:rsidRDefault="008B69B5" w:rsidP="00FB38D8">
            <w:pPr>
              <w:ind w:firstLine="387"/>
              <w:jc w:val="both"/>
              <w:rPr>
                <w:color w:val="auto"/>
              </w:rPr>
            </w:pPr>
            <w:r w:rsidRPr="00990929">
              <w:rPr>
                <w:b/>
                <w:bCs/>
                <w:color w:val="auto"/>
              </w:rPr>
              <w:t>Серия Карельская</w:t>
            </w:r>
            <w:r w:rsidRPr="00990929">
              <w:rPr>
                <w:b/>
                <w:color w:val="auto"/>
              </w:rPr>
              <w:t>. Л. P-37-IX</w:t>
            </w:r>
            <w:proofErr w:type="gramStart"/>
            <w:r>
              <w:rPr>
                <w:b/>
                <w:color w:val="auto"/>
              </w:rPr>
              <w:t xml:space="preserve"> :</w:t>
            </w:r>
            <w:proofErr w:type="gramEnd"/>
            <w:r w:rsidRPr="00990929">
              <w:rPr>
                <w:b/>
                <w:color w:val="auto"/>
              </w:rPr>
              <w:t xml:space="preserve"> (</w:t>
            </w:r>
            <w:proofErr w:type="spellStart"/>
            <w:r w:rsidRPr="00990929">
              <w:rPr>
                <w:b/>
                <w:color w:val="auto"/>
              </w:rPr>
              <w:t>Ундозеро</w:t>
            </w:r>
            <w:proofErr w:type="spellEnd"/>
            <w:r w:rsidRPr="00990929">
              <w:rPr>
                <w:b/>
                <w:color w:val="auto"/>
              </w:rPr>
              <w:t>)</w:t>
            </w:r>
            <w:r w:rsidRPr="00990929">
              <w:rPr>
                <w:color w:val="auto"/>
              </w:rPr>
              <w:t xml:space="preserve"> : [комплект] / </w:t>
            </w:r>
            <w:proofErr w:type="spellStart"/>
            <w:r w:rsidRPr="00990929">
              <w:rPr>
                <w:color w:val="auto"/>
              </w:rPr>
              <w:t>Федер</w:t>
            </w:r>
            <w:proofErr w:type="spellEnd"/>
            <w:r w:rsidRPr="00990929">
              <w:rPr>
                <w:color w:val="auto"/>
              </w:rPr>
              <w:t>. гос. бюджет. учреждение "</w:t>
            </w:r>
            <w:proofErr w:type="spellStart"/>
            <w:r w:rsidRPr="00990929">
              <w:rPr>
                <w:color w:val="auto"/>
              </w:rPr>
              <w:t>Всерос</w:t>
            </w:r>
            <w:proofErr w:type="spellEnd"/>
            <w:r w:rsidRPr="00990929">
              <w:rPr>
                <w:color w:val="auto"/>
              </w:rPr>
              <w:t>. науч</w:t>
            </w:r>
            <w:proofErr w:type="gramStart"/>
            <w:r w:rsidRPr="00990929">
              <w:rPr>
                <w:color w:val="auto"/>
              </w:rPr>
              <w:t>.-</w:t>
            </w:r>
            <w:proofErr w:type="spellStart"/>
            <w:proofErr w:type="gramEnd"/>
            <w:r w:rsidRPr="00990929">
              <w:rPr>
                <w:color w:val="auto"/>
              </w:rPr>
              <w:t>исслед</w:t>
            </w:r>
            <w:proofErr w:type="spellEnd"/>
            <w:r w:rsidRPr="00990929">
              <w:rPr>
                <w:color w:val="auto"/>
              </w:rPr>
              <w:t xml:space="preserve">. геол. ин-т им. </w:t>
            </w:r>
            <w:proofErr w:type="spellStart"/>
            <w:r w:rsidRPr="00990929">
              <w:rPr>
                <w:color w:val="auto"/>
              </w:rPr>
              <w:t>А.П.Карпин</w:t>
            </w:r>
            <w:r w:rsidR="00513A1A">
              <w:rPr>
                <w:color w:val="auto"/>
              </w:rPr>
              <w:softHyphen/>
            </w:r>
            <w:r w:rsidRPr="00990929">
              <w:rPr>
                <w:color w:val="auto"/>
              </w:rPr>
              <w:t>ского</w:t>
            </w:r>
            <w:proofErr w:type="spellEnd"/>
            <w:r w:rsidRPr="00990929">
              <w:rPr>
                <w:color w:val="auto"/>
              </w:rPr>
              <w:t>" (ФГБУ "ВСЕГЕИ"), Акционер. о-во "Сев.-Зап. произв.-геол. об-</w:t>
            </w:r>
            <w:proofErr w:type="spellStart"/>
            <w:r w:rsidRPr="00990929">
              <w:rPr>
                <w:color w:val="auto"/>
              </w:rPr>
              <w:t>ние</w:t>
            </w:r>
            <w:proofErr w:type="spellEnd"/>
            <w:r w:rsidRPr="00990929">
              <w:rPr>
                <w:color w:val="auto"/>
              </w:rPr>
              <w:t xml:space="preserve">" (АО "Сев.-Зап. ПГО") ; науч. ред.: </w:t>
            </w:r>
            <w:proofErr w:type="spellStart"/>
            <w:r w:rsidRPr="00990929">
              <w:rPr>
                <w:color w:val="auto"/>
              </w:rPr>
              <w:t>И.А.Житникова</w:t>
            </w:r>
            <w:proofErr w:type="spellEnd"/>
            <w:r w:rsidRPr="00990929">
              <w:rPr>
                <w:color w:val="auto"/>
              </w:rPr>
              <w:t xml:space="preserve">, </w:t>
            </w:r>
            <w:proofErr w:type="spellStart"/>
            <w:r w:rsidRPr="00990929">
              <w:rPr>
                <w:color w:val="auto"/>
              </w:rPr>
              <w:t>А.В.Максимов</w:t>
            </w:r>
            <w:proofErr w:type="spellEnd"/>
            <w:r w:rsidRPr="00990929">
              <w:rPr>
                <w:color w:val="auto"/>
              </w:rPr>
              <w:t>. – ISBN 978-5-00193-414-1.</w:t>
            </w:r>
          </w:p>
          <w:p w:rsidR="008B69B5" w:rsidRPr="0004307B" w:rsidRDefault="008B69B5" w:rsidP="00FB38D8">
            <w:pPr>
              <w:ind w:firstLine="387"/>
              <w:jc w:val="both"/>
              <w:rPr>
                <w:color w:val="auto"/>
              </w:rPr>
            </w:pPr>
            <w:r w:rsidRPr="0004307B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04307B">
              <w:rPr>
                <w:bCs/>
                <w:color w:val="auto"/>
              </w:rPr>
              <w:t>дочетвертичных</w:t>
            </w:r>
            <w:proofErr w:type="spellEnd"/>
            <w:r w:rsidRPr="0004307B">
              <w:rPr>
                <w:bCs/>
                <w:color w:val="auto"/>
              </w:rPr>
              <w:t xml:space="preserve"> образований </w:t>
            </w:r>
            <w:r w:rsidRPr="0004307B">
              <w:rPr>
                <w:color w:val="auto"/>
              </w:rPr>
              <w:t xml:space="preserve">/ авт.: </w:t>
            </w:r>
            <w:proofErr w:type="spellStart"/>
            <w:r w:rsidRPr="0004307B">
              <w:rPr>
                <w:color w:val="auto"/>
              </w:rPr>
              <w:t>Н.В.Иванова</w:t>
            </w:r>
            <w:proofErr w:type="spellEnd"/>
            <w:r w:rsidRPr="0004307B">
              <w:rPr>
                <w:color w:val="auto"/>
              </w:rPr>
              <w:t xml:space="preserve">, </w:t>
            </w:r>
            <w:proofErr w:type="spellStart"/>
            <w:r w:rsidRPr="0004307B">
              <w:rPr>
                <w:color w:val="auto"/>
              </w:rPr>
              <w:t>А.А.Пестриков</w:t>
            </w:r>
            <w:proofErr w:type="spellEnd"/>
            <w:proofErr w:type="gramStart"/>
            <w:r w:rsidRPr="0004307B">
              <w:rPr>
                <w:color w:val="auto"/>
              </w:rPr>
              <w:t xml:space="preserve"> ;</w:t>
            </w:r>
            <w:proofErr w:type="gramEnd"/>
            <w:r w:rsidRPr="0004307B">
              <w:rPr>
                <w:color w:val="auto"/>
              </w:rPr>
              <w:t xml:space="preserve"> ред. </w:t>
            </w:r>
            <w:proofErr w:type="spellStart"/>
            <w:r w:rsidRPr="0004307B">
              <w:rPr>
                <w:color w:val="auto"/>
              </w:rPr>
              <w:t>И.А.Житникова</w:t>
            </w:r>
            <w:proofErr w:type="spellEnd"/>
            <w:r>
              <w:rPr>
                <w:color w:val="auto"/>
              </w:rPr>
              <w:t>. – 1:200</w:t>
            </w:r>
            <w:r>
              <w:rPr>
                <w:b/>
                <w:bCs/>
                <w:color w:val="auto"/>
              </w:rPr>
              <w:t> </w:t>
            </w:r>
            <w:r w:rsidRPr="0004307B">
              <w:rPr>
                <w:color w:val="auto"/>
              </w:rPr>
              <w:t xml:space="preserve">000. – 1 к. (1 л.) : </w:t>
            </w:r>
            <w:proofErr w:type="spellStart"/>
            <w:r w:rsidRPr="0004307B">
              <w:rPr>
                <w:color w:val="auto"/>
              </w:rPr>
              <w:t>цв</w:t>
            </w:r>
            <w:proofErr w:type="spellEnd"/>
            <w:r w:rsidRPr="0004307B">
              <w:rPr>
                <w:color w:val="auto"/>
              </w:rPr>
              <w:t>., 1 доп. карта, ра</w:t>
            </w:r>
            <w:r w:rsidRPr="0004307B">
              <w:rPr>
                <w:color w:val="auto"/>
              </w:rPr>
              <w:t>з</w:t>
            </w:r>
            <w:r w:rsidRPr="0004307B">
              <w:rPr>
                <w:color w:val="auto"/>
              </w:rPr>
              <w:t>рез, схемы. – ISBN 978-5-00193-410-3.</w:t>
            </w:r>
          </w:p>
          <w:p w:rsidR="008B69B5" w:rsidRPr="0004307B" w:rsidRDefault="008B69B5" w:rsidP="00FB38D8">
            <w:pPr>
              <w:ind w:firstLine="387"/>
              <w:jc w:val="both"/>
              <w:rPr>
                <w:color w:val="auto"/>
              </w:rPr>
            </w:pPr>
            <w:r w:rsidRPr="0004307B">
              <w:rPr>
                <w:bCs/>
                <w:color w:val="auto"/>
              </w:rPr>
              <w:t>Карта полезных ископаемых и закономерностей их размещения</w:t>
            </w:r>
            <w:proofErr w:type="gramStart"/>
            <w:r w:rsidRPr="0004307B">
              <w:rPr>
                <w:bCs/>
                <w:color w:val="auto"/>
              </w:rPr>
              <w:t xml:space="preserve"> </w:t>
            </w:r>
            <w:r w:rsidRPr="0004307B">
              <w:rPr>
                <w:color w:val="auto"/>
              </w:rPr>
              <w:t>:</w:t>
            </w:r>
            <w:proofErr w:type="gramEnd"/>
            <w:r w:rsidRPr="0004307B">
              <w:rPr>
                <w:color w:val="auto"/>
              </w:rPr>
              <w:t xml:space="preserve"> свед</w:t>
            </w:r>
            <w:r w:rsidRPr="0004307B">
              <w:rPr>
                <w:color w:val="auto"/>
              </w:rPr>
              <w:t>е</w:t>
            </w:r>
            <w:r w:rsidRPr="0004307B">
              <w:rPr>
                <w:color w:val="auto"/>
              </w:rPr>
              <w:t>ния о полезных ископаемых д</w:t>
            </w:r>
            <w:r w:rsidRPr="0004307B">
              <w:rPr>
                <w:color w:val="auto"/>
              </w:rPr>
              <w:t>а</w:t>
            </w:r>
            <w:r w:rsidRPr="0004307B">
              <w:rPr>
                <w:color w:val="auto"/>
              </w:rPr>
              <w:t xml:space="preserve">ны на карте по состоянию на 1 января 2018 г. / авт.: </w:t>
            </w:r>
            <w:proofErr w:type="spellStart"/>
            <w:r w:rsidRPr="0004307B">
              <w:rPr>
                <w:color w:val="auto"/>
              </w:rPr>
              <w:t>А.В.Гусев</w:t>
            </w:r>
            <w:proofErr w:type="spellEnd"/>
            <w:r w:rsidRPr="0004307B">
              <w:rPr>
                <w:color w:val="auto"/>
              </w:rPr>
              <w:t xml:space="preserve">, </w:t>
            </w:r>
            <w:proofErr w:type="spellStart"/>
            <w:r w:rsidRPr="0004307B">
              <w:rPr>
                <w:color w:val="auto"/>
              </w:rPr>
              <w:t>Н.В.Иванова</w:t>
            </w:r>
            <w:proofErr w:type="spellEnd"/>
            <w:r w:rsidRPr="0004307B">
              <w:rPr>
                <w:color w:val="auto"/>
              </w:rPr>
              <w:t xml:space="preserve"> ; ред. </w:t>
            </w:r>
            <w:proofErr w:type="spellStart"/>
            <w:r w:rsidRPr="0004307B">
              <w:rPr>
                <w:color w:val="auto"/>
              </w:rPr>
              <w:t>И.А.Житникова</w:t>
            </w:r>
            <w:proofErr w:type="spellEnd"/>
            <w:r>
              <w:rPr>
                <w:color w:val="auto"/>
              </w:rPr>
              <w:t>. – 1:200</w:t>
            </w:r>
            <w:r>
              <w:rPr>
                <w:b/>
                <w:bCs/>
                <w:color w:val="auto"/>
              </w:rPr>
              <w:t> </w:t>
            </w:r>
            <w:r w:rsidRPr="0004307B">
              <w:rPr>
                <w:color w:val="auto"/>
              </w:rPr>
              <w:t xml:space="preserve">000. – 1 к. (1 л.) : </w:t>
            </w:r>
            <w:proofErr w:type="spellStart"/>
            <w:r w:rsidRPr="0004307B">
              <w:rPr>
                <w:color w:val="auto"/>
              </w:rPr>
              <w:t>цв</w:t>
            </w:r>
            <w:proofErr w:type="spellEnd"/>
            <w:r w:rsidRPr="0004307B">
              <w:rPr>
                <w:color w:val="auto"/>
              </w:rPr>
              <w:t>., схемы, ил. – ISBN 978-5-00193-412-7.</w:t>
            </w:r>
          </w:p>
          <w:p w:rsidR="008B69B5" w:rsidRPr="0004307B" w:rsidRDefault="008B69B5" w:rsidP="00FB38D8">
            <w:pPr>
              <w:ind w:firstLine="387"/>
              <w:jc w:val="both"/>
              <w:rPr>
                <w:color w:val="auto"/>
              </w:rPr>
            </w:pPr>
            <w:r w:rsidRPr="0004307B">
              <w:rPr>
                <w:bCs/>
                <w:color w:val="auto"/>
              </w:rPr>
              <w:t>Карта четвертичных образований</w:t>
            </w:r>
            <w:proofErr w:type="gramStart"/>
            <w:r w:rsidRPr="0004307B">
              <w:rPr>
                <w:b/>
                <w:bCs/>
                <w:color w:val="auto"/>
              </w:rPr>
              <w:t xml:space="preserve"> </w:t>
            </w:r>
            <w:r w:rsidRPr="0004307B">
              <w:rPr>
                <w:color w:val="auto"/>
              </w:rPr>
              <w:t>:</w:t>
            </w:r>
            <w:proofErr w:type="gramEnd"/>
            <w:r w:rsidRPr="0004307B">
              <w:rPr>
                <w:color w:val="auto"/>
              </w:rPr>
              <w:t xml:space="preserve"> сведения о полезных ископаемых даны на карте по состоянию на 1 января 2018 г. / авт. </w:t>
            </w:r>
            <w:proofErr w:type="spellStart"/>
            <w:r w:rsidRPr="0004307B">
              <w:rPr>
                <w:color w:val="auto"/>
              </w:rPr>
              <w:t>А.А.Потапович</w:t>
            </w:r>
            <w:proofErr w:type="spellEnd"/>
            <w:r w:rsidRPr="0004307B">
              <w:rPr>
                <w:color w:val="auto"/>
              </w:rPr>
              <w:t xml:space="preserve"> ; ред. </w:t>
            </w:r>
            <w:proofErr w:type="spellStart"/>
            <w:r w:rsidRPr="0004307B">
              <w:rPr>
                <w:color w:val="auto"/>
              </w:rPr>
              <w:t>А.В.Максимов</w:t>
            </w:r>
            <w:proofErr w:type="spellEnd"/>
            <w:r>
              <w:rPr>
                <w:color w:val="auto"/>
              </w:rPr>
              <w:t>. – 1:200</w:t>
            </w:r>
            <w:r>
              <w:rPr>
                <w:b/>
                <w:bCs/>
                <w:color w:val="auto"/>
              </w:rPr>
              <w:t> </w:t>
            </w:r>
            <w:r w:rsidRPr="0004307B">
              <w:rPr>
                <w:color w:val="auto"/>
              </w:rPr>
              <w:t xml:space="preserve">000. – 1 к. (1 л.) : </w:t>
            </w:r>
            <w:proofErr w:type="spellStart"/>
            <w:r w:rsidRPr="0004307B">
              <w:rPr>
                <w:color w:val="auto"/>
              </w:rPr>
              <w:t>цв</w:t>
            </w:r>
            <w:proofErr w:type="spellEnd"/>
            <w:r w:rsidRPr="0004307B">
              <w:rPr>
                <w:color w:val="auto"/>
              </w:rPr>
              <w:t>., разрез, схемы. – ISBN 978-5-00193-411-0.</w:t>
            </w:r>
          </w:p>
          <w:p w:rsidR="008B69B5" w:rsidRPr="0004307B" w:rsidRDefault="008B69B5" w:rsidP="00FB38D8">
            <w:pPr>
              <w:ind w:firstLine="387"/>
              <w:jc w:val="both"/>
              <w:rPr>
                <w:color w:val="auto"/>
              </w:rPr>
            </w:pPr>
            <w:r w:rsidRPr="0004307B">
              <w:rPr>
                <w:color w:val="auto"/>
              </w:rPr>
              <w:t xml:space="preserve">Объяснительная записка / авт.: </w:t>
            </w:r>
            <w:proofErr w:type="spellStart"/>
            <w:r w:rsidRPr="0004307B">
              <w:rPr>
                <w:color w:val="auto"/>
              </w:rPr>
              <w:t>Н.В.Иванова</w:t>
            </w:r>
            <w:proofErr w:type="spellEnd"/>
            <w:r w:rsidRPr="0004307B">
              <w:rPr>
                <w:color w:val="auto"/>
              </w:rPr>
              <w:t xml:space="preserve">, </w:t>
            </w:r>
            <w:proofErr w:type="spellStart"/>
            <w:r w:rsidRPr="0004307B">
              <w:rPr>
                <w:color w:val="auto"/>
              </w:rPr>
              <w:t>А.В.Гусев</w:t>
            </w:r>
            <w:proofErr w:type="spellEnd"/>
            <w:r w:rsidRPr="0004307B">
              <w:rPr>
                <w:color w:val="auto"/>
              </w:rPr>
              <w:t xml:space="preserve">, </w:t>
            </w:r>
            <w:proofErr w:type="spellStart"/>
            <w:r w:rsidRPr="0004307B">
              <w:rPr>
                <w:color w:val="auto"/>
              </w:rPr>
              <w:t>А.В.Матрени</w:t>
            </w:r>
            <w:r w:rsidR="00513A1A">
              <w:rPr>
                <w:color w:val="auto"/>
              </w:rPr>
              <w:softHyphen/>
            </w:r>
            <w:r w:rsidRPr="0004307B">
              <w:rPr>
                <w:color w:val="auto"/>
              </w:rPr>
              <w:t>чев</w:t>
            </w:r>
            <w:proofErr w:type="spellEnd"/>
            <w:r w:rsidRPr="0004307B">
              <w:rPr>
                <w:color w:val="auto"/>
              </w:rPr>
              <w:t xml:space="preserve"> [и др.]. – 102, [1] с. : ил</w:t>
            </w:r>
            <w:proofErr w:type="gramStart"/>
            <w:r w:rsidRPr="0004307B">
              <w:rPr>
                <w:color w:val="auto"/>
              </w:rPr>
              <w:t xml:space="preserve">., </w:t>
            </w:r>
            <w:proofErr w:type="gramEnd"/>
            <w:r w:rsidRPr="0004307B">
              <w:rPr>
                <w:color w:val="auto"/>
              </w:rPr>
              <w:t xml:space="preserve">табл. – </w:t>
            </w:r>
            <w:proofErr w:type="spellStart"/>
            <w:r w:rsidRPr="0004307B">
              <w:rPr>
                <w:color w:val="auto"/>
              </w:rPr>
              <w:t>Библиогр</w:t>
            </w:r>
            <w:proofErr w:type="spellEnd"/>
            <w:r w:rsidRPr="0004307B">
              <w:rPr>
                <w:color w:val="auto"/>
              </w:rPr>
              <w:t>.: с. 74-77 (92 назв.). – ISBN 978-5-00193-413-4.</w:t>
            </w:r>
          </w:p>
          <w:p w:rsidR="008B69B5" w:rsidRPr="00DA1168" w:rsidRDefault="008B69B5" w:rsidP="00FB38D8">
            <w:pPr>
              <w:ind w:firstLine="387"/>
              <w:jc w:val="both"/>
              <w:rPr>
                <w:color w:val="auto"/>
              </w:rPr>
            </w:pPr>
          </w:p>
          <w:p w:rsidR="008B69B5" w:rsidRPr="00DA1168" w:rsidRDefault="008B69B5" w:rsidP="00FB38D8">
            <w:pPr>
              <w:ind w:firstLine="387"/>
              <w:jc w:val="both"/>
              <w:rPr>
                <w:color w:val="auto"/>
              </w:rPr>
            </w:pPr>
            <w:r w:rsidRPr="00DA1168">
              <w:rPr>
                <w:color w:val="auto"/>
              </w:rPr>
              <w:t>Обобщены материалы по геологическому строению и полезным иск</w:t>
            </w:r>
            <w:r w:rsidRPr="00DA1168">
              <w:rPr>
                <w:color w:val="auto"/>
              </w:rPr>
              <w:t>о</w:t>
            </w:r>
            <w:r w:rsidRPr="00DA1168">
              <w:rPr>
                <w:color w:val="auto"/>
              </w:rPr>
              <w:t>паемым южной части Восточно-Карельской структурно-формационной з</w:t>
            </w:r>
            <w:r w:rsidRPr="00DA1168">
              <w:rPr>
                <w:color w:val="auto"/>
              </w:rPr>
              <w:t>о</w:t>
            </w:r>
            <w:r w:rsidRPr="00DA1168">
              <w:rPr>
                <w:color w:val="auto"/>
              </w:rPr>
              <w:t>ны Балтийского щита и северо-западной части Русской плиты. Описаны страт</w:t>
            </w:r>
            <w:r w:rsidRPr="00DA1168">
              <w:rPr>
                <w:color w:val="auto"/>
              </w:rPr>
              <w:t>и</w:t>
            </w:r>
            <w:r w:rsidRPr="00DA1168">
              <w:rPr>
                <w:color w:val="auto"/>
              </w:rPr>
              <w:t xml:space="preserve">фицированные и нестратифицированные подразделения в возрастном диапазоне от архея до голоцена. </w:t>
            </w:r>
            <w:proofErr w:type="gramStart"/>
            <w:r w:rsidRPr="00DA1168">
              <w:rPr>
                <w:color w:val="auto"/>
              </w:rPr>
              <w:t>Охарактеризованы</w:t>
            </w:r>
            <w:proofErr w:type="gramEnd"/>
            <w:r w:rsidRPr="00DA1168">
              <w:rPr>
                <w:color w:val="auto"/>
              </w:rPr>
              <w:t xml:space="preserve"> тектоника, геоморфол</w:t>
            </w:r>
            <w:r w:rsidRPr="00DA1168">
              <w:rPr>
                <w:color w:val="auto"/>
              </w:rPr>
              <w:t>о</w:t>
            </w:r>
            <w:r w:rsidRPr="00DA1168">
              <w:rPr>
                <w:color w:val="auto"/>
              </w:rPr>
              <w:t>гия, гидроге</w:t>
            </w:r>
            <w:r w:rsidRPr="00DA1168">
              <w:rPr>
                <w:color w:val="auto"/>
              </w:rPr>
              <w:t>о</w:t>
            </w:r>
            <w:r w:rsidRPr="00DA1168">
              <w:rPr>
                <w:color w:val="auto"/>
              </w:rPr>
              <w:t>логия и эколого-геологическая обстановка района.</w:t>
            </w:r>
          </w:p>
          <w:p w:rsidR="008B69B5" w:rsidRPr="00230C8F" w:rsidRDefault="008B69B5" w:rsidP="00FB38D8">
            <w:pPr>
              <w:ind w:firstLine="387"/>
              <w:jc w:val="both"/>
              <w:rPr>
                <w:b/>
                <w:bCs/>
                <w:color w:val="auto"/>
              </w:rPr>
            </w:pPr>
          </w:p>
        </w:tc>
      </w:tr>
      <w:tr w:rsidR="008B69B5" w:rsidTr="00577C97">
        <w:trPr>
          <w:trHeight w:val="329"/>
          <w:tblCellSpacing w:w="15" w:type="dxa"/>
        </w:trPr>
        <w:tc>
          <w:tcPr>
            <w:tcW w:w="328" w:type="dxa"/>
          </w:tcPr>
          <w:p w:rsidR="008B69B5" w:rsidRDefault="008B69B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48" w:type="dxa"/>
            <w:gridSpan w:val="2"/>
          </w:tcPr>
          <w:p w:rsidR="008B69B5" w:rsidRPr="005D16CA" w:rsidRDefault="008B69B5" w:rsidP="009265EB">
            <w:pPr>
              <w:jc w:val="center"/>
              <w:rPr>
                <w:color w:val="auto"/>
              </w:rPr>
            </w:pPr>
          </w:p>
        </w:tc>
        <w:tc>
          <w:tcPr>
            <w:tcW w:w="7907" w:type="dxa"/>
          </w:tcPr>
          <w:p w:rsidR="008B69B5" w:rsidRPr="00401B0B" w:rsidRDefault="008B69B5" w:rsidP="00FB38D8">
            <w:pPr>
              <w:ind w:firstLine="387"/>
              <w:jc w:val="both"/>
              <w:rPr>
                <w:color w:val="auto"/>
              </w:rPr>
            </w:pPr>
            <w:r w:rsidRPr="00401B0B">
              <w:rPr>
                <w:b/>
                <w:bCs/>
                <w:color w:val="auto"/>
              </w:rPr>
              <w:t>Серия Карельская</w:t>
            </w:r>
            <w:r w:rsidRPr="00401B0B">
              <w:rPr>
                <w:b/>
                <w:color w:val="auto"/>
              </w:rPr>
              <w:t>. Л. P-37-XV</w:t>
            </w:r>
            <w:proofErr w:type="gramStart"/>
            <w:r w:rsidRPr="00401B0B">
              <w:rPr>
                <w:b/>
                <w:color w:val="auto"/>
              </w:rPr>
              <w:t xml:space="preserve"> :</w:t>
            </w:r>
            <w:proofErr w:type="gramEnd"/>
            <w:r w:rsidRPr="00401B0B">
              <w:rPr>
                <w:b/>
                <w:color w:val="auto"/>
              </w:rPr>
              <w:t xml:space="preserve"> (</w:t>
            </w:r>
            <w:proofErr w:type="spellStart"/>
            <w:r w:rsidRPr="00401B0B">
              <w:rPr>
                <w:b/>
                <w:color w:val="auto"/>
              </w:rPr>
              <w:t>Поча</w:t>
            </w:r>
            <w:proofErr w:type="spellEnd"/>
            <w:r w:rsidRPr="00401B0B">
              <w:rPr>
                <w:b/>
                <w:color w:val="auto"/>
              </w:rPr>
              <w:t>)</w:t>
            </w:r>
            <w:r w:rsidRPr="00401B0B">
              <w:rPr>
                <w:color w:val="auto"/>
              </w:rPr>
              <w:t xml:space="preserve"> : [комплект] / </w:t>
            </w:r>
            <w:proofErr w:type="spellStart"/>
            <w:r w:rsidRPr="00401B0B">
              <w:rPr>
                <w:color w:val="auto"/>
              </w:rPr>
              <w:t>Федер</w:t>
            </w:r>
            <w:proofErr w:type="spellEnd"/>
            <w:r w:rsidRPr="00401B0B">
              <w:rPr>
                <w:color w:val="auto"/>
              </w:rPr>
              <w:t>. гос. бюджет. учреждение "</w:t>
            </w:r>
            <w:proofErr w:type="spellStart"/>
            <w:r w:rsidRPr="00401B0B">
              <w:rPr>
                <w:color w:val="auto"/>
              </w:rPr>
              <w:t>Всерос</w:t>
            </w:r>
            <w:proofErr w:type="spellEnd"/>
            <w:r w:rsidRPr="00401B0B">
              <w:rPr>
                <w:color w:val="auto"/>
              </w:rPr>
              <w:t>. науч</w:t>
            </w:r>
            <w:proofErr w:type="gramStart"/>
            <w:r w:rsidRPr="00401B0B">
              <w:rPr>
                <w:color w:val="auto"/>
              </w:rPr>
              <w:t>.-</w:t>
            </w:r>
            <w:proofErr w:type="spellStart"/>
            <w:proofErr w:type="gramEnd"/>
            <w:r w:rsidRPr="00401B0B">
              <w:rPr>
                <w:color w:val="auto"/>
              </w:rPr>
              <w:t>исслед</w:t>
            </w:r>
            <w:proofErr w:type="spellEnd"/>
            <w:r w:rsidRPr="00401B0B">
              <w:rPr>
                <w:color w:val="auto"/>
              </w:rPr>
              <w:t xml:space="preserve">. геол. ин-т им. </w:t>
            </w:r>
            <w:proofErr w:type="spellStart"/>
            <w:r w:rsidRPr="00401B0B">
              <w:rPr>
                <w:color w:val="auto"/>
              </w:rPr>
              <w:t>А.П.Карпин</w:t>
            </w:r>
            <w:r w:rsidR="00513A1A">
              <w:rPr>
                <w:color w:val="auto"/>
              </w:rPr>
              <w:softHyphen/>
            </w:r>
            <w:r w:rsidRPr="00401B0B">
              <w:rPr>
                <w:color w:val="auto"/>
              </w:rPr>
              <w:t>ского</w:t>
            </w:r>
            <w:proofErr w:type="spellEnd"/>
            <w:r w:rsidRPr="00401B0B">
              <w:rPr>
                <w:color w:val="auto"/>
              </w:rPr>
              <w:t>" (ФГБУ "ВСЕГЕИ"), Акционер. о-во "Сев.-Зап. произв.-геол. об-</w:t>
            </w:r>
            <w:proofErr w:type="spellStart"/>
            <w:r w:rsidRPr="00401B0B">
              <w:rPr>
                <w:color w:val="auto"/>
              </w:rPr>
              <w:t>ние</w:t>
            </w:r>
            <w:proofErr w:type="spellEnd"/>
            <w:r w:rsidRPr="00401B0B">
              <w:rPr>
                <w:color w:val="auto"/>
              </w:rPr>
              <w:t xml:space="preserve">" (АО "Сев.-Зап. ПГО") ; науч. ред.: </w:t>
            </w:r>
            <w:proofErr w:type="spellStart"/>
            <w:r w:rsidRPr="00401B0B">
              <w:rPr>
                <w:color w:val="auto"/>
              </w:rPr>
              <w:t>И.А.Житникова</w:t>
            </w:r>
            <w:proofErr w:type="spellEnd"/>
            <w:r w:rsidRPr="00401B0B">
              <w:rPr>
                <w:color w:val="auto"/>
              </w:rPr>
              <w:t xml:space="preserve">, </w:t>
            </w:r>
            <w:proofErr w:type="spellStart"/>
            <w:r w:rsidRPr="00401B0B">
              <w:rPr>
                <w:color w:val="auto"/>
              </w:rPr>
              <w:t>А.В.Максимов</w:t>
            </w:r>
            <w:proofErr w:type="spellEnd"/>
            <w:r w:rsidRPr="00401B0B">
              <w:rPr>
                <w:color w:val="auto"/>
              </w:rPr>
              <w:t xml:space="preserve">. – ISBN </w:t>
            </w:r>
            <w:r w:rsidRPr="00401B0B">
              <w:rPr>
                <w:color w:val="auto"/>
              </w:rPr>
              <w:lastRenderedPageBreak/>
              <w:t>978-5-00193-419-6.</w:t>
            </w:r>
          </w:p>
          <w:p w:rsidR="008B69B5" w:rsidRPr="003E74AE" w:rsidRDefault="008B69B5" w:rsidP="00FB38D8">
            <w:pPr>
              <w:ind w:firstLine="387"/>
              <w:jc w:val="both"/>
              <w:rPr>
                <w:color w:val="auto"/>
              </w:rPr>
            </w:pPr>
            <w:r w:rsidRPr="003E74AE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3E74AE">
              <w:rPr>
                <w:bCs/>
                <w:color w:val="auto"/>
              </w:rPr>
              <w:t>дочетвертичных</w:t>
            </w:r>
            <w:proofErr w:type="spellEnd"/>
            <w:r w:rsidRPr="003E74AE">
              <w:rPr>
                <w:bCs/>
                <w:color w:val="auto"/>
              </w:rPr>
              <w:t xml:space="preserve"> образований</w:t>
            </w:r>
            <w:r w:rsidRPr="003E74AE">
              <w:rPr>
                <w:color w:val="auto"/>
              </w:rPr>
              <w:t xml:space="preserve"> / авт.: </w:t>
            </w:r>
            <w:proofErr w:type="spellStart"/>
            <w:r w:rsidRPr="003E74AE">
              <w:rPr>
                <w:color w:val="auto"/>
              </w:rPr>
              <w:t>А.В.Гусев</w:t>
            </w:r>
            <w:proofErr w:type="spellEnd"/>
            <w:r w:rsidRPr="003E74AE">
              <w:rPr>
                <w:color w:val="auto"/>
              </w:rPr>
              <w:t xml:space="preserve">, </w:t>
            </w:r>
            <w:proofErr w:type="spellStart"/>
            <w:r w:rsidRPr="003E74AE">
              <w:rPr>
                <w:color w:val="auto"/>
              </w:rPr>
              <w:t>А.А.Пестриков</w:t>
            </w:r>
            <w:proofErr w:type="spellEnd"/>
            <w:proofErr w:type="gramStart"/>
            <w:r w:rsidRPr="003E74AE">
              <w:rPr>
                <w:color w:val="auto"/>
              </w:rPr>
              <w:t xml:space="preserve"> ;</w:t>
            </w:r>
            <w:proofErr w:type="gramEnd"/>
            <w:r w:rsidRPr="003E74AE">
              <w:rPr>
                <w:color w:val="auto"/>
              </w:rPr>
              <w:t xml:space="preserve"> ред. </w:t>
            </w:r>
            <w:proofErr w:type="spellStart"/>
            <w:r w:rsidRPr="003E74AE">
              <w:rPr>
                <w:color w:val="auto"/>
              </w:rPr>
              <w:t>И.А.Житникова</w:t>
            </w:r>
            <w:proofErr w:type="spellEnd"/>
            <w:r w:rsidRPr="003E74AE">
              <w:rPr>
                <w:color w:val="auto"/>
              </w:rPr>
              <w:t xml:space="preserve">. – </w:t>
            </w:r>
            <w:r>
              <w:rPr>
                <w:color w:val="auto"/>
              </w:rPr>
              <w:t>1:200</w:t>
            </w:r>
            <w:r>
              <w:rPr>
                <w:b/>
                <w:bCs/>
                <w:color w:val="auto"/>
              </w:rPr>
              <w:t> </w:t>
            </w:r>
            <w:r w:rsidRPr="003E74AE">
              <w:rPr>
                <w:color w:val="auto"/>
              </w:rPr>
              <w:t xml:space="preserve">000. – 1 к. (1 л.) : </w:t>
            </w:r>
            <w:proofErr w:type="spellStart"/>
            <w:r w:rsidRPr="003E74AE">
              <w:rPr>
                <w:color w:val="auto"/>
              </w:rPr>
              <w:t>цв</w:t>
            </w:r>
            <w:proofErr w:type="spellEnd"/>
            <w:r w:rsidRPr="003E74AE">
              <w:rPr>
                <w:color w:val="auto"/>
              </w:rPr>
              <w:t>., 1 доп. карта, разрез, схемы. – ISBN 978-5-00193-415-8.</w:t>
            </w:r>
          </w:p>
          <w:p w:rsidR="008B69B5" w:rsidRPr="003E74AE" w:rsidRDefault="008B69B5" w:rsidP="00FB38D8">
            <w:pPr>
              <w:ind w:firstLine="387"/>
              <w:jc w:val="both"/>
              <w:rPr>
                <w:color w:val="auto"/>
              </w:rPr>
            </w:pPr>
            <w:r w:rsidRPr="003E74AE">
              <w:rPr>
                <w:bCs/>
                <w:color w:val="auto"/>
              </w:rPr>
              <w:t xml:space="preserve">Карта полезных ископаемых и закономерностей их размещения </w:t>
            </w:r>
            <w:r w:rsidRPr="003E74AE">
              <w:rPr>
                <w:color w:val="auto"/>
              </w:rPr>
              <w:t>: свед</w:t>
            </w:r>
            <w:r w:rsidRPr="003E74AE">
              <w:rPr>
                <w:color w:val="auto"/>
              </w:rPr>
              <w:t>е</w:t>
            </w:r>
            <w:r w:rsidRPr="003E74AE">
              <w:rPr>
                <w:color w:val="auto"/>
              </w:rPr>
              <w:t xml:space="preserve">ния о полезных ископаемых даны на карте по состоянию на 1 января 2018 г. / </w:t>
            </w:r>
            <w:proofErr w:type="spellStart"/>
            <w:r w:rsidRPr="003E74AE">
              <w:rPr>
                <w:color w:val="auto"/>
              </w:rPr>
              <w:t>авт</w:t>
            </w:r>
            <w:proofErr w:type="spellEnd"/>
            <w:r w:rsidRPr="003E74AE">
              <w:rPr>
                <w:color w:val="auto"/>
              </w:rPr>
              <w:t>.</w:t>
            </w:r>
            <w:proofErr w:type="gramStart"/>
            <w:r w:rsidRPr="003E74AE">
              <w:rPr>
                <w:color w:val="auto"/>
              </w:rPr>
              <w:t>:</w:t>
            </w:r>
            <w:proofErr w:type="spellStart"/>
            <w:r w:rsidRPr="003E74AE">
              <w:rPr>
                <w:color w:val="auto"/>
              </w:rPr>
              <w:t>А</w:t>
            </w:r>
            <w:proofErr w:type="gramEnd"/>
            <w:r w:rsidRPr="003E74AE">
              <w:rPr>
                <w:color w:val="auto"/>
              </w:rPr>
              <w:t>.В.Гусев</w:t>
            </w:r>
            <w:proofErr w:type="spellEnd"/>
            <w:r w:rsidRPr="003E74AE">
              <w:rPr>
                <w:color w:val="auto"/>
              </w:rPr>
              <w:t xml:space="preserve">, </w:t>
            </w:r>
            <w:proofErr w:type="spellStart"/>
            <w:r w:rsidRPr="003E74AE">
              <w:rPr>
                <w:color w:val="auto"/>
              </w:rPr>
              <w:t>Н.В.Иванова</w:t>
            </w:r>
            <w:proofErr w:type="spellEnd"/>
            <w:r w:rsidRPr="003E74AE">
              <w:rPr>
                <w:color w:val="auto"/>
              </w:rPr>
              <w:t xml:space="preserve"> ; ред. </w:t>
            </w:r>
            <w:proofErr w:type="spellStart"/>
            <w:r w:rsidRPr="003E74AE">
              <w:rPr>
                <w:color w:val="auto"/>
              </w:rPr>
              <w:t>И.А.Житникова</w:t>
            </w:r>
            <w:proofErr w:type="spellEnd"/>
            <w:r>
              <w:rPr>
                <w:color w:val="auto"/>
              </w:rPr>
              <w:t>. – 1:200</w:t>
            </w:r>
            <w:r>
              <w:rPr>
                <w:b/>
                <w:bCs/>
                <w:color w:val="auto"/>
              </w:rPr>
              <w:t> </w:t>
            </w:r>
            <w:r w:rsidRPr="003E74AE">
              <w:rPr>
                <w:color w:val="auto"/>
              </w:rPr>
              <w:t xml:space="preserve">000. – 1 к. (1 л.) : </w:t>
            </w:r>
            <w:proofErr w:type="spellStart"/>
            <w:r w:rsidRPr="003E74AE">
              <w:rPr>
                <w:color w:val="auto"/>
              </w:rPr>
              <w:t>цв</w:t>
            </w:r>
            <w:proofErr w:type="spellEnd"/>
            <w:r w:rsidRPr="003E74AE">
              <w:rPr>
                <w:color w:val="auto"/>
              </w:rPr>
              <w:t>., схемы, ил. – ISBN 978-5-00193-417-2.</w:t>
            </w:r>
          </w:p>
          <w:p w:rsidR="008B69B5" w:rsidRPr="003E74AE" w:rsidRDefault="008B69B5" w:rsidP="00FB38D8">
            <w:pPr>
              <w:ind w:firstLine="387"/>
              <w:jc w:val="both"/>
              <w:rPr>
                <w:color w:val="auto"/>
              </w:rPr>
            </w:pPr>
            <w:r w:rsidRPr="003E74AE">
              <w:rPr>
                <w:bCs/>
                <w:color w:val="auto"/>
              </w:rPr>
              <w:t>Карта четвертичных образований</w:t>
            </w:r>
            <w:proofErr w:type="gramStart"/>
            <w:r w:rsidRPr="003E74AE">
              <w:rPr>
                <w:bCs/>
                <w:color w:val="auto"/>
              </w:rPr>
              <w:t xml:space="preserve"> </w:t>
            </w:r>
            <w:r w:rsidRPr="003E74AE">
              <w:rPr>
                <w:color w:val="auto"/>
              </w:rPr>
              <w:t>:</w:t>
            </w:r>
            <w:proofErr w:type="gramEnd"/>
            <w:r w:rsidRPr="003E74AE">
              <w:rPr>
                <w:color w:val="auto"/>
              </w:rPr>
              <w:t xml:space="preserve"> сведения о полезных ископаемых даны на карте по состоянию на 1 января 2018 г. / авт.: </w:t>
            </w:r>
            <w:proofErr w:type="spellStart"/>
            <w:r w:rsidRPr="003E74AE">
              <w:rPr>
                <w:color w:val="auto"/>
              </w:rPr>
              <w:t>А.А.Потапович</w:t>
            </w:r>
            <w:proofErr w:type="spellEnd"/>
            <w:r w:rsidRPr="003E74AE">
              <w:rPr>
                <w:color w:val="auto"/>
              </w:rPr>
              <w:t xml:space="preserve"> ; ред. </w:t>
            </w:r>
            <w:proofErr w:type="spellStart"/>
            <w:r w:rsidRPr="003E74AE">
              <w:rPr>
                <w:color w:val="auto"/>
              </w:rPr>
              <w:t>А.В.Максимов</w:t>
            </w:r>
            <w:proofErr w:type="spellEnd"/>
            <w:r w:rsidRPr="003E74AE">
              <w:rPr>
                <w:color w:val="auto"/>
              </w:rPr>
              <w:t>.</w:t>
            </w:r>
            <w:r>
              <w:rPr>
                <w:color w:val="auto"/>
              </w:rPr>
              <w:t xml:space="preserve"> – 1:200</w:t>
            </w:r>
            <w:r>
              <w:rPr>
                <w:b/>
                <w:bCs/>
                <w:color w:val="auto"/>
              </w:rPr>
              <w:t> </w:t>
            </w:r>
            <w:r w:rsidRPr="003E74AE">
              <w:rPr>
                <w:color w:val="auto"/>
              </w:rPr>
              <w:t xml:space="preserve">000. – 1 к. (2 л.) : </w:t>
            </w:r>
            <w:proofErr w:type="spellStart"/>
            <w:r w:rsidRPr="003E74AE">
              <w:rPr>
                <w:color w:val="auto"/>
              </w:rPr>
              <w:t>цв</w:t>
            </w:r>
            <w:proofErr w:type="spellEnd"/>
            <w:r w:rsidRPr="003E74AE">
              <w:rPr>
                <w:color w:val="auto"/>
              </w:rPr>
              <w:t>., разрез, схемы. – ISBN 978-5-00193-416-5.</w:t>
            </w:r>
          </w:p>
          <w:p w:rsidR="008B69B5" w:rsidRPr="003E74AE" w:rsidRDefault="008B69B5" w:rsidP="00FB38D8">
            <w:pPr>
              <w:ind w:firstLine="387"/>
              <w:jc w:val="both"/>
              <w:rPr>
                <w:color w:val="auto"/>
              </w:rPr>
            </w:pPr>
            <w:r w:rsidRPr="003E74AE">
              <w:rPr>
                <w:color w:val="auto"/>
              </w:rPr>
              <w:t xml:space="preserve">Объяснительная записка / авт.: </w:t>
            </w:r>
            <w:proofErr w:type="spellStart"/>
            <w:r w:rsidRPr="003E74AE">
              <w:rPr>
                <w:color w:val="auto"/>
              </w:rPr>
              <w:t>Н.В.Иванова</w:t>
            </w:r>
            <w:proofErr w:type="spellEnd"/>
            <w:r w:rsidRPr="003E74AE">
              <w:rPr>
                <w:color w:val="auto"/>
              </w:rPr>
              <w:t xml:space="preserve">, </w:t>
            </w:r>
            <w:proofErr w:type="spellStart"/>
            <w:r w:rsidRPr="003E74AE">
              <w:rPr>
                <w:color w:val="auto"/>
              </w:rPr>
              <w:t>А.В.Гусев</w:t>
            </w:r>
            <w:proofErr w:type="spellEnd"/>
            <w:r w:rsidRPr="003E74AE">
              <w:rPr>
                <w:color w:val="auto"/>
              </w:rPr>
              <w:t xml:space="preserve">, </w:t>
            </w:r>
            <w:proofErr w:type="spellStart"/>
            <w:r w:rsidRPr="003E74AE">
              <w:rPr>
                <w:color w:val="auto"/>
              </w:rPr>
              <w:t>А.В.Матрени</w:t>
            </w:r>
            <w:r w:rsidR="00513A1A">
              <w:rPr>
                <w:color w:val="auto"/>
              </w:rPr>
              <w:softHyphen/>
            </w:r>
            <w:r w:rsidRPr="003E74AE">
              <w:rPr>
                <w:color w:val="auto"/>
              </w:rPr>
              <w:t>чев</w:t>
            </w:r>
            <w:proofErr w:type="spellEnd"/>
            <w:r w:rsidRPr="003E74AE">
              <w:rPr>
                <w:color w:val="auto"/>
              </w:rPr>
              <w:t xml:space="preserve"> [и др.]. – 133, [1] с. : ил</w:t>
            </w:r>
            <w:proofErr w:type="gramStart"/>
            <w:r w:rsidRPr="003E74AE">
              <w:rPr>
                <w:color w:val="auto"/>
              </w:rPr>
              <w:t xml:space="preserve">., </w:t>
            </w:r>
            <w:proofErr w:type="gramEnd"/>
            <w:r w:rsidRPr="003E74AE">
              <w:rPr>
                <w:color w:val="auto"/>
              </w:rPr>
              <w:t xml:space="preserve">табл. – </w:t>
            </w:r>
            <w:proofErr w:type="spellStart"/>
            <w:r w:rsidRPr="003E74AE">
              <w:rPr>
                <w:color w:val="auto"/>
              </w:rPr>
              <w:t>Библиогр</w:t>
            </w:r>
            <w:proofErr w:type="spellEnd"/>
            <w:r w:rsidRPr="003E74AE">
              <w:rPr>
                <w:color w:val="auto"/>
              </w:rPr>
              <w:t>.: с. 113-116 (95 назв.). – ISBN 978-5-00193-418-9.</w:t>
            </w:r>
          </w:p>
          <w:p w:rsidR="008B69B5" w:rsidRPr="003E74AE" w:rsidRDefault="008B69B5" w:rsidP="00FB38D8">
            <w:pPr>
              <w:ind w:firstLine="387"/>
              <w:jc w:val="both"/>
              <w:rPr>
                <w:color w:val="auto"/>
              </w:rPr>
            </w:pPr>
          </w:p>
          <w:p w:rsidR="008B69B5" w:rsidRDefault="008B69B5" w:rsidP="00FB38D8">
            <w:pPr>
              <w:ind w:firstLine="387"/>
              <w:jc w:val="both"/>
              <w:rPr>
                <w:color w:val="auto"/>
              </w:rPr>
            </w:pPr>
            <w:r w:rsidRPr="003E74AE">
              <w:rPr>
                <w:color w:val="auto"/>
              </w:rPr>
              <w:t>Обобщены материалы по геологическому строению и полезным иск</w:t>
            </w:r>
            <w:r w:rsidRPr="003E74AE">
              <w:rPr>
                <w:color w:val="auto"/>
              </w:rPr>
              <w:t>о</w:t>
            </w:r>
            <w:r w:rsidRPr="003E74AE">
              <w:rPr>
                <w:color w:val="auto"/>
              </w:rPr>
              <w:t>паемым южной части Восточно-Карельской структурно-формационной з</w:t>
            </w:r>
            <w:r w:rsidRPr="003E74AE">
              <w:rPr>
                <w:color w:val="auto"/>
              </w:rPr>
              <w:t>о</w:t>
            </w:r>
            <w:r w:rsidRPr="003E74AE">
              <w:rPr>
                <w:color w:val="auto"/>
              </w:rPr>
              <w:t xml:space="preserve">ны Балтийского щита и северо-западной части Русской плиты. Описаны стратифицированные и нестратифицированные подразделения в возрастном диапазоне от архея до голоцена. </w:t>
            </w:r>
            <w:proofErr w:type="gramStart"/>
            <w:r w:rsidRPr="003E74AE">
              <w:rPr>
                <w:color w:val="auto"/>
              </w:rPr>
              <w:t>Охарактеризованы</w:t>
            </w:r>
            <w:proofErr w:type="gramEnd"/>
            <w:r w:rsidRPr="003E74AE">
              <w:rPr>
                <w:color w:val="auto"/>
              </w:rPr>
              <w:t xml:space="preserve"> тектоника, геоморфол</w:t>
            </w:r>
            <w:r w:rsidRPr="003E74AE">
              <w:rPr>
                <w:color w:val="auto"/>
              </w:rPr>
              <w:t>о</w:t>
            </w:r>
            <w:r w:rsidRPr="003E74AE">
              <w:rPr>
                <w:color w:val="auto"/>
              </w:rPr>
              <w:t>гия, гидроге</w:t>
            </w:r>
            <w:r w:rsidRPr="003E74AE">
              <w:rPr>
                <w:color w:val="auto"/>
              </w:rPr>
              <w:t>о</w:t>
            </w:r>
            <w:r w:rsidRPr="003E74AE">
              <w:rPr>
                <w:color w:val="auto"/>
              </w:rPr>
              <w:t>логия и эколого-геологическая обстановка района.</w:t>
            </w:r>
          </w:p>
          <w:p w:rsidR="008B69B5" w:rsidRPr="00230C8F" w:rsidRDefault="008B69B5" w:rsidP="00FB38D8">
            <w:pPr>
              <w:ind w:firstLine="387"/>
              <w:jc w:val="both"/>
              <w:rPr>
                <w:bCs/>
                <w:color w:val="auto"/>
              </w:rPr>
            </w:pPr>
          </w:p>
        </w:tc>
      </w:tr>
      <w:tr w:rsidR="008B69B5" w:rsidTr="00577C97">
        <w:trPr>
          <w:trHeight w:val="329"/>
          <w:tblCellSpacing w:w="15" w:type="dxa"/>
        </w:trPr>
        <w:tc>
          <w:tcPr>
            <w:tcW w:w="328" w:type="dxa"/>
          </w:tcPr>
          <w:p w:rsidR="008B69B5" w:rsidRDefault="008B69B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48" w:type="dxa"/>
            <w:gridSpan w:val="2"/>
          </w:tcPr>
          <w:p w:rsidR="008B69B5" w:rsidRPr="00230C8F" w:rsidRDefault="008B69B5" w:rsidP="009265EB">
            <w:pPr>
              <w:jc w:val="center"/>
              <w:rPr>
                <w:color w:val="auto"/>
              </w:rPr>
            </w:pPr>
          </w:p>
        </w:tc>
        <w:tc>
          <w:tcPr>
            <w:tcW w:w="7907" w:type="dxa"/>
          </w:tcPr>
          <w:p w:rsidR="008B69B5" w:rsidRPr="00EE6FC6" w:rsidRDefault="008B69B5" w:rsidP="00FB38D8">
            <w:pPr>
              <w:ind w:firstLine="387"/>
              <w:jc w:val="both"/>
              <w:rPr>
                <w:color w:val="auto"/>
              </w:rPr>
            </w:pPr>
            <w:r w:rsidRPr="00EE6FC6">
              <w:rPr>
                <w:b/>
                <w:bCs/>
                <w:color w:val="auto"/>
              </w:rPr>
              <w:t xml:space="preserve">Серия </w:t>
            </w:r>
            <w:proofErr w:type="spellStart"/>
            <w:r w:rsidRPr="00EE6FC6">
              <w:rPr>
                <w:b/>
                <w:bCs/>
                <w:color w:val="auto"/>
              </w:rPr>
              <w:t>Тиманская</w:t>
            </w:r>
            <w:proofErr w:type="spellEnd"/>
            <w:r w:rsidRPr="00EE6FC6">
              <w:rPr>
                <w:b/>
                <w:color w:val="auto"/>
              </w:rPr>
              <w:t>. Л. Q-39-XXXIII, XXXIV</w:t>
            </w:r>
            <w:proofErr w:type="gramStart"/>
            <w:r w:rsidRPr="00EE6FC6">
              <w:rPr>
                <w:b/>
                <w:color w:val="auto"/>
              </w:rPr>
              <w:t xml:space="preserve"> :</w:t>
            </w:r>
            <w:proofErr w:type="gramEnd"/>
            <w:r w:rsidRPr="00EE6FC6">
              <w:rPr>
                <w:b/>
                <w:color w:val="auto"/>
              </w:rPr>
              <w:t xml:space="preserve"> (</w:t>
            </w:r>
            <w:proofErr w:type="spellStart"/>
            <w:r w:rsidRPr="00EE6FC6">
              <w:rPr>
                <w:b/>
                <w:color w:val="auto"/>
              </w:rPr>
              <w:t>Тиман</w:t>
            </w:r>
            <w:proofErr w:type="spellEnd"/>
            <w:r w:rsidRPr="00EE6FC6">
              <w:rPr>
                <w:b/>
                <w:color w:val="auto"/>
              </w:rPr>
              <w:t>)</w:t>
            </w:r>
            <w:r w:rsidRPr="00EE6FC6">
              <w:rPr>
                <w:color w:val="auto"/>
              </w:rPr>
              <w:t xml:space="preserve"> : [комплект] / </w:t>
            </w:r>
            <w:proofErr w:type="spellStart"/>
            <w:r w:rsidRPr="00EE6FC6">
              <w:rPr>
                <w:color w:val="auto"/>
              </w:rPr>
              <w:t>Федер</w:t>
            </w:r>
            <w:proofErr w:type="spellEnd"/>
            <w:r w:rsidRPr="00EE6FC6">
              <w:rPr>
                <w:color w:val="auto"/>
              </w:rPr>
              <w:t>. гос. бюджет. учреждение "</w:t>
            </w:r>
            <w:proofErr w:type="spellStart"/>
            <w:r w:rsidRPr="00EE6FC6">
              <w:rPr>
                <w:color w:val="auto"/>
              </w:rPr>
              <w:t>Всерос</w:t>
            </w:r>
            <w:proofErr w:type="spellEnd"/>
            <w:r w:rsidRPr="00EE6FC6">
              <w:rPr>
                <w:color w:val="auto"/>
              </w:rPr>
              <w:t>. науч</w:t>
            </w:r>
            <w:proofErr w:type="gramStart"/>
            <w:r w:rsidRPr="00EE6FC6">
              <w:rPr>
                <w:color w:val="auto"/>
              </w:rPr>
              <w:t>.-</w:t>
            </w:r>
            <w:proofErr w:type="spellStart"/>
            <w:proofErr w:type="gramEnd"/>
            <w:r w:rsidRPr="00EE6FC6">
              <w:rPr>
                <w:color w:val="auto"/>
              </w:rPr>
              <w:t>исслед</w:t>
            </w:r>
            <w:proofErr w:type="spellEnd"/>
            <w:r w:rsidRPr="00EE6FC6">
              <w:rPr>
                <w:color w:val="auto"/>
              </w:rPr>
              <w:t xml:space="preserve">. геол. ин-т им. </w:t>
            </w:r>
            <w:proofErr w:type="spellStart"/>
            <w:r w:rsidRPr="00EE6FC6">
              <w:rPr>
                <w:color w:val="auto"/>
              </w:rPr>
              <w:t>А.П.Карпинского</w:t>
            </w:r>
            <w:proofErr w:type="spellEnd"/>
            <w:r w:rsidRPr="00EE6FC6">
              <w:rPr>
                <w:color w:val="auto"/>
              </w:rPr>
              <w:t xml:space="preserve">" (ФГБУ "ВСЕГЕИ") ; науч. ред. </w:t>
            </w:r>
            <w:proofErr w:type="spellStart"/>
            <w:r w:rsidRPr="00EE6FC6">
              <w:rPr>
                <w:color w:val="auto"/>
              </w:rPr>
              <w:t>А.Ю.Вовшина</w:t>
            </w:r>
            <w:proofErr w:type="spellEnd"/>
            <w:r w:rsidRPr="00EE6FC6">
              <w:rPr>
                <w:color w:val="auto"/>
              </w:rPr>
              <w:t>. – ISBN 978-5-00193-424-0.</w:t>
            </w:r>
          </w:p>
          <w:p w:rsidR="008B69B5" w:rsidRDefault="008B69B5" w:rsidP="00FB38D8">
            <w:pPr>
              <w:ind w:firstLine="387"/>
              <w:jc w:val="both"/>
            </w:pPr>
          </w:p>
          <w:p w:rsidR="008B69B5" w:rsidRPr="001B0A8A" w:rsidRDefault="008B69B5" w:rsidP="00FB38D8">
            <w:pPr>
              <w:ind w:firstLine="387"/>
              <w:jc w:val="both"/>
              <w:rPr>
                <w:color w:val="auto"/>
              </w:rPr>
            </w:pPr>
            <w:r w:rsidRPr="001B0A8A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1B0A8A">
              <w:rPr>
                <w:bCs/>
                <w:color w:val="auto"/>
              </w:rPr>
              <w:t>дочетвертичных</w:t>
            </w:r>
            <w:proofErr w:type="spellEnd"/>
            <w:r w:rsidRPr="001B0A8A">
              <w:rPr>
                <w:bCs/>
                <w:color w:val="auto"/>
              </w:rPr>
              <w:t xml:space="preserve"> образований</w:t>
            </w:r>
            <w:r>
              <w:rPr>
                <w:color w:val="auto"/>
              </w:rPr>
              <w:t> </w:t>
            </w:r>
            <w:r w:rsidRPr="001B0A8A">
              <w:rPr>
                <w:color w:val="auto"/>
              </w:rPr>
              <w:t xml:space="preserve">/ авт.: </w:t>
            </w:r>
            <w:proofErr w:type="spellStart"/>
            <w:r w:rsidRPr="001B0A8A">
              <w:rPr>
                <w:color w:val="auto"/>
              </w:rPr>
              <w:t>С.И.Кириллин</w:t>
            </w:r>
            <w:proofErr w:type="spellEnd"/>
            <w:r w:rsidRPr="001B0A8A">
              <w:rPr>
                <w:color w:val="auto"/>
              </w:rPr>
              <w:t xml:space="preserve">, </w:t>
            </w:r>
            <w:proofErr w:type="spellStart"/>
            <w:r w:rsidRPr="001B0A8A">
              <w:rPr>
                <w:color w:val="auto"/>
              </w:rPr>
              <w:t>В.Н.Иванов</w:t>
            </w:r>
            <w:proofErr w:type="spellEnd"/>
            <w:r>
              <w:rPr>
                <w:color w:val="auto"/>
              </w:rPr>
              <w:t>. – 1:200</w:t>
            </w:r>
            <w:r>
              <w:rPr>
                <w:b/>
                <w:bCs/>
                <w:color w:val="auto"/>
              </w:rPr>
              <w:t> </w:t>
            </w:r>
            <w:r w:rsidRPr="001B0A8A">
              <w:rPr>
                <w:color w:val="auto"/>
              </w:rPr>
              <w:t>000. – 1 к. (4 л.)</w:t>
            </w:r>
            <w:proofErr w:type="gramStart"/>
            <w:r w:rsidRPr="001B0A8A">
              <w:rPr>
                <w:color w:val="auto"/>
              </w:rPr>
              <w:t xml:space="preserve"> :</w:t>
            </w:r>
            <w:proofErr w:type="gramEnd"/>
            <w:r w:rsidRPr="001B0A8A">
              <w:rPr>
                <w:color w:val="auto"/>
              </w:rPr>
              <w:t xml:space="preserve"> </w:t>
            </w:r>
            <w:proofErr w:type="spellStart"/>
            <w:r w:rsidRPr="001B0A8A">
              <w:rPr>
                <w:color w:val="auto"/>
              </w:rPr>
              <w:t>цв</w:t>
            </w:r>
            <w:proofErr w:type="spellEnd"/>
            <w:r w:rsidRPr="001B0A8A">
              <w:rPr>
                <w:color w:val="auto"/>
              </w:rPr>
              <w:t>., 1 доп. карта, разрез, схемы, ил. – ISBN 978-5-00193-420-2.</w:t>
            </w:r>
          </w:p>
          <w:p w:rsidR="008B69B5" w:rsidRPr="005A2868" w:rsidRDefault="008B69B5" w:rsidP="00FB38D8">
            <w:pPr>
              <w:ind w:firstLine="387"/>
              <w:jc w:val="both"/>
              <w:rPr>
                <w:color w:val="auto"/>
              </w:rPr>
            </w:pPr>
            <w:r w:rsidRPr="005A2868">
              <w:rPr>
                <w:bCs/>
                <w:color w:val="auto"/>
              </w:rPr>
              <w:t>Карта полезных ископаемых и закономерностей их размещения</w:t>
            </w:r>
            <w:proofErr w:type="gramStart"/>
            <w:r w:rsidRPr="005A2868">
              <w:rPr>
                <w:color w:val="auto"/>
              </w:rPr>
              <w:t xml:space="preserve"> :</w:t>
            </w:r>
            <w:proofErr w:type="gramEnd"/>
            <w:r w:rsidRPr="005A2868">
              <w:rPr>
                <w:color w:val="auto"/>
              </w:rPr>
              <w:t xml:space="preserve"> свед</w:t>
            </w:r>
            <w:r w:rsidRPr="005A2868">
              <w:rPr>
                <w:color w:val="auto"/>
              </w:rPr>
              <w:t>е</w:t>
            </w:r>
            <w:r w:rsidRPr="005A2868">
              <w:rPr>
                <w:color w:val="auto"/>
              </w:rPr>
              <w:t>ния о полезных иск</w:t>
            </w:r>
            <w:r w:rsidRPr="005A2868">
              <w:rPr>
                <w:color w:val="auto"/>
              </w:rPr>
              <w:t>о</w:t>
            </w:r>
            <w:r w:rsidRPr="005A2868">
              <w:rPr>
                <w:color w:val="auto"/>
              </w:rPr>
              <w:t xml:space="preserve">паемых даны на карте по состоянию на 1 января 2019 г. / авт. </w:t>
            </w:r>
            <w:proofErr w:type="spellStart"/>
            <w:r w:rsidRPr="005A2868">
              <w:rPr>
                <w:color w:val="auto"/>
              </w:rPr>
              <w:t>А.А.Пархачёв</w:t>
            </w:r>
            <w:proofErr w:type="spellEnd"/>
            <w:r>
              <w:rPr>
                <w:color w:val="auto"/>
              </w:rPr>
              <w:t>. – 1:200</w:t>
            </w:r>
            <w:r>
              <w:rPr>
                <w:b/>
                <w:bCs/>
                <w:color w:val="auto"/>
              </w:rPr>
              <w:t> </w:t>
            </w:r>
            <w:r w:rsidRPr="005A2868">
              <w:rPr>
                <w:color w:val="auto"/>
              </w:rPr>
              <w:t xml:space="preserve">000. – 1 к. (2 л.) : </w:t>
            </w:r>
            <w:proofErr w:type="spellStart"/>
            <w:r w:rsidRPr="005A2868">
              <w:rPr>
                <w:color w:val="auto"/>
              </w:rPr>
              <w:t>цв</w:t>
            </w:r>
            <w:proofErr w:type="spellEnd"/>
            <w:r w:rsidRPr="005A2868">
              <w:rPr>
                <w:color w:val="auto"/>
              </w:rPr>
              <w:t>., схемы, ил. – ISBN 978-5-00193-422-6.</w:t>
            </w:r>
          </w:p>
          <w:p w:rsidR="008B69B5" w:rsidRPr="005A2868" w:rsidRDefault="008B69B5" w:rsidP="00FB38D8">
            <w:pPr>
              <w:ind w:firstLine="387"/>
              <w:jc w:val="both"/>
              <w:rPr>
                <w:color w:val="auto"/>
              </w:rPr>
            </w:pPr>
            <w:r w:rsidRPr="005A2868">
              <w:rPr>
                <w:bCs/>
                <w:color w:val="auto"/>
              </w:rPr>
              <w:t>Геологическая карта четвертичных образований</w:t>
            </w:r>
            <w:proofErr w:type="gramStart"/>
            <w:r w:rsidRPr="005A2868">
              <w:rPr>
                <w:color w:val="auto"/>
              </w:rPr>
              <w:t xml:space="preserve"> :</w:t>
            </w:r>
            <w:proofErr w:type="gramEnd"/>
            <w:r w:rsidRPr="005A2868">
              <w:rPr>
                <w:color w:val="auto"/>
              </w:rPr>
              <w:t xml:space="preserve"> сведения о полезных ископаемых даны на карте по состоянию на 1 января 2019 г. / авт. </w:t>
            </w:r>
            <w:proofErr w:type="spellStart"/>
            <w:r w:rsidRPr="005A2868">
              <w:rPr>
                <w:color w:val="auto"/>
              </w:rPr>
              <w:t>А.Р.Бах</w:t>
            </w:r>
            <w:r w:rsidR="00513A1A">
              <w:rPr>
                <w:color w:val="auto"/>
              </w:rPr>
              <w:softHyphen/>
            </w:r>
            <w:r w:rsidRPr="005A2868">
              <w:rPr>
                <w:color w:val="auto"/>
              </w:rPr>
              <w:t>теев</w:t>
            </w:r>
            <w:proofErr w:type="spellEnd"/>
            <w:r>
              <w:rPr>
                <w:color w:val="auto"/>
              </w:rPr>
              <w:t>. – 1:200</w:t>
            </w:r>
            <w:r>
              <w:rPr>
                <w:b/>
                <w:bCs/>
                <w:color w:val="auto"/>
              </w:rPr>
              <w:t> </w:t>
            </w:r>
            <w:r w:rsidRPr="005A2868">
              <w:rPr>
                <w:color w:val="auto"/>
              </w:rPr>
              <w:t xml:space="preserve">000. – 1 к. (2 л.) : </w:t>
            </w:r>
            <w:proofErr w:type="spellStart"/>
            <w:r w:rsidRPr="005A2868">
              <w:rPr>
                <w:color w:val="auto"/>
              </w:rPr>
              <w:t>цв</w:t>
            </w:r>
            <w:proofErr w:type="spellEnd"/>
            <w:r w:rsidRPr="005A2868">
              <w:rPr>
                <w:color w:val="auto"/>
              </w:rPr>
              <w:t>., разрез, схемы. – ISBN 978-5-00193-421-9.</w:t>
            </w:r>
          </w:p>
          <w:p w:rsidR="008B69B5" w:rsidRPr="00372F8C" w:rsidRDefault="008B69B5" w:rsidP="00FB38D8">
            <w:pPr>
              <w:ind w:firstLine="387"/>
              <w:jc w:val="both"/>
              <w:rPr>
                <w:color w:val="auto"/>
              </w:rPr>
            </w:pPr>
            <w:r w:rsidRPr="00372F8C">
              <w:rPr>
                <w:color w:val="auto"/>
              </w:rPr>
              <w:t xml:space="preserve">Объяснительная записка / авт.: </w:t>
            </w:r>
            <w:proofErr w:type="spellStart"/>
            <w:r w:rsidRPr="00372F8C">
              <w:rPr>
                <w:color w:val="auto"/>
              </w:rPr>
              <w:t>С.И.Кириллин</w:t>
            </w:r>
            <w:proofErr w:type="spellEnd"/>
            <w:r w:rsidRPr="00372F8C">
              <w:rPr>
                <w:color w:val="auto"/>
              </w:rPr>
              <w:t xml:space="preserve">, </w:t>
            </w:r>
            <w:proofErr w:type="spellStart"/>
            <w:r w:rsidRPr="00372F8C">
              <w:rPr>
                <w:color w:val="auto"/>
              </w:rPr>
              <w:t>В.Н.Иванов</w:t>
            </w:r>
            <w:proofErr w:type="spellEnd"/>
            <w:r w:rsidRPr="00372F8C">
              <w:rPr>
                <w:color w:val="auto"/>
              </w:rPr>
              <w:t xml:space="preserve">, </w:t>
            </w:r>
            <w:proofErr w:type="spellStart"/>
            <w:r w:rsidRPr="00372F8C">
              <w:rPr>
                <w:color w:val="auto"/>
              </w:rPr>
              <w:t>В.Г.Котель</w:t>
            </w:r>
            <w:r w:rsidR="00513A1A">
              <w:rPr>
                <w:color w:val="auto"/>
              </w:rPr>
              <w:softHyphen/>
            </w:r>
            <w:r w:rsidRPr="00372F8C">
              <w:rPr>
                <w:color w:val="auto"/>
              </w:rPr>
              <w:t>ников</w:t>
            </w:r>
            <w:proofErr w:type="spellEnd"/>
            <w:r w:rsidRPr="00372F8C">
              <w:rPr>
                <w:color w:val="auto"/>
              </w:rPr>
              <w:t xml:space="preserve"> [и др.]. – 201, [1] с. : ил</w:t>
            </w:r>
            <w:proofErr w:type="gramStart"/>
            <w:r w:rsidRPr="00372F8C">
              <w:rPr>
                <w:color w:val="auto"/>
              </w:rPr>
              <w:t xml:space="preserve">., </w:t>
            </w:r>
            <w:proofErr w:type="gramEnd"/>
            <w:r w:rsidRPr="00372F8C">
              <w:rPr>
                <w:color w:val="auto"/>
              </w:rPr>
              <w:t xml:space="preserve">табл. – </w:t>
            </w:r>
            <w:proofErr w:type="spellStart"/>
            <w:r w:rsidRPr="00372F8C">
              <w:rPr>
                <w:color w:val="auto"/>
              </w:rPr>
              <w:t>Библиогр</w:t>
            </w:r>
            <w:proofErr w:type="spellEnd"/>
            <w:r w:rsidRPr="00372F8C">
              <w:rPr>
                <w:color w:val="auto"/>
              </w:rPr>
              <w:t>.: с. 161-170 (241 назв.). – ISBN 978-5-00193-423-3.</w:t>
            </w:r>
          </w:p>
          <w:p w:rsidR="008B69B5" w:rsidRDefault="008B69B5" w:rsidP="00FB38D8">
            <w:pPr>
              <w:ind w:firstLine="387"/>
              <w:jc w:val="both"/>
            </w:pPr>
          </w:p>
          <w:p w:rsidR="008B69B5" w:rsidRDefault="008B69B5" w:rsidP="00FB38D8">
            <w:pPr>
              <w:ind w:firstLine="387"/>
              <w:jc w:val="both"/>
              <w:rPr>
                <w:color w:val="auto"/>
              </w:rPr>
            </w:pPr>
            <w:r w:rsidRPr="00372F8C">
              <w:rPr>
                <w:color w:val="auto"/>
              </w:rPr>
              <w:t xml:space="preserve">Обобщены новые материалы по стратиграфии, </w:t>
            </w:r>
            <w:proofErr w:type="spellStart"/>
            <w:r w:rsidRPr="00372F8C">
              <w:rPr>
                <w:color w:val="auto"/>
              </w:rPr>
              <w:t>магматизму</w:t>
            </w:r>
            <w:proofErr w:type="spellEnd"/>
            <w:r w:rsidRPr="00372F8C">
              <w:rPr>
                <w:color w:val="auto"/>
              </w:rPr>
              <w:t>, тектонике, геоморфологии, гидрогеологии, экологии, истории геологического разв</w:t>
            </w:r>
            <w:r w:rsidRPr="00372F8C">
              <w:rPr>
                <w:color w:val="auto"/>
              </w:rPr>
              <w:t>и</w:t>
            </w:r>
            <w:r w:rsidRPr="00372F8C">
              <w:rPr>
                <w:color w:val="auto"/>
              </w:rPr>
              <w:t xml:space="preserve">тия, полезным ископаемым и закономерностям их размещения района </w:t>
            </w:r>
            <w:proofErr w:type="spellStart"/>
            <w:r w:rsidRPr="00372F8C">
              <w:rPr>
                <w:color w:val="auto"/>
              </w:rPr>
              <w:t>Четласского</w:t>
            </w:r>
            <w:proofErr w:type="spellEnd"/>
            <w:r w:rsidRPr="00372F8C">
              <w:rPr>
                <w:color w:val="auto"/>
              </w:rPr>
              <w:t xml:space="preserve"> Камня и </w:t>
            </w:r>
            <w:proofErr w:type="spellStart"/>
            <w:r w:rsidRPr="00372F8C">
              <w:rPr>
                <w:color w:val="auto"/>
              </w:rPr>
              <w:t>Вольско-Вымской</w:t>
            </w:r>
            <w:proofErr w:type="spellEnd"/>
            <w:r w:rsidRPr="00372F8C">
              <w:rPr>
                <w:color w:val="auto"/>
              </w:rPr>
              <w:t xml:space="preserve"> гряды Среднего </w:t>
            </w:r>
            <w:proofErr w:type="spellStart"/>
            <w:r w:rsidRPr="00372F8C">
              <w:rPr>
                <w:color w:val="auto"/>
              </w:rPr>
              <w:t>Тимана</w:t>
            </w:r>
            <w:proofErr w:type="spellEnd"/>
            <w:r w:rsidRPr="00372F8C">
              <w:rPr>
                <w:color w:val="auto"/>
              </w:rPr>
              <w:t>. Геолог</w:t>
            </w:r>
            <w:r w:rsidRPr="00372F8C">
              <w:rPr>
                <w:color w:val="auto"/>
              </w:rPr>
              <w:t>и</w:t>
            </w:r>
            <w:r w:rsidRPr="00372F8C">
              <w:rPr>
                <w:color w:val="auto"/>
              </w:rPr>
              <w:t xml:space="preserve">ческая карта отражает современный уровень изученности территории; на ее основе </w:t>
            </w:r>
            <w:proofErr w:type="gramStart"/>
            <w:r w:rsidRPr="00372F8C">
              <w:rPr>
                <w:color w:val="auto"/>
              </w:rPr>
              <w:t>выполнена современная оценка прогнозных ресурсов и даны</w:t>
            </w:r>
            <w:proofErr w:type="gramEnd"/>
            <w:r w:rsidRPr="00372F8C">
              <w:rPr>
                <w:color w:val="auto"/>
              </w:rPr>
              <w:t xml:space="preserve"> рек</w:t>
            </w:r>
            <w:r w:rsidRPr="00372F8C">
              <w:rPr>
                <w:color w:val="auto"/>
              </w:rPr>
              <w:t>о</w:t>
            </w:r>
            <w:r w:rsidRPr="00372F8C">
              <w:rPr>
                <w:color w:val="auto"/>
              </w:rPr>
              <w:t>мендации для проведения работ последующих стадий.</w:t>
            </w:r>
          </w:p>
          <w:p w:rsidR="008B69B5" w:rsidRDefault="008B69B5" w:rsidP="00FB38D8">
            <w:pPr>
              <w:ind w:firstLine="387"/>
              <w:jc w:val="both"/>
              <w:rPr>
                <w:b/>
                <w:bCs/>
                <w:color w:val="auto"/>
              </w:rPr>
            </w:pPr>
          </w:p>
          <w:p w:rsidR="0084313F" w:rsidRPr="00230C8F" w:rsidRDefault="0084313F" w:rsidP="00FB38D8">
            <w:pPr>
              <w:ind w:firstLine="387"/>
              <w:jc w:val="both"/>
              <w:rPr>
                <w:b/>
                <w:bCs/>
                <w:color w:val="auto"/>
              </w:rPr>
            </w:pPr>
            <w:bookmarkStart w:id="0" w:name="_GoBack"/>
            <w:bookmarkEnd w:id="0"/>
          </w:p>
        </w:tc>
      </w:tr>
      <w:tr w:rsidR="008B69B5" w:rsidTr="00577C97">
        <w:trPr>
          <w:trHeight w:val="329"/>
          <w:tblCellSpacing w:w="15" w:type="dxa"/>
        </w:trPr>
        <w:tc>
          <w:tcPr>
            <w:tcW w:w="328" w:type="dxa"/>
          </w:tcPr>
          <w:p w:rsidR="008B69B5" w:rsidRDefault="008B69B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48" w:type="dxa"/>
            <w:gridSpan w:val="2"/>
          </w:tcPr>
          <w:p w:rsidR="008B69B5" w:rsidRPr="00230C8F" w:rsidRDefault="008B69B5" w:rsidP="009265EB">
            <w:pPr>
              <w:jc w:val="center"/>
              <w:rPr>
                <w:color w:val="auto"/>
              </w:rPr>
            </w:pPr>
            <w:r w:rsidRPr="0037614C">
              <w:rPr>
                <w:color w:val="auto"/>
              </w:rPr>
              <w:t>Б2069</w:t>
            </w:r>
            <w:r>
              <w:rPr>
                <w:color w:val="auto"/>
              </w:rPr>
              <w:t>9</w:t>
            </w:r>
          </w:p>
        </w:tc>
        <w:tc>
          <w:tcPr>
            <w:tcW w:w="7907" w:type="dxa"/>
          </w:tcPr>
          <w:p w:rsidR="008B69B5" w:rsidRPr="00C91961" w:rsidRDefault="008B69B5" w:rsidP="00FB38D8">
            <w:pPr>
              <w:jc w:val="both"/>
              <w:rPr>
                <w:b/>
                <w:bCs/>
                <w:color w:val="auto"/>
              </w:rPr>
            </w:pPr>
            <w:r w:rsidRPr="00C91961">
              <w:rPr>
                <w:b/>
                <w:bCs/>
                <w:color w:val="auto"/>
              </w:rPr>
              <w:t xml:space="preserve">Российская Федерация.   </w:t>
            </w:r>
          </w:p>
          <w:p w:rsidR="008B69B5" w:rsidRDefault="008B69B5" w:rsidP="00FB38D8">
            <w:pPr>
              <w:ind w:firstLine="387"/>
              <w:jc w:val="both"/>
              <w:rPr>
                <w:bCs/>
                <w:color w:val="auto"/>
              </w:rPr>
            </w:pPr>
            <w:r w:rsidRPr="00C91961">
              <w:rPr>
                <w:b/>
                <w:bCs/>
                <w:color w:val="auto"/>
              </w:rPr>
              <w:t>Государственная геологическая карта Российской Федерации ма</w:t>
            </w:r>
            <w:r w:rsidRPr="00C91961">
              <w:rPr>
                <w:b/>
                <w:bCs/>
                <w:color w:val="auto"/>
              </w:rPr>
              <w:t>с</w:t>
            </w:r>
            <w:r w:rsidRPr="00C91961">
              <w:rPr>
                <w:b/>
                <w:bCs/>
                <w:color w:val="auto"/>
              </w:rPr>
              <w:t>штаба 1:1</w:t>
            </w:r>
            <w:r w:rsidRPr="00C91961">
              <w:rPr>
                <w:bCs/>
                <w:color w:val="auto"/>
              </w:rPr>
              <w:t> </w:t>
            </w:r>
            <w:r w:rsidRPr="00C91961">
              <w:rPr>
                <w:b/>
                <w:bCs/>
                <w:color w:val="auto"/>
              </w:rPr>
              <w:t>000 000. Третье поколение</w:t>
            </w:r>
            <w:r w:rsidRPr="00C91961">
              <w:rPr>
                <w:bCs/>
                <w:color w:val="auto"/>
              </w:rPr>
              <w:t xml:space="preserve"> / М-во природ. ресурсов и экологии</w:t>
            </w:r>
            <w:proofErr w:type="gramStart"/>
            <w:r w:rsidRPr="00C91961">
              <w:rPr>
                <w:bCs/>
                <w:color w:val="auto"/>
              </w:rPr>
              <w:t xml:space="preserve"> Р</w:t>
            </w:r>
            <w:proofErr w:type="gramEnd"/>
            <w:r w:rsidRPr="00C91961">
              <w:rPr>
                <w:bCs/>
                <w:color w:val="auto"/>
              </w:rPr>
              <w:t xml:space="preserve">ос. Федерации (Минприроды России), </w:t>
            </w:r>
            <w:proofErr w:type="spellStart"/>
            <w:r w:rsidRPr="00C91961">
              <w:rPr>
                <w:bCs/>
                <w:color w:val="auto"/>
              </w:rPr>
              <w:t>Федер</w:t>
            </w:r>
            <w:proofErr w:type="spellEnd"/>
            <w:r w:rsidRPr="00C91961">
              <w:rPr>
                <w:bCs/>
                <w:color w:val="auto"/>
              </w:rPr>
              <w:t>. агентство по недропольз</w:t>
            </w:r>
            <w:r w:rsidRPr="00C91961">
              <w:rPr>
                <w:bCs/>
                <w:color w:val="auto"/>
              </w:rPr>
              <w:t>о</w:t>
            </w:r>
            <w:r w:rsidRPr="00C91961">
              <w:rPr>
                <w:bCs/>
                <w:color w:val="auto"/>
              </w:rPr>
              <w:t>ванию (</w:t>
            </w:r>
            <w:proofErr w:type="spellStart"/>
            <w:r w:rsidRPr="00C91961">
              <w:rPr>
                <w:bCs/>
                <w:color w:val="auto"/>
              </w:rPr>
              <w:t>Роснедра</w:t>
            </w:r>
            <w:proofErr w:type="spellEnd"/>
            <w:r w:rsidRPr="00C91961">
              <w:rPr>
                <w:bCs/>
                <w:color w:val="auto"/>
              </w:rPr>
              <w:t>). - Санкт-Петербург</w:t>
            </w:r>
            <w:proofErr w:type="gramStart"/>
            <w:r w:rsidRPr="00C91961">
              <w:rPr>
                <w:bCs/>
                <w:color w:val="auto"/>
              </w:rPr>
              <w:t xml:space="preserve"> :</w:t>
            </w:r>
            <w:proofErr w:type="gramEnd"/>
            <w:r w:rsidRPr="00C91961">
              <w:rPr>
                <w:bCs/>
                <w:color w:val="auto"/>
              </w:rPr>
              <w:t xml:space="preserve"> Изд-во ВСЕ</w:t>
            </w:r>
            <w:r>
              <w:rPr>
                <w:bCs/>
                <w:color w:val="auto"/>
              </w:rPr>
              <w:t>ГЕИ</w:t>
            </w:r>
            <w:proofErr w:type="gramStart"/>
            <w:r>
              <w:rPr>
                <w:bCs/>
                <w:color w:val="auto"/>
              </w:rPr>
              <w:t xml:space="preserve"> :</w:t>
            </w:r>
            <w:proofErr w:type="gramEnd"/>
            <w:r>
              <w:rPr>
                <w:bCs/>
                <w:color w:val="auto"/>
              </w:rPr>
              <w:t xml:space="preserve"> </w:t>
            </w:r>
            <w:proofErr w:type="spellStart"/>
            <w:r>
              <w:rPr>
                <w:bCs/>
                <w:color w:val="auto"/>
              </w:rPr>
              <w:t>Картогр</w:t>
            </w:r>
            <w:proofErr w:type="spellEnd"/>
            <w:r>
              <w:rPr>
                <w:bCs/>
                <w:color w:val="auto"/>
              </w:rPr>
              <w:t>. ф-ка ВСЕГЕИ, 2022</w:t>
            </w:r>
            <w:r w:rsidRPr="00C91961">
              <w:rPr>
                <w:bCs/>
                <w:color w:val="auto"/>
              </w:rPr>
              <w:t>.</w:t>
            </w:r>
          </w:p>
          <w:p w:rsidR="008B69B5" w:rsidRDefault="008B69B5" w:rsidP="00FB38D8">
            <w:pPr>
              <w:ind w:firstLine="387"/>
              <w:jc w:val="both"/>
              <w:rPr>
                <w:b/>
                <w:bCs/>
                <w:color w:val="auto"/>
              </w:rPr>
            </w:pPr>
          </w:p>
          <w:p w:rsidR="008B69B5" w:rsidRPr="00257E43" w:rsidRDefault="008B69B5" w:rsidP="00FB38D8">
            <w:pPr>
              <w:ind w:firstLine="387"/>
              <w:jc w:val="both"/>
              <w:rPr>
                <w:color w:val="auto"/>
              </w:rPr>
            </w:pPr>
            <w:r w:rsidRPr="00257E43">
              <w:rPr>
                <w:b/>
                <w:bCs/>
                <w:color w:val="auto"/>
              </w:rPr>
              <w:t>Серия Балтийская</w:t>
            </w:r>
            <w:r w:rsidRPr="00257E43">
              <w:rPr>
                <w:b/>
                <w:color w:val="auto"/>
              </w:rPr>
              <w:t>. P-37</w:t>
            </w:r>
            <w:proofErr w:type="gramStart"/>
            <w:r>
              <w:rPr>
                <w:b/>
                <w:color w:val="auto"/>
              </w:rPr>
              <w:t xml:space="preserve"> :</w:t>
            </w:r>
            <w:proofErr w:type="gramEnd"/>
            <w:r w:rsidRPr="00257E43">
              <w:rPr>
                <w:b/>
                <w:color w:val="auto"/>
              </w:rPr>
              <w:t xml:space="preserve"> Плесецк</w:t>
            </w:r>
            <w:r w:rsidRPr="00257E43">
              <w:rPr>
                <w:color w:val="auto"/>
              </w:rPr>
              <w:t xml:space="preserve"> : [комплект] / </w:t>
            </w:r>
            <w:proofErr w:type="spellStart"/>
            <w:r w:rsidRPr="00257E43">
              <w:rPr>
                <w:color w:val="auto"/>
              </w:rPr>
              <w:t>Федер</w:t>
            </w:r>
            <w:proofErr w:type="spellEnd"/>
            <w:r w:rsidRPr="00257E43">
              <w:rPr>
                <w:color w:val="auto"/>
              </w:rPr>
              <w:t>. гос. бюджет. учреждение "</w:t>
            </w:r>
            <w:proofErr w:type="spellStart"/>
            <w:r w:rsidRPr="00257E43">
              <w:rPr>
                <w:color w:val="auto"/>
              </w:rPr>
              <w:t>Всерос</w:t>
            </w:r>
            <w:proofErr w:type="spellEnd"/>
            <w:r w:rsidRPr="00257E43">
              <w:rPr>
                <w:color w:val="auto"/>
              </w:rPr>
              <w:t>. науч</w:t>
            </w:r>
            <w:proofErr w:type="gramStart"/>
            <w:r w:rsidRPr="00257E43">
              <w:rPr>
                <w:color w:val="auto"/>
              </w:rPr>
              <w:t>.-</w:t>
            </w:r>
            <w:proofErr w:type="spellStart"/>
            <w:proofErr w:type="gramEnd"/>
            <w:r w:rsidRPr="00257E43">
              <w:rPr>
                <w:color w:val="auto"/>
              </w:rPr>
              <w:t>исслед</w:t>
            </w:r>
            <w:proofErr w:type="spellEnd"/>
            <w:r w:rsidRPr="00257E43">
              <w:rPr>
                <w:color w:val="auto"/>
              </w:rPr>
              <w:t xml:space="preserve">. геол. ин-т им. </w:t>
            </w:r>
            <w:proofErr w:type="spellStart"/>
            <w:r w:rsidRPr="00257E43">
              <w:rPr>
                <w:color w:val="auto"/>
              </w:rPr>
              <w:t>А.П.Карпинского</w:t>
            </w:r>
            <w:proofErr w:type="spellEnd"/>
            <w:r w:rsidRPr="00257E43">
              <w:rPr>
                <w:color w:val="auto"/>
              </w:rPr>
              <w:t xml:space="preserve">" (ФГБУ "ВСЕГЕИ") ; науч. ред. </w:t>
            </w:r>
            <w:proofErr w:type="spellStart"/>
            <w:r w:rsidRPr="00257E43">
              <w:rPr>
                <w:color w:val="auto"/>
              </w:rPr>
              <w:t>Ю.Б.Богданов</w:t>
            </w:r>
            <w:proofErr w:type="spellEnd"/>
            <w:r w:rsidRPr="00257E43">
              <w:rPr>
                <w:color w:val="auto"/>
              </w:rPr>
              <w:t>. – ISBN 978-5-00193-627-5.</w:t>
            </w:r>
          </w:p>
          <w:p w:rsidR="008B69B5" w:rsidRDefault="008B69B5" w:rsidP="00FB38D8">
            <w:pPr>
              <w:ind w:firstLine="387"/>
              <w:jc w:val="both"/>
            </w:pPr>
          </w:p>
          <w:p w:rsidR="008B69B5" w:rsidRPr="00C9060B" w:rsidRDefault="008B69B5" w:rsidP="00FB38D8">
            <w:pPr>
              <w:ind w:firstLine="387"/>
              <w:jc w:val="both"/>
              <w:rPr>
                <w:color w:val="auto"/>
              </w:rPr>
            </w:pPr>
            <w:r w:rsidRPr="00C9060B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C9060B">
              <w:rPr>
                <w:bCs/>
                <w:color w:val="auto"/>
              </w:rPr>
              <w:t>дочетвертичных</w:t>
            </w:r>
            <w:proofErr w:type="spellEnd"/>
            <w:r w:rsidRPr="00C9060B">
              <w:rPr>
                <w:bCs/>
                <w:color w:val="auto"/>
              </w:rPr>
              <w:t xml:space="preserve"> образований </w:t>
            </w:r>
            <w:r w:rsidRPr="00C9060B">
              <w:rPr>
                <w:color w:val="auto"/>
              </w:rPr>
              <w:t xml:space="preserve">/ авт.: </w:t>
            </w:r>
            <w:proofErr w:type="spellStart"/>
            <w:r w:rsidRPr="00C9060B">
              <w:rPr>
                <w:color w:val="auto"/>
              </w:rPr>
              <w:t>А.В.Максимов</w:t>
            </w:r>
            <w:proofErr w:type="spellEnd"/>
            <w:r w:rsidRPr="00C9060B">
              <w:rPr>
                <w:color w:val="auto"/>
              </w:rPr>
              <w:t xml:space="preserve">, </w:t>
            </w:r>
            <w:proofErr w:type="spellStart"/>
            <w:r w:rsidRPr="00C9060B">
              <w:rPr>
                <w:color w:val="auto"/>
              </w:rPr>
              <w:t>Ю.Б.Богданов</w:t>
            </w:r>
            <w:proofErr w:type="spellEnd"/>
            <w:r w:rsidRPr="00C9060B">
              <w:rPr>
                <w:color w:val="auto"/>
              </w:rPr>
              <w:t>. – 1:</w:t>
            </w:r>
            <w:r>
              <w:rPr>
                <w:color w:val="auto"/>
              </w:rPr>
              <w:t>1</w:t>
            </w:r>
            <w:r w:rsidRPr="00C91961">
              <w:rPr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C91961">
              <w:rPr>
                <w:bCs/>
                <w:color w:val="auto"/>
              </w:rPr>
              <w:t> </w:t>
            </w:r>
            <w:r w:rsidRPr="00E41FC8">
              <w:rPr>
                <w:color w:val="auto"/>
              </w:rPr>
              <w:t>000</w:t>
            </w:r>
            <w:r w:rsidRPr="00C9060B">
              <w:rPr>
                <w:color w:val="auto"/>
              </w:rPr>
              <w:t>. – 1 к. (3 л.)</w:t>
            </w:r>
            <w:proofErr w:type="gramStart"/>
            <w:r w:rsidRPr="00C9060B">
              <w:rPr>
                <w:color w:val="auto"/>
              </w:rPr>
              <w:t xml:space="preserve"> :</w:t>
            </w:r>
            <w:proofErr w:type="gramEnd"/>
            <w:r w:rsidRPr="00C9060B">
              <w:rPr>
                <w:color w:val="auto"/>
              </w:rPr>
              <w:t xml:space="preserve"> </w:t>
            </w:r>
            <w:proofErr w:type="spellStart"/>
            <w:r w:rsidRPr="00C9060B">
              <w:rPr>
                <w:color w:val="auto"/>
              </w:rPr>
              <w:t>цв</w:t>
            </w:r>
            <w:proofErr w:type="spellEnd"/>
            <w:r w:rsidRPr="00C9060B">
              <w:rPr>
                <w:color w:val="auto"/>
              </w:rPr>
              <w:t>., разрезы, схемы. – ISBN 978-5-00193-621-3.</w:t>
            </w:r>
          </w:p>
          <w:p w:rsidR="008B69B5" w:rsidRPr="000350AC" w:rsidRDefault="008B69B5" w:rsidP="00FB38D8">
            <w:pPr>
              <w:ind w:firstLine="387"/>
              <w:jc w:val="both"/>
              <w:rPr>
                <w:color w:val="auto"/>
              </w:rPr>
            </w:pPr>
            <w:r w:rsidRPr="000350AC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0350AC">
              <w:rPr>
                <w:bCs/>
                <w:color w:val="auto"/>
              </w:rPr>
              <w:t xml:space="preserve"> </w:t>
            </w:r>
            <w:r w:rsidRPr="000350AC">
              <w:rPr>
                <w:color w:val="auto"/>
              </w:rPr>
              <w:t>:</w:t>
            </w:r>
            <w:proofErr w:type="gramEnd"/>
            <w:r w:rsidRPr="000350AC">
              <w:rPr>
                <w:color w:val="auto"/>
              </w:rPr>
              <w:t xml:space="preserve"> сведения о полезных ископаемых даны на карте по состоянию на 1 января 2019 г. / авт.: </w:t>
            </w:r>
            <w:proofErr w:type="spellStart"/>
            <w:r w:rsidRPr="000350AC">
              <w:rPr>
                <w:color w:val="auto"/>
              </w:rPr>
              <w:t>О.А.Воинова</w:t>
            </w:r>
            <w:proofErr w:type="spellEnd"/>
            <w:r w:rsidRPr="000350AC">
              <w:rPr>
                <w:color w:val="auto"/>
              </w:rPr>
              <w:t xml:space="preserve">, </w:t>
            </w:r>
            <w:proofErr w:type="spellStart"/>
            <w:r w:rsidRPr="000350AC">
              <w:rPr>
                <w:color w:val="auto"/>
              </w:rPr>
              <w:t>М.Ю.Ногина</w:t>
            </w:r>
            <w:proofErr w:type="spellEnd"/>
            <w:r w:rsidRPr="000350AC">
              <w:rPr>
                <w:color w:val="auto"/>
              </w:rPr>
              <w:t>. – 1:</w:t>
            </w:r>
            <w:r>
              <w:rPr>
                <w:color w:val="auto"/>
              </w:rPr>
              <w:t>1</w:t>
            </w:r>
            <w:r w:rsidRPr="00C91961">
              <w:rPr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C91961">
              <w:rPr>
                <w:bCs/>
                <w:color w:val="auto"/>
              </w:rPr>
              <w:t> </w:t>
            </w:r>
            <w:r w:rsidRPr="00E41FC8">
              <w:rPr>
                <w:color w:val="auto"/>
              </w:rPr>
              <w:t>000</w:t>
            </w:r>
            <w:r w:rsidRPr="000350AC">
              <w:rPr>
                <w:color w:val="auto"/>
              </w:rPr>
              <w:t xml:space="preserve">. – 1 к. (1 л.) : </w:t>
            </w:r>
            <w:proofErr w:type="spellStart"/>
            <w:r w:rsidRPr="000350AC">
              <w:rPr>
                <w:color w:val="auto"/>
              </w:rPr>
              <w:t>цв</w:t>
            </w:r>
            <w:proofErr w:type="spellEnd"/>
            <w:r w:rsidRPr="000350AC">
              <w:rPr>
                <w:color w:val="auto"/>
              </w:rPr>
              <w:t>., схемы. –ISBN 978-5-00193-622-0.</w:t>
            </w:r>
          </w:p>
          <w:p w:rsidR="008B69B5" w:rsidRPr="005729B3" w:rsidRDefault="008B69B5" w:rsidP="00FB38D8">
            <w:pPr>
              <w:ind w:firstLine="387"/>
              <w:jc w:val="both"/>
              <w:rPr>
                <w:color w:val="auto"/>
              </w:rPr>
            </w:pPr>
            <w:r w:rsidRPr="005729B3">
              <w:rPr>
                <w:bCs/>
                <w:color w:val="auto"/>
              </w:rPr>
              <w:t>Карта закономерностей размещения и прогноза полезных ископаемых</w:t>
            </w:r>
            <w:proofErr w:type="gramStart"/>
            <w:r w:rsidRPr="005729B3">
              <w:rPr>
                <w:bCs/>
                <w:color w:val="auto"/>
              </w:rPr>
              <w:t xml:space="preserve"> </w:t>
            </w:r>
            <w:r w:rsidRPr="005729B3">
              <w:rPr>
                <w:color w:val="auto"/>
              </w:rPr>
              <w:t>:</w:t>
            </w:r>
            <w:proofErr w:type="gramEnd"/>
            <w:r w:rsidRPr="005729B3">
              <w:rPr>
                <w:color w:val="auto"/>
              </w:rPr>
              <w:t xml:space="preserve"> сведения о полезных ископаемых даны на карте по состоянию на 1 января 2019 г. / авт.: </w:t>
            </w:r>
            <w:proofErr w:type="spellStart"/>
            <w:r w:rsidRPr="005729B3">
              <w:rPr>
                <w:color w:val="auto"/>
              </w:rPr>
              <w:t>О.А.Воинова</w:t>
            </w:r>
            <w:proofErr w:type="spellEnd"/>
            <w:r w:rsidRPr="005729B3">
              <w:rPr>
                <w:color w:val="auto"/>
              </w:rPr>
              <w:t xml:space="preserve">, </w:t>
            </w:r>
            <w:proofErr w:type="spellStart"/>
            <w:r w:rsidRPr="005729B3">
              <w:rPr>
                <w:color w:val="auto"/>
              </w:rPr>
              <w:t>Б.Ю.Астафьев</w:t>
            </w:r>
            <w:proofErr w:type="spellEnd"/>
            <w:r w:rsidRPr="005729B3">
              <w:rPr>
                <w:color w:val="auto"/>
              </w:rPr>
              <w:t>. – 1:</w:t>
            </w:r>
            <w:r>
              <w:rPr>
                <w:color w:val="auto"/>
              </w:rPr>
              <w:t>1</w:t>
            </w:r>
            <w:r w:rsidRPr="00C91961">
              <w:rPr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C91961">
              <w:rPr>
                <w:bCs/>
                <w:color w:val="auto"/>
              </w:rPr>
              <w:t> </w:t>
            </w:r>
            <w:r w:rsidRPr="00E41FC8">
              <w:rPr>
                <w:color w:val="auto"/>
              </w:rPr>
              <w:t>000</w:t>
            </w:r>
            <w:r w:rsidRPr="005729B3">
              <w:rPr>
                <w:color w:val="auto"/>
              </w:rPr>
              <w:t xml:space="preserve">. – 1 к. (2 л.) : </w:t>
            </w:r>
            <w:proofErr w:type="spellStart"/>
            <w:r w:rsidRPr="005729B3">
              <w:rPr>
                <w:color w:val="auto"/>
              </w:rPr>
              <w:t>цв</w:t>
            </w:r>
            <w:proofErr w:type="spellEnd"/>
            <w:r w:rsidRPr="005729B3">
              <w:rPr>
                <w:color w:val="auto"/>
              </w:rPr>
              <w:t>., схемы. – ISBN 978-5-00193-624-4.</w:t>
            </w:r>
          </w:p>
          <w:p w:rsidR="008B69B5" w:rsidRPr="00167329" w:rsidRDefault="008B69B5" w:rsidP="00FB38D8">
            <w:pPr>
              <w:ind w:firstLine="387"/>
              <w:jc w:val="both"/>
              <w:rPr>
                <w:color w:val="auto"/>
              </w:rPr>
            </w:pPr>
            <w:r w:rsidRPr="00167329">
              <w:rPr>
                <w:bCs/>
                <w:color w:val="auto"/>
              </w:rPr>
              <w:t>Карта четвертичных образований</w:t>
            </w:r>
            <w:proofErr w:type="gramStart"/>
            <w:r w:rsidRPr="00167329">
              <w:rPr>
                <w:bCs/>
                <w:color w:val="auto"/>
              </w:rPr>
              <w:t xml:space="preserve"> </w:t>
            </w:r>
            <w:r w:rsidRPr="00167329">
              <w:rPr>
                <w:color w:val="auto"/>
              </w:rPr>
              <w:t>:</w:t>
            </w:r>
            <w:proofErr w:type="gramEnd"/>
            <w:r w:rsidRPr="00167329">
              <w:rPr>
                <w:color w:val="auto"/>
              </w:rPr>
              <w:t xml:space="preserve"> сведения о полезных ископаемых даны на карте по состоянию на 1 января 2019 г. / авт.: </w:t>
            </w:r>
            <w:proofErr w:type="spellStart"/>
            <w:r w:rsidRPr="00167329">
              <w:rPr>
                <w:color w:val="auto"/>
              </w:rPr>
              <w:t>А.В.Максимов</w:t>
            </w:r>
            <w:proofErr w:type="spellEnd"/>
            <w:r w:rsidRPr="00167329">
              <w:rPr>
                <w:color w:val="auto"/>
              </w:rPr>
              <w:t>. –</w:t>
            </w:r>
            <w:r>
              <w:rPr>
                <w:color w:val="auto"/>
              </w:rPr>
              <w:t xml:space="preserve"> 1:1</w:t>
            </w:r>
            <w:r w:rsidRPr="00C91961">
              <w:rPr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C91961">
              <w:rPr>
                <w:bCs/>
                <w:color w:val="auto"/>
              </w:rPr>
              <w:t> </w:t>
            </w:r>
            <w:r w:rsidRPr="00E41FC8">
              <w:rPr>
                <w:color w:val="auto"/>
              </w:rPr>
              <w:t>000</w:t>
            </w:r>
            <w:r w:rsidRPr="00167329">
              <w:rPr>
                <w:color w:val="auto"/>
              </w:rPr>
              <w:t xml:space="preserve">. – 1 к. (1 л.) : </w:t>
            </w:r>
            <w:proofErr w:type="spellStart"/>
            <w:r w:rsidRPr="00167329">
              <w:rPr>
                <w:color w:val="auto"/>
              </w:rPr>
              <w:t>цв</w:t>
            </w:r>
            <w:proofErr w:type="spellEnd"/>
            <w:r w:rsidRPr="00167329">
              <w:rPr>
                <w:color w:val="auto"/>
              </w:rPr>
              <w:t>., разрез, сх</w:t>
            </w:r>
            <w:r w:rsidRPr="00167329">
              <w:rPr>
                <w:color w:val="auto"/>
              </w:rPr>
              <w:t>е</w:t>
            </w:r>
            <w:r w:rsidRPr="00167329">
              <w:rPr>
                <w:color w:val="auto"/>
              </w:rPr>
              <w:t>мы. – ISBN 978-5-00193-623-7.</w:t>
            </w:r>
          </w:p>
          <w:p w:rsidR="008B69B5" w:rsidRPr="00167329" w:rsidRDefault="008B69B5" w:rsidP="00FB38D8">
            <w:pPr>
              <w:ind w:firstLine="387"/>
              <w:jc w:val="both"/>
              <w:rPr>
                <w:color w:val="auto"/>
              </w:rPr>
            </w:pPr>
            <w:r w:rsidRPr="00167329">
              <w:rPr>
                <w:bCs/>
                <w:color w:val="auto"/>
              </w:rPr>
              <w:t xml:space="preserve">Литологическая карта поверхности дна акватории </w:t>
            </w:r>
            <w:r w:rsidRPr="00167329">
              <w:rPr>
                <w:color w:val="auto"/>
              </w:rPr>
              <w:t xml:space="preserve">/ авт. </w:t>
            </w:r>
            <w:proofErr w:type="spellStart"/>
            <w:r w:rsidRPr="00167329">
              <w:rPr>
                <w:color w:val="auto"/>
              </w:rPr>
              <w:t>А.В.Максимов</w:t>
            </w:r>
            <w:proofErr w:type="spellEnd"/>
            <w:r w:rsidRPr="00167329">
              <w:rPr>
                <w:color w:val="auto"/>
              </w:rPr>
              <w:t>. – 1:</w:t>
            </w:r>
            <w:r>
              <w:rPr>
                <w:color w:val="auto"/>
              </w:rPr>
              <w:t>1</w:t>
            </w:r>
            <w:r w:rsidRPr="00C91961">
              <w:rPr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C91961">
              <w:rPr>
                <w:bCs/>
                <w:color w:val="auto"/>
              </w:rPr>
              <w:t> </w:t>
            </w:r>
            <w:r w:rsidRPr="00E41FC8">
              <w:rPr>
                <w:color w:val="auto"/>
              </w:rPr>
              <w:t>000</w:t>
            </w:r>
            <w:r w:rsidRPr="00167329">
              <w:rPr>
                <w:color w:val="auto"/>
              </w:rPr>
              <w:t>. – 1 к. (1 л.)</w:t>
            </w:r>
            <w:proofErr w:type="gramStart"/>
            <w:r w:rsidRPr="00167329">
              <w:rPr>
                <w:color w:val="auto"/>
              </w:rPr>
              <w:t xml:space="preserve"> :</w:t>
            </w:r>
            <w:proofErr w:type="gramEnd"/>
            <w:r w:rsidRPr="00167329">
              <w:rPr>
                <w:color w:val="auto"/>
              </w:rPr>
              <w:t xml:space="preserve"> </w:t>
            </w:r>
            <w:proofErr w:type="spellStart"/>
            <w:r w:rsidRPr="00167329">
              <w:rPr>
                <w:color w:val="auto"/>
              </w:rPr>
              <w:t>цв</w:t>
            </w:r>
            <w:proofErr w:type="spellEnd"/>
            <w:r w:rsidRPr="00167329">
              <w:rPr>
                <w:color w:val="auto"/>
              </w:rPr>
              <w:t>., схемы, ил. – ISBN 978-5-00193-625-1.</w:t>
            </w:r>
          </w:p>
          <w:p w:rsidR="008B69B5" w:rsidRPr="00167329" w:rsidRDefault="008B69B5" w:rsidP="00FB38D8">
            <w:pPr>
              <w:ind w:firstLine="387"/>
              <w:jc w:val="both"/>
              <w:rPr>
                <w:color w:val="auto"/>
              </w:rPr>
            </w:pPr>
            <w:r w:rsidRPr="00167329">
              <w:rPr>
                <w:color w:val="auto"/>
              </w:rPr>
              <w:t xml:space="preserve">Объяснительная записка / авт.: </w:t>
            </w:r>
            <w:proofErr w:type="spellStart"/>
            <w:r w:rsidRPr="00167329">
              <w:rPr>
                <w:color w:val="auto"/>
              </w:rPr>
              <w:t>А.В.Максимов</w:t>
            </w:r>
            <w:proofErr w:type="spellEnd"/>
            <w:r w:rsidRPr="00167329">
              <w:rPr>
                <w:color w:val="auto"/>
              </w:rPr>
              <w:t xml:space="preserve">, </w:t>
            </w:r>
            <w:proofErr w:type="spellStart"/>
            <w:r w:rsidRPr="00167329">
              <w:rPr>
                <w:color w:val="auto"/>
              </w:rPr>
              <w:t>Ю.Б.Богданов</w:t>
            </w:r>
            <w:proofErr w:type="spellEnd"/>
            <w:r w:rsidRPr="00167329">
              <w:rPr>
                <w:color w:val="auto"/>
              </w:rPr>
              <w:t xml:space="preserve">, </w:t>
            </w:r>
            <w:proofErr w:type="spellStart"/>
            <w:r w:rsidRPr="00167329">
              <w:rPr>
                <w:color w:val="auto"/>
              </w:rPr>
              <w:t>О.А.Вои</w:t>
            </w:r>
            <w:r w:rsidR="00513A1A">
              <w:rPr>
                <w:color w:val="auto"/>
              </w:rPr>
              <w:softHyphen/>
            </w:r>
            <w:r w:rsidRPr="00167329">
              <w:rPr>
                <w:color w:val="auto"/>
              </w:rPr>
              <w:t>нова</w:t>
            </w:r>
            <w:proofErr w:type="spellEnd"/>
            <w:r w:rsidRPr="00167329">
              <w:rPr>
                <w:color w:val="auto"/>
              </w:rPr>
              <w:t xml:space="preserve"> [и др.]. – 343 с.</w:t>
            </w:r>
            <w:proofErr w:type="gramStart"/>
            <w:r w:rsidRPr="00167329">
              <w:rPr>
                <w:color w:val="auto"/>
              </w:rPr>
              <w:t xml:space="preserve"> :</w:t>
            </w:r>
            <w:proofErr w:type="gramEnd"/>
            <w:r w:rsidRPr="00167329">
              <w:rPr>
                <w:color w:val="auto"/>
              </w:rPr>
              <w:t xml:space="preserve"> табл. – </w:t>
            </w:r>
            <w:proofErr w:type="spellStart"/>
            <w:r w:rsidRPr="00167329">
              <w:rPr>
                <w:color w:val="auto"/>
              </w:rPr>
              <w:t>Библиогр</w:t>
            </w:r>
            <w:proofErr w:type="spellEnd"/>
            <w:r w:rsidRPr="00167329">
              <w:rPr>
                <w:color w:val="auto"/>
              </w:rPr>
              <w:t>.: с. 286-299 (259 назв.). – ISBN 978-5-00193-626-8.</w:t>
            </w:r>
          </w:p>
          <w:p w:rsidR="008B69B5" w:rsidRPr="00167329" w:rsidRDefault="008B69B5" w:rsidP="00FB38D8">
            <w:pPr>
              <w:ind w:firstLine="387"/>
              <w:jc w:val="both"/>
              <w:rPr>
                <w:color w:val="auto"/>
              </w:rPr>
            </w:pPr>
          </w:p>
          <w:p w:rsidR="008B69B5" w:rsidRPr="00167329" w:rsidRDefault="008B69B5" w:rsidP="00FB38D8">
            <w:pPr>
              <w:ind w:firstLine="387"/>
              <w:jc w:val="both"/>
              <w:rPr>
                <w:color w:val="auto"/>
              </w:rPr>
            </w:pPr>
            <w:r w:rsidRPr="00167329">
              <w:rPr>
                <w:color w:val="auto"/>
              </w:rPr>
              <w:t>Дается описание стратиграфии, интрузивных метаморфических и мет</w:t>
            </w:r>
            <w:r w:rsidRPr="00167329">
              <w:rPr>
                <w:color w:val="auto"/>
              </w:rPr>
              <w:t>а</w:t>
            </w:r>
            <w:r w:rsidRPr="00167329">
              <w:rPr>
                <w:color w:val="auto"/>
              </w:rPr>
              <w:t>соматических образований восточной части Карельского региона, прилег</w:t>
            </w:r>
            <w:r w:rsidRPr="00167329">
              <w:rPr>
                <w:color w:val="auto"/>
              </w:rPr>
              <w:t>а</w:t>
            </w:r>
            <w:r w:rsidRPr="00167329">
              <w:rPr>
                <w:color w:val="auto"/>
              </w:rPr>
              <w:t>ющих районов Русской плиты и акватории Белого моря. Приведены свед</w:t>
            </w:r>
            <w:r w:rsidRPr="00167329">
              <w:rPr>
                <w:color w:val="auto"/>
              </w:rPr>
              <w:t>е</w:t>
            </w:r>
            <w:r w:rsidRPr="00167329">
              <w:rPr>
                <w:color w:val="auto"/>
              </w:rPr>
              <w:t>ния по тектонике и глубинному строению, геоморфологии, истории геол</w:t>
            </w:r>
            <w:r w:rsidRPr="00167329">
              <w:rPr>
                <w:color w:val="auto"/>
              </w:rPr>
              <w:t>о</w:t>
            </w:r>
            <w:r w:rsidRPr="00167329">
              <w:rPr>
                <w:color w:val="auto"/>
              </w:rPr>
              <w:t>гич</w:t>
            </w:r>
            <w:r w:rsidRPr="00167329">
              <w:rPr>
                <w:color w:val="auto"/>
              </w:rPr>
              <w:t>е</w:t>
            </w:r>
            <w:r w:rsidRPr="00167329">
              <w:rPr>
                <w:color w:val="auto"/>
              </w:rPr>
              <w:t>ского развития, гидрогеологии и геоэкологии. Дано систематическое опис</w:t>
            </w:r>
            <w:r w:rsidRPr="00167329">
              <w:rPr>
                <w:color w:val="auto"/>
              </w:rPr>
              <w:t>а</w:t>
            </w:r>
            <w:r w:rsidRPr="00167329">
              <w:rPr>
                <w:color w:val="auto"/>
              </w:rPr>
              <w:t>ние полезных ископаемых территории, рассмотрены закономерности их размещ</w:t>
            </w:r>
            <w:r w:rsidRPr="00167329">
              <w:rPr>
                <w:color w:val="auto"/>
              </w:rPr>
              <w:t>е</w:t>
            </w:r>
            <w:r w:rsidRPr="00167329">
              <w:rPr>
                <w:color w:val="auto"/>
              </w:rPr>
              <w:t>ния.</w:t>
            </w:r>
          </w:p>
          <w:p w:rsidR="008B69B5" w:rsidRPr="00230C8F" w:rsidRDefault="008B69B5" w:rsidP="00FB38D8">
            <w:pPr>
              <w:ind w:firstLine="387"/>
              <w:jc w:val="both"/>
              <w:rPr>
                <w:b/>
                <w:bCs/>
                <w:color w:val="auto"/>
              </w:rPr>
            </w:pPr>
          </w:p>
        </w:tc>
      </w:tr>
      <w:tr w:rsidR="008B69B5" w:rsidTr="00577C97">
        <w:trPr>
          <w:trHeight w:val="329"/>
          <w:tblCellSpacing w:w="15" w:type="dxa"/>
        </w:trPr>
        <w:tc>
          <w:tcPr>
            <w:tcW w:w="328" w:type="dxa"/>
          </w:tcPr>
          <w:p w:rsidR="008B69B5" w:rsidRDefault="008B69B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48" w:type="dxa"/>
            <w:gridSpan w:val="2"/>
          </w:tcPr>
          <w:p w:rsidR="008B69B5" w:rsidRPr="00230C8F" w:rsidRDefault="008B69B5" w:rsidP="009265EB">
            <w:pPr>
              <w:jc w:val="center"/>
              <w:rPr>
                <w:color w:val="auto"/>
              </w:rPr>
            </w:pPr>
          </w:p>
        </w:tc>
        <w:tc>
          <w:tcPr>
            <w:tcW w:w="7907" w:type="dxa"/>
          </w:tcPr>
          <w:p w:rsidR="008B69B5" w:rsidRPr="004F1F54" w:rsidRDefault="008B69B5" w:rsidP="00FB38D8">
            <w:pPr>
              <w:ind w:firstLine="387"/>
              <w:jc w:val="both"/>
              <w:rPr>
                <w:color w:val="auto"/>
              </w:rPr>
            </w:pPr>
            <w:r w:rsidRPr="004F1F54">
              <w:rPr>
                <w:b/>
                <w:bCs/>
                <w:color w:val="auto"/>
              </w:rPr>
              <w:t>Серия Южно-Карская</w:t>
            </w:r>
            <w:r w:rsidRPr="004F1F54">
              <w:rPr>
                <w:b/>
                <w:color w:val="auto"/>
              </w:rPr>
              <w:t>. Л. S-41</w:t>
            </w:r>
            <w:proofErr w:type="gramStart"/>
            <w:r w:rsidRPr="004F1F54">
              <w:rPr>
                <w:b/>
                <w:color w:val="auto"/>
              </w:rPr>
              <w:t xml:space="preserve"> :</w:t>
            </w:r>
            <w:proofErr w:type="gramEnd"/>
            <w:r w:rsidRPr="004F1F54">
              <w:rPr>
                <w:b/>
                <w:color w:val="auto"/>
              </w:rPr>
              <w:t xml:space="preserve"> зал. </w:t>
            </w:r>
            <w:proofErr w:type="spellStart"/>
            <w:r w:rsidRPr="004F1F54">
              <w:rPr>
                <w:b/>
                <w:color w:val="auto"/>
              </w:rPr>
              <w:t>Русанова</w:t>
            </w:r>
            <w:proofErr w:type="spellEnd"/>
            <w:r w:rsidRPr="004F1F54">
              <w:rPr>
                <w:b/>
                <w:color w:val="auto"/>
              </w:rPr>
              <w:t>, S-42 : о. Белый</w:t>
            </w:r>
            <w:r w:rsidRPr="004F1F54">
              <w:rPr>
                <w:color w:val="auto"/>
              </w:rPr>
              <w:t xml:space="preserve"> : [комплект] / </w:t>
            </w:r>
            <w:proofErr w:type="spellStart"/>
            <w:r w:rsidRPr="004F1F54">
              <w:rPr>
                <w:color w:val="auto"/>
              </w:rPr>
              <w:t>Федер</w:t>
            </w:r>
            <w:proofErr w:type="spellEnd"/>
            <w:r w:rsidRPr="004F1F54">
              <w:rPr>
                <w:color w:val="auto"/>
              </w:rPr>
              <w:t>. гос. бюджет. учреждение "</w:t>
            </w:r>
            <w:proofErr w:type="spellStart"/>
            <w:r w:rsidRPr="004F1F54">
              <w:rPr>
                <w:color w:val="auto"/>
              </w:rPr>
              <w:t>Всерос</w:t>
            </w:r>
            <w:proofErr w:type="spellEnd"/>
            <w:r w:rsidRPr="004F1F54">
              <w:rPr>
                <w:color w:val="auto"/>
              </w:rPr>
              <w:t>. науч</w:t>
            </w:r>
            <w:proofErr w:type="gramStart"/>
            <w:r w:rsidRPr="004F1F54">
              <w:rPr>
                <w:color w:val="auto"/>
              </w:rPr>
              <w:t>.-</w:t>
            </w:r>
            <w:proofErr w:type="spellStart"/>
            <w:proofErr w:type="gramEnd"/>
            <w:r w:rsidRPr="004F1F54">
              <w:rPr>
                <w:color w:val="auto"/>
              </w:rPr>
              <w:t>исслед</w:t>
            </w:r>
            <w:proofErr w:type="spellEnd"/>
            <w:r w:rsidRPr="004F1F54">
              <w:rPr>
                <w:color w:val="auto"/>
              </w:rPr>
              <w:t xml:space="preserve">. геол. ин-т им. </w:t>
            </w:r>
            <w:proofErr w:type="spellStart"/>
            <w:r w:rsidRPr="004F1F54">
              <w:rPr>
                <w:color w:val="auto"/>
              </w:rPr>
              <w:t>А.П.Карпинского</w:t>
            </w:r>
            <w:proofErr w:type="spellEnd"/>
            <w:r w:rsidRPr="004F1F54">
              <w:rPr>
                <w:color w:val="auto"/>
              </w:rPr>
              <w:t xml:space="preserve">" (ФГБУ "ВСЕГЕИ"), Акционер. о-во "Морская </w:t>
            </w:r>
            <w:proofErr w:type="spellStart"/>
            <w:r w:rsidRPr="004F1F54">
              <w:rPr>
                <w:color w:val="auto"/>
              </w:rPr>
              <w:t>арктич</w:t>
            </w:r>
            <w:proofErr w:type="spellEnd"/>
            <w:r w:rsidRPr="004F1F54">
              <w:rPr>
                <w:color w:val="auto"/>
              </w:rPr>
              <w:t xml:space="preserve">. </w:t>
            </w:r>
            <w:proofErr w:type="spellStart"/>
            <w:r w:rsidRPr="004F1F54">
              <w:rPr>
                <w:color w:val="auto"/>
              </w:rPr>
              <w:t>геологоразведоч</w:t>
            </w:r>
            <w:proofErr w:type="spellEnd"/>
            <w:r w:rsidRPr="004F1F54">
              <w:rPr>
                <w:color w:val="auto"/>
              </w:rPr>
              <w:t xml:space="preserve">. экспедиция" (АО "МАГЭ") ; науч. ред. </w:t>
            </w:r>
            <w:proofErr w:type="spellStart"/>
            <w:r w:rsidRPr="004F1F54">
              <w:rPr>
                <w:color w:val="auto"/>
              </w:rPr>
              <w:t>А.В.Жда</w:t>
            </w:r>
            <w:r w:rsidR="00513A1A">
              <w:rPr>
                <w:color w:val="auto"/>
              </w:rPr>
              <w:softHyphen/>
            </w:r>
            <w:r w:rsidRPr="004F1F54">
              <w:rPr>
                <w:color w:val="auto"/>
              </w:rPr>
              <w:t>нов</w:t>
            </w:r>
            <w:proofErr w:type="spellEnd"/>
            <w:r w:rsidRPr="004F1F54">
              <w:rPr>
                <w:color w:val="auto"/>
              </w:rPr>
              <w:t>. – ISBN 978-5-00193-573-5.</w:t>
            </w:r>
          </w:p>
          <w:p w:rsidR="008B69B5" w:rsidRPr="004F1F54" w:rsidRDefault="008B69B5" w:rsidP="00FB38D8">
            <w:pPr>
              <w:ind w:firstLine="387"/>
              <w:jc w:val="both"/>
              <w:rPr>
                <w:color w:val="auto"/>
              </w:rPr>
            </w:pPr>
          </w:p>
          <w:p w:rsidR="008B69B5" w:rsidRPr="004F1F54" w:rsidRDefault="008B69B5" w:rsidP="00FB38D8">
            <w:pPr>
              <w:ind w:firstLine="387"/>
              <w:jc w:val="both"/>
              <w:rPr>
                <w:color w:val="auto"/>
              </w:rPr>
            </w:pPr>
            <w:r w:rsidRPr="004F1F54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4F1F54">
              <w:rPr>
                <w:bCs/>
                <w:color w:val="auto"/>
              </w:rPr>
              <w:t>доплиоценовых</w:t>
            </w:r>
            <w:proofErr w:type="spellEnd"/>
            <w:r w:rsidRPr="004F1F54">
              <w:rPr>
                <w:bCs/>
                <w:color w:val="auto"/>
              </w:rPr>
              <w:t xml:space="preserve"> образований </w:t>
            </w:r>
            <w:r w:rsidRPr="004F1F54">
              <w:rPr>
                <w:color w:val="auto"/>
              </w:rPr>
              <w:t xml:space="preserve">/ авт.: </w:t>
            </w:r>
            <w:proofErr w:type="spellStart"/>
            <w:r w:rsidRPr="004F1F54">
              <w:rPr>
                <w:color w:val="auto"/>
              </w:rPr>
              <w:t>А.С.Красножен</w:t>
            </w:r>
            <w:proofErr w:type="spellEnd"/>
            <w:r w:rsidRPr="004F1F54">
              <w:rPr>
                <w:color w:val="auto"/>
              </w:rPr>
              <w:t xml:space="preserve"> [и др.]. – 1:</w:t>
            </w:r>
            <w:r>
              <w:rPr>
                <w:color w:val="auto"/>
              </w:rPr>
              <w:t>1</w:t>
            </w:r>
            <w:r w:rsidRPr="00C91961">
              <w:rPr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C91961">
              <w:rPr>
                <w:bCs/>
                <w:color w:val="auto"/>
              </w:rPr>
              <w:t> </w:t>
            </w:r>
            <w:r w:rsidRPr="00E41FC8">
              <w:rPr>
                <w:color w:val="auto"/>
              </w:rPr>
              <w:t>000</w:t>
            </w:r>
            <w:r w:rsidRPr="004F1F54">
              <w:rPr>
                <w:color w:val="auto"/>
              </w:rPr>
              <w:t>. – 1 к. (3 л.)</w:t>
            </w:r>
            <w:proofErr w:type="gramStart"/>
            <w:r w:rsidRPr="004F1F54">
              <w:rPr>
                <w:color w:val="auto"/>
              </w:rPr>
              <w:t xml:space="preserve"> :</w:t>
            </w:r>
            <w:proofErr w:type="gramEnd"/>
            <w:r w:rsidRPr="004F1F54">
              <w:rPr>
                <w:color w:val="auto"/>
              </w:rPr>
              <w:t xml:space="preserve"> </w:t>
            </w:r>
            <w:proofErr w:type="spellStart"/>
            <w:r w:rsidRPr="004F1F54">
              <w:rPr>
                <w:color w:val="auto"/>
              </w:rPr>
              <w:t>цв</w:t>
            </w:r>
            <w:proofErr w:type="spellEnd"/>
            <w:r w:rsidRPr="004F1F54">
              <w:rPr>
                <w:color w:val="auto"/>
              </w:rPr>
              <w:t>., 1 доп. карта, разрезы, схемы. – ISBN 978-5-00193-567-4.</w:t>
            </w:r>
          </w:p>
          <w:p w:rsidR="008B69B5" w:rsidRPr="004F1F54" w:rsidRDefault="008B69B5" w:rsidP="00FB38D8">
            <w:pPr>
              <w:ind w:firstLine="387"/>
              <w:jc w:val="both"/>
              <w:rPr>
                <w:color w:val="auto"/>
              </w:rPr>
            </w:pPr>
            <w:r w:rsidRPr="004F1F54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4F1F54">
              <w:rPr>
                <w:bCs/>
                <w:color w:val="auto"/>
              </w:rPr>
              <w:t xml:space="preserve"> </w:t>
            </w:r>
            <w:r w:rsidRPr="004F1F54">
              <w:rPr>
                <w:color w:val="auto"/>
              </w:rPr>
              <w:t>:</w:t>
            </w:r>
            <w:proofErr w:type="gramEnd"/>
            <w:r w:rsidRPr="004F1F54">
              <w:rPr>
                <w:color w:val="auto"/>
              </w:rPr>
              <w:t xml:space="preserve"> сведения о полезных ископаемых даны на карте по состоянию на 1 января 2021 г. / авт.: </w:t>
            </w:r>
            <w:proofErr w:type="spellStart"/>
            <w:r w:rsidRPr="004F1F54">
              <w:rPr>
                <w:color w:val="auto"/>
              </w:rPr>
              <w:t>П.С.Калугин</w:t>
            </w:r>
            <w:proofErr w:type="spellEnd"/>
            <w:r w:rsidRPr="004F1F54">
              <w:rPr>
                <w:color w:val="auto"/>
              </w:rPr>
              <w:t xml:space="preserve">, </w:t>
            </w:r>
            <w:proofErr w:type="spellStart"/>
            <w:r w:rsidRPr="004F1F54">
              <w:rPr>
                <w:color w:val="auto"/>
              </w:rPr>
              <w:t>С.И.Шкарубо</w:t>
            </w:r>
            <w:proofErr w:type="spellEnd"/>
            <w:r w:rsidRPr="004F1F54">
              <w:rPr>
                <w:color w:val="auto"/>
              </w:rPr>
              <w:t>. – 1:</w:t>
            </w:r>
            <w:r>
              <w:rPr>
                <w:color w:val="auto"/>
              </w:rPr>
              <w:t>1</w:t>
            </w:r>
            <w:r w:rsidRPr="00C91961">
              <w:rPr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C91961">
              <w:rPr>
                <w:bCs/>
                <w:color w:val="auto"/>
              </w:rPr>
              <w:t> </w:t>
            </w:r>
            <w:r w:rsidRPr="00E41FC8">
              <w:rPr>
                <w:color w:val="auto"/>
              </w:rPr>
              <w:t>000</w:t>
            </w:r>
            <w:r w:rsidRPr="004F1F54">
              <w:rPr>
                <w:color w:val="auto"/>
              </w:rPr>
              <w:t xml:space="preserve">. – 1 к. (1 л.) : </w:t>
            </w:r>
            <w:proofErr w:type="spellStart"/>
            <w:r w:rsidRPr="004F1F54">
              <w:rPr>
                <w:color w:val="auto"/>
              </w:rPr>
              <w:t>цв</w:t>
            </w:r>
            <w:proofErr w:type="spellEnd"/>
            <w:r w:rsidRPr="004F1F54">
              <w:rPr>
                <w:color w:val="auto"/>
              </w:rPr>
              <w:t>., схемы. – ISBN 978-5-00193-569-8.</w:t>
            </w:r>
          </w:p>
          <w:p w:rsidR="008B69B5" w:rsidRPr="004F1F54" w:rsidRDefault="008B69B5" w:rsidP="00FB38D8">
            <w:pPr>
              <w:ind w:firstLine="387"/>
              <w:jc w:val="both"/>
              <w:rPr>
                <w:color w:val="auto"/>
              </w:rPr>
            </w:pPr>
            <w:r w:rsidRPr="004F1F54">
              <w:rPr>
                <w:bCs/>
                <w:color w:val="auto"/>
              </w:rPr>
              <w:t>Карта закономерностей размещения и прогноза полезных ископаемых</w:t>
            </w:r>
            <w:proofErr w:type="gramStart"/>
            <w:r w:rsidRPr="004F1F54">
              <w:rPr>
                <w:bCs/>
                <w:color w:val="auto"/>
              </w:rPr>
              <w:t xml:space="preserve"> </w:t>
            </w:r>
            <w:r w:rsidRPr="004F1F54">
              <w:rPr>
                <w:color w:val="auto"/>
              </w:rPr>
              <w:t>:</w:t>
            </w:r>
            <w:proofErr w:type="gramEnd"/>
            <w:r w:rsidRPr="004F1F54">
              <w:rPr>
                <w:color w:val="auto"/>
              </w:rPr>
              <w:t xml:space="preserve"> </w:t>
            </w:r>
            <w:r w:rsidRPr="004F1F54">
              <w:rPr>
                <w:color w:val="auto"/>
              </w:rPr>
              <w:lastRenderedPageBreak/>
              <w:t xml:space="preserve">сведения о полезных ископаемых даны на карте по состоянию на 1 января 2021 г. / авт.: </w:t>
            </w:r>
            <w:proofErr w:type="spellStart"/>
            <w:r w:rsidRPr="004F1F54">
              <w:rPr>
                <w:color w:val="auto"/>
              </w:rPr>
              <w:t>П.С.Калугин</w:t>
            </w:r>
            <w:proofErr w:type="spellEnd"/>
            <w:r w:rsidRPr="004F1F54">
              <w:rPr>
                <w:color w:val="auto"/>
              </w:rPr>
              <w:t xml:space="preserve"> [и др.]. –</w:t>
            </w:r>
            <w:r>
              <w:rPr>
                <w:color w:val="auto"/>
              </w:rPr>
              <w:t xml:space="preserve"> 1:1</w:t>
            </w:r>
            <w:r w:rsidRPr="00C91961">
              <w:rPr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C91961">
              <w:rPr>
                <w:bCs/>
                <w:color w:val="auto"/>
              </w:rPr>
              <w:t> </w:t>
            </w:r>
            <w:r w:rsidRPr="00E41FC8">
              <w:rPr>
                <w:color w:val="auto"/>
              </w:rPr>
              <w:t>000</w:t>
            </w:r>
            <w:r w:rsidRPr="004F1F54">
              <w:rPr>
                <w:color w:val="auto"/>
              </w:rPr>
              <w:t xml:space="preserve">. – 1 к. (2 л.) : </w:t>
            </w:r>
            <w:proofErr w:type="spellStart"/>
            <w:r w:rsidRPr="004F1F54">
              <w:rPr>
                <w:color w:val="auto"/>
              </w:rPr>
              <w:t>цв</w:t>
            </w:r>
            <w:proofErr w:type="spellEnd"/>
            <w:r w:rsidRPr="004F1F54">
              <w:rPr>
                <w:color w:val="auto"/>
              </w:rPr>
              <w:t>., схемы. –ISBN 978-5-00193-570-4.</w:t>
            </w:r>
          </w:p>
          <w:p w:rsidR="008B69B5" w:rsidRPr="004F1F54" w:rsidRDefault="008B69B5" w:rsidP="00FB38D8">
            <w:pPr>
              <w:ind w:firstLine="387"/>
              <w:jc w:val="both"/>
              <w:rPr>
                <w:color w:val="auto"/>
              </w:rPr>
            </w:pPr>
            <w:r w:rsidRPr="004F1F54">
              <w:rPr>
                <w:bCs/>
                <w:color w:val="auto"/>
              </w:rPr>
              <w:t xml:space="preserve">Карта плиоцен-четвертичных образований </w:t>
            </w:r>
            <w:r w:rsidRPr="004F1F54">
              <w:rPr>
                <w:color w:val="auto"/>
              </w:rPr>
              <w:t>/ сост. в ФГБУ "ВСЕГЕИ"</w:t>
            </w:r>
            <w:proofErr w:type="gramStart"/>
            <w:r w:rsidRPr="004F1F54">
              <w:rPr>
                <w:color w:val="auto"/>
              </w:rPr>
              <w:t xml:space="preserve"> ;</w:t>
            </w:r>
            <w:proofErr w:type="gramEnd"/>
            <w:r w:rsidRPr="004F1F54">
              <w:rPr>
                <w:color w:val="auto"/>
              </w:rPr>
              <w:t xml:space="preserve"> авт.: </w:t>
            </w:r>
            <w:proofErr w:type="spellStart"/>
            <w:r w:rsidRPr="004F1F54">
              <w:rPr>
                <w:color w:val="auto"/>
              </w:rPr>
              <w:t>Д.В.Зархидзе</w:t>
            </w:r>
            <w:proofErr w:type="spellEnd"/>
            <w:r w:rsidRPr="004F1F54">
              <w:rPr>
                <w:color w:val="auto"/>
              </w:rPr>
              <w:t xml:space="preserve">, </w:t>
            </w:r>
            <w:proofErr w:type="spellStart"/>
            <w:r w:rsidRPr="004F1F54">
              <w:rPr>
                <w:color w:val="auto"/>
              </w:rPr>
              <w:t>А.С.Красножен</w:t>
            </w:r>
            <w:proofErr w:type="spellEnd"/>
            <w:r w:rsidRPr="004F1F54">
              <w:rPr>
                <w:color w:val="auto"/>
              </w:rPr>
              <w:t>. –</w:t>
            </w:r>
            <w:r>
              <w:rPr>
                <w:color w:val="auto"/>
              </w:rPr>
              <w:t xml:space="preserve"> 1:1</w:t>
            </w:r>
            <w:r w:rsidRPr="00C91961">
              <w:rPr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C91961">
              <w:rPr>
                <w:bCs/>
                <w:color w:val="auto"/>
              </w:rPr>
              <w:t> </w:t>
            </w:r>
            <w:r w:rsidRPr="00E41FC8">
              <w:rPr>
                <w:color w:val="auto"/>
              </w:rPr>
              <w:t>000</w:t>
            </w:r>
            <w:r w:rsidRPr="004F1F54">
              <w:rPr>
                <w:color w:val="auto"/>
              </w:rPr>
              <w:t xml:space="preserve">. – 1 к. (3 л.) : </w:t>
            </w:r>
            <w:proofErr w:type="spellStart"/>
            <w:r w:rsidRPr="004F1F54">
              <w:rPr>
                <w:color w:val="auto"/>
              </w:rPr>
              <w:t>цв</w:t>
            </w:r>
            <w:proofErr w:type="spellEnd"/>
            <w:r w:rsidRPr="004F1F54">
              <w:rPr>
                <w:color w:val="auto"/>
              </w:rPr>
              <w:t>., разрез, схемы. – ISBN 978-5-00193-568-1.</w:t>
            </w:r>
          </w:p>
          <w:p w:rsidR="008B69B5" w:rsidRPr="004F1F54" w:rsidRDefault="008B69B5" w:rsidP="00FB38D8">
            <w:pPr>
              <w:ind w:firstLine="387"/>
              <w:jc w:val="both"/>
              <w:rPr>
                <w:color w:val="auto"/>
              </w:rPr>
            </w:pPr>
            <w:r w:rsidRPr="004F1F54">
              <w:rPr>
                <w:bCs/>
                <w:color w:val="auto"/>
              </w:rPr>
              <w:t>Карта прогноза на нефть и газ</w:t>
            </w:r>
            <w:proofErr w:type="gramStart"/>
            <w:r w:rsidRPr="004F1F54">
              <w:rPr>
                <w:color w:val="auto"/>
              </w:rPr>
              <w:t xml:space="preserve"> :</w:t>
            </w:r>
            <w:proofErr w:type="gramEnd"/>
            <w:r w:rsidRPr="004F1F54">
              <w:rPr>
                <w:color w:val="auto"/>
              </w:rPr>
              <w:t xml:space="preserve"> сведения о полезных ископаемых даны на карте по состоянию на 1 января 2021 г. / сост. в АО "МАГЭ", ФГБУ "ВНИИОкеангеология" ; авт.: </w:t>
            </w:r>
            <w:proofErr w:type="spellStart"/>
            <w:r w:rsidRPr="004F1F54">
              <w:rPr>
                <w:color w:val="auto"/>
              </w:rPr>
              <w:t>С.И.Шкарубо</w:t>
            </w:r>
            <w:proofErr w:type="spellEnd"/>
            <w:r w:rsidRPr="004F1F54">
              <w:rPr>
                <w:color w:val="auto"/>
              </w:rPr>
              <w:t xml:space="preserve">, </w:t>
            </w:r>
            <w:proofErr w:type="spellStart"/>
            <w:r w:rsidRPr="004F1F54">
              <w:rPr>
                <w:color w:val="auto"/>
              </w:rPr>
              <w:t>О.Н.Зуйкова</w:t>
            </w:r>
            <w:proofErr w:type="spellEnd"/>
            <w:r w:rsidRPr="004F1F54">
              <w:rPr>
                <w:color w:val="auto"/>
              </w:rPr>
              <w:t>. – 1:</w:t>
            </w:r>
            <w:r>
              <w:rPr>
                <w:color w:val="auto"/>
              </w:rPr>
              <w:t>1</w:t>
            </w:r>
            <w:r w:rsidRPr="00C91961">
              <w:rPr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C91961">
              <w:rPr>
                <w:bCs/>
                <w:color w:val="auto"/>
              </w:rPr>
              <w:t> </w:t>
            </w:r>
            <w:r w:rsidRPr="00E41FC8">
              <w:rPr>
                <w:color w:val="auto"/>
              </w:rPr>
              <w:t>000</w:t>
            </w:r>
            <w:r w:rsidRPr="004F1F54">
              <w:rPr>
                <w:color w:val="auto"/>
              </w:rPr>
              <w:t xml:space="preserve">. – 1 к. (2 л.) : </w:t>
            </w:r>
            <w:proofErr w:type="spellStart"/>
            <w:r w:rsidRPr="004F1F54">
              <w:rPr>
                <w:color w:val="auto"/>
              </w:rPr>
              <w:t>цв</w:t>
            </w:r>
            <w:proofErr w:type="spellEnd"/>
            <w:r w:rsidRPr="004F1F54">
              <w:rPr>
                <w:color w:val="auto"/>
              </w:rPr>
              <w:t>., разрезы, схемы. – ISBN 978-5-00193-574-2.</w:t>
            </w:r>
          </w:p>
          <w:p w:rsidR="008B69B5" w:rsidRPr="004F1F54" w:rsidRDefault="008B69B5" w:rsidP="00FB38D8">
            <w:pPr>
              <w:ind w:firstLine="387"/>
              <w:jc w:val="both"/>
              <w:rPr>
                <w:color w:val="auto"/>
              </w:rPr>
            </w:pPr>
            <w:r w:rsidRPr="004F1F54">
              <w:rPr>
                <w:bCs/>
                <w:color w:val="auto"/>
              </w:rPr>
              <w:t xml:space="preserve">Литологическая карта поверхности дна акватории </w:t>
            </w:r>
            <w:r w:rsidRPr="004F1F54">
              <w:rPr>
                <w:color w:val="auto"/>
              </w:rPr>
              <w:t>/ сост. в АО "МАГЭ"</w:t>
            </w:r>
            <w:proofErr w:type="gramStart"/>
            <w:r w:rsidRPr="004F1F54">
              <w:rPr>
                <w:color w:val="auto"/>
              </w:rPr>
              <w:t xml:space="preserve"> ;</w:t>
            </w:r>
            <w:proofErr w:type="gramEnd"/>
            <w:r w:rsidRPr="004F1F54">
              <w:rPr>
                <w:color w:val="auto"/>
              </w:rPr>
              <w:t xml:space="preserve"> авт. </w:t>
            </w:r>
            <w:proofErr w:type="spellStart"/>
            <w:r w:rsidRPr="004F1F54">
              <w:rPr>
                <w:color w:val="auto"/>
              </w:rPr>
              <w:t>М.С.Радченко</w:t>
            </w:r>
            <w:proofErr w:type="spellEnd"/>
            <w:r w:rsidRPr="004F1F54">
              <w:rPr>
                <w:color w:val="auto"/>
              </w:rPr>
              <w:t xml:space="preserve"> ; ред. </w:t>
            </w:r>
            <w:proofErr w:type="spellStart"/>
            <w:r w:rsidRPr="004F1F54">
              <w:rPr>
                <w:color w:val="auto"/>
              </w:rPr>
              <w:t>А.В.Жданов</w:t>
            </w:r>
            <w:proofErr w:type="spellEnd"/>
            <w:r w:rsidRPr="004F1F54">
              <w:rPr>
                <w:color w:val="auto"/>
              </w:rPr>
              <w:t>. – 1:</w:t>
            </w:r>
            <w:r>
              <w:rPr>
                <w:color w:val="auto"/>
              </w:rPr>
              <w:t>1</w:t>
            </w:r>
            <w:r w:rsidRPr="00C91961">
              <w:rPr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C91961">
              <w:rPr>
                <w:bCs/>
                <w:color w:val="auto"/>
              </w:rPr>
              <w:t> </w:t>
            </w:r>
            <w:r w:rsidRPr="00E41FC8">
              <w:rPr>
                <w:color w:val="auto"/>
              </w:rPr>
              <w:t>000</w:t>
            </w:r>
            <w:r w:rsidRPr="004F1F54">
              <w:rPr>
                <w:color w:val="auto"/>
              </w:rPr>
              <w:t xml:space="preserve">. – 1 к. (1 л.) : </w:t>
            </w:r>
            <w:proofErr w:type="spellStart"/>
            <w:r w:rsidRPr="004F1F54">
              <w:rPr>
                <w:color w:val="auto"/>
              </w:rPr>
              <w:t>цв</w:t>
            </w:r>
            <w:proofErr w:type="spellEnd"/>
            <w:r w:rsidRPr="004F1F54">
              <w:rPr>
                <w:color w:val="auto"/>
              </w:rPr>
              <w:t>., сх</w:t>
            </w:r>
            <w:r w:rsidRPr="004F1F54">
              <w:rPr>
                <w:color w:val="auto"/>
              </w:rPr>
              <w:t>е</w:t>
            </w:r>
            <w:r w:rsidRPr="004F1F54">
              <w:rPr>
                <w:color w:val="auto"/>
              </w:rPr>
              <w:t>мы, ил. – ISBN 978-5-00193-571-1.</w:t>
            </w:r>
          </w:p>
          <w:p w:rsidR="008B69B5" w:rsidRPr="004F1F54" w:rsidRDefault="008B69B5" w:rsidP="00FB38D8">
            <w:pPr>
              <w:ind w:firstLine="387"/>
              <w:jc w:val="both"/>
              <w:rPr>
                <w:color w:val="auto"/>
              </w:rPr>
            </w:pPr>
            <w:r w:rsidRPr="004F1F54">
              <w:rPr>
                <w:color w:val="auto"/>
              </w:rPr>
              <w:t xml:space="preserve">Объяснительная записка / авт.: </w:t>
            </w:r>
            <w:proofErr w:type="spellStart"/>
            <w:r w:rsidRPr="004F1F54">
              <w:rPr>
                <w:color w:val="auto"/>
              </w:rPr>
              <w:t>Д.В.Зархидзе</w:t>
            </w:r>
            <w:proofErr w:type="spellEnd"/>
            <w:r w:rsidRPr="004F1F54">
              <w:rPr>
                <w:color w:val="auto"/>
              </w:rPr>
              <w:t xml:space="preserve"> (отв. </w:t>
            </w:r>
            <w:proofErr w:type="spellStart"/>
            <w:r w:rsidRPr="004F1F54">
              <w:rPr>
                <w:color w:val="auto"/>
              </w:rPr>
              <w:t>исполн</w:t>
            </w:r>
            <w:proofErr w:type="spellEnd"/>
            <w:r w:rsidRPr="004F1F54">
              <w:rPr>
                <w:color w:val="auto"/>
              </w:rPr>
              <w:t xml:space="preserve">.), </w:t>
            </w:r>
            <w:proofErr w:type="spellStart"/>
            <w:r w:rsidRPr="004F1F54">
              <w:rPr>
                <w:color w:val="auto"/>
              </w:rPr>
              <w:t>С.И.Шка</w:t>
            </w:r>
            <w:r w:rsidR="006C21BB">
              <w:rPr>
                <w:color w:val="auto"/>
              </w:rPr>
              <w:softHyphen/>
            </w:r>
            <w:r w:rsidRPr="004F1F54">
              <w:rPr>
                <w:color w:val="auto"/>
              </w:rPr>
              <w:t>рубо</w:t>
            </w:r>
            <w:proofErr w:type="spellEnd"/>
            <w:r w:rsidRPr="004F1F54">
              <w:rPr>
                <w:color w:val="auto"/>
              </w:rPr>
              <w:t xml:space="preserve">, </w:t>
            </w:r>
            <w:proofErr w:type="spellStart"/>
            <w:r w:rsidRPr="004F1F54">
              <w:rPr>
                <w:color w:val="auto"/>
              </w:rPr>
              <w:t>А.С.Красножен</w:t>
            </w:r>
            <w:proofErr w:type="spellEnd"/>
            <w:r w:rsidRPr="004F1F54">
              <w:rPr>
                <w:color w:val="auto"/>
              </w:rPr>
              <w:t xml:space="preserve"> [и др.]. – 304 с., [6] л. ил</w:t>
            </w:r>
            <w:proofErr w:type="gramStart"/>
            <w:r w:rsidRPr="004F1F54">
              <w:rPr>
                <w:color w:val="auto"/>
              </w:rPr>
              <w:t>., [</w:t>
            </w:r>
            <w:proofErr w:type="gramEnd"/>
            <w:r w:rsidRPr="004F1F54">
              <w:rPr>
                <w:color w:val="auto"/>
              </w:rPr>
              <w:t xml:space="preserve">3] л. табл. : ил., табл. – </w:t>
            </w:r>
            <w:proofErr w:type="spellStart"/>
            <w:r w:rsidRPr="004F1F54">
              <w:rPr>
                <w:color w:val="auto"/>
              </w:rPr>
              <w:t>Библиогр</w:t>
            </w:r>
            <w:proofErr w:type="spellEnd"/>
            <w:r w:rsidRPr="004F1F54">
              <w:rPr>
                <w:color w:val="auto"/>
              </w:rPr>
              <w:t>.: с. 282-294. – ISBN 978-5-00193-572-8 (</w:t>
            </w:r>
            <w:proofErr w:type="spellStart"/>
            <w:r w:rsidRPr="004F1F54">
              <w:rPr>
                <w:color w:val="auto"/>
              </w:rPr>
              <w:t>об</w:t>
            </w:r>
            <w:r w:rsidRPr="004F1F54">
              <w:rPr>
                <w:color w:val="auto"/>
              </w:rPr>
              <w:t>ъ</w:t>
            </w:r>
            <w:r w:rsidRPr="004F1F54">
              <w:rPr>
                <w:color w:val="auto"/>
              </w:rPr>
              <w:t>ясн</w:t>
            </w:r>
            <w:proofErr w:type="spellEnd"/>
            <w:r w:rsidRPr="004F1F54">
              <w:rPr>
                <w:color w:val="auto"/>
              </w:rPr>
              <w:t xml:space="preserve">. </w:t>
            </w:r>
            <w:proofErr w:type="spellStart"/>
            <w:r w:rsidRPr="004F1F54">
              <w:rPr>
                <w:color w:val="auto"/>
              </w:rPr>
              <w:t>зап.</w:t>
            </w:r>
            <w:proofErr w:type="spellEnd"/>
            <w:r w:rsidRPr="004F1F54">
              <w:rPr>
                <w:color w:val="auto"/>
              </w:rPr>
              <w:t>).</w:t>
            </w:r>
          </w:p>
          <w:p w:rsidR="008B69B5" w:rsidRPr="004F1F54" w:rsidRDefault="008B69B5" w:rsidP="00FB38D8">
            <w:pPr>
              <w:ind w:firstLine="387"/>
              <w:jc w:val="both"/>
              <w:rPr>
                <w:color w:val="auto"/>
              </w:rPr>
            </w:pPr>
            <w:r w:rsidRPr="004F1F54">
              <w:rPr>
                <w:color w:val="auto"/>
              </w:rPr>
              <w:t xml:space="preserve"> </w:t>
            </w:r>
          </w:p>
          <w:p w:rsidR="008B69B5" w:rsidRDefault="008B69B5" w:rsidP="00FB38D8">
            <w:pPr>
              <w:ind w:firstLine="387"/>
              <w:jc w:val="both"/>
              <w:rPr>
                <w:color w:val="auto"/>
              </w:rPr>
            </w:pPr>
            <w:r w:rsidRPr="004F1F54">
              <w:rPr>
                <w:color w:val="auto"/>
              </w:rPr>
              <w:t xml:space="preserve">Обобщены сведения по стратиграфии, интрузивному </w:t>
            </w:r>
            <w:proofErr w:type="spellStart"/>
            <w:r w:rsidRPr="004F1F54">
              <w:rPr>
                <w:color w:val="auto"/>
              </w:rPr>
              <w:t>магматизму</w:t>
            </w:r>
            <w:proofErr w:type="spellEnd"/>
            <w:r w:rsidRPr="004F1F54">
              <w:rPr>
                <w:color w:val="auto"/>
              </w:rPr>
              <w:t>, те</w:t>
            </w:r>
            <w:r w:rsidRPr="004F1F54">
              <w:rPr>
                <w:color w:val="auto"/>
              </w:rPr>
              <w:t>к</w:t>
            </w:r>
            <w:r w:rsidRPr="004F1F54">
              <w:rPr>
                <w:color w:val="auto"/>
              </w:rPr>
              <w:t xml:space="preserve">тонике, геоморфологии, гидрогеологии, </w:t>
            </w:r>
            <w:proofErr w:type="spellStart"/>
            <w:r w:rsidRPr="004F1F54">
              <w:rPr>
                <w:color w:val="auto"/>
              </w:rPr>
              <w:t>геоэкологическому</w:t>
            </w:r>
            <w:proofErr w:type="spellEnd"/>
            <w:r w:rsidRPr="004F1F54">
              <w:rPr>
                <w:color w:val="auto"/>
              </w:rPr>
              <w:t xml:space="preserve"> состоянию пр</w:t>
            </w:r>
            <w:r w:rsidRPr="004F1F54">
              <w:rPr>
                <w:color w:val="auto"/>
              </w:rPr>
              <w:t>и</w:t>
            </w:r>
            <w:r w:rsidRPr="004F1F54">
              <w:rPr>
                <w:color w:val="auto"/>
              </w:rPr>
              <w:t>ро</w:t>
            </w:r>
            <w:r w:rsidRPr="004F1F54">
              <w:rPr>
                <w:color w:val="auto"/>
              </w:rPr>
              <w:t>д</w:t>
            </w:r>
            <w:r w:rsidRPr="004F1F54">
              <w:rPr>
                <w:color w:val="auto"/>
              </w:rPr>
              <w:t>ной среды, истории геологического развития, полезным ископаемым и закономерностям их размещения части Северного острова арх. Новая Зе</w:t>
            </w:r>
            <w:r w:rsidRPr="004F1F54">
              <w:rPr>
                <w:color w:val="auto"/>
              </w:rPr>
              <w:t>м</w:t>
            </w:r>
            <w:r w:rsidRPr="004F1F54">
              <w:rPr>
                <w:color w:val="auto"/>
              </w:rPr>
              <w:t xml:space="preserve">ля, прилегающей центральной части шельфа Карского моря и северной оконечности п-ова Ямал. </w:t>
            </w:r>
            <w:proofErr w:type="spellStart"/>
            <w:r w:rsidRPr="004F1F54">
              <w:rPr>
                <w:color w:val="auto"/>
              </w:rPr>
              <w:t>Минерагенический</w:t>
            </w:r>
            <w:proofErr w:type="spellEnd"/>
            <w:r w:rsidRPr="004F1F54">
              <w:rPr>
                <w:color w:val="auto"/>
              </w:rPr>
              <w:t xml:space="preserve"> потенциал территории листа S-41,42 характ</w:t>
            </w:r>
            <w:r w:rsidRPr="004F1F54">
              <w:rPr>
                <w:color w:val="auto"/>
              </w:rPr>
              <w:t>е</w:t>
            </w:r>
            <w:r w:rsidRPr="004F1F54">
              <w:rPr>
                <w:color w:val="auto"/>
              </w:rPr>
              <w:t xml:space="preserve">ризуется промышленной </w:t>
            </w:r>
            <w:proofErr w:type="spellStart"/>
            <w:r w:rsidRPr="004F1F54">
              <w:rPr>
                <w:color w:val="auto"/>
              </w:rPr>
              <w:t>нефтегазоносностью</w:t>
            </w:r>
            <w:proofErr w:type="spellEnd"/>
            <w:r w:rsidRPr="004F1F54">
              <w:rPr>
                <w:color w:val="auto"/>
              </w:rPr>
              <w:t>. Приведены актуальные данные по нефтегазогеологическому районированию и пл</w:t>
            </w:r>
            <w:r w:rsidRPr="004F1F54">
              <w:rPr>
                <w:color w:val="auto"/>
              </w:rPr>
              <w:t>о</w:t>
            </w:r>
            <w:r w:rsidRPr="004F1F54">
              <w:rPr>
                <w:color w:val="auto"/>
              </w:rPr>
              <w:t>щадным месторождениям нефти и газа. Твердые полезные ископаемые представлены немногочисле</w:t>
            </w:r>
            <w:r w:rsidRPr="004F1F54">
              <w:rPr>
                <w:color w:val="auto"/>
              </w:rPr>
              <w:t>н</w:t>
            </w:r>
            <w:r w:rsidRPr="004F1F54">
              <w:rPr>
                <w:color w:val="auto"/>
              </w:rPr>
              <w:t>ными проявлениями железа, керамических глин, строительного песка, а также геохимическими и шлиховыми ореол</w:t>
            </w:r>
            <w:r w:rsidRPr="004F1F54">
              <w:rPr>
                <w:color w:val="auto"/>
              </w:rPr>
              <w:t>а</w:t>
            </w:r>
            <w:r w:rsidRPr="004F1F54">
              <w:rPr>
                <w:color w:val="auto"/>
              </w:rPr>
              <w:t>ми.</w:t>
            </w:r>
          </w:p>
          <w:p w:rsidR="00691069" w:rsidRPr="00230C8F" w:rsidRDefault="00691069" w:rsidP="00FB38D8">
            <w:pPr>
              <w:ind w:firstLine="387"/>
              <w:jc w:val="both"/>
              <w:rPr>
                <w:b/>
                <w:bCs/>
                <w:color w:val="auto"/>
              </w:rPr>
            </w:pPr>
          </w:p>
        </w:tc>
      </w:tr>
      <w:tr w:rsidR="008B69B5" w:rsidRPr="008B69B5" w:rsidTr="00577C97">
        <w:trPr>
          <w:trHeight w:val="329"/>
          <w:tblCellSpacing w:w="15" w:type="dxa"/>
        </w:trPr>
        <w:tc>
          <w:tcPr>
            <w:tcW w:w="328" w:type="dxa"/>
          </w:tcPr>
          <w:p w:rsidR="008B69B5" w:rsidRDefault="008B69B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48" w:type="dxa"/>
            <w:gridSpan w:val="2"/>
          </w:tcPr>
          <w:p w:rsidR="008B69B5" w:rsidRDefault="008B69B5" w:rsidP="009265EB">
            <w:pPr>
              <w:jc w:val="center"/>
              <w:rPr>
                <w:color w:val="auto"/>
              </w:rPr>
            </w:pPr>
            <w:r w:rsidRPr="00543492">
              <w:rPr>
                <w:color w:val="auto"/>
              </w:rPr>
              <w:t>Д20154</w:t>
            </w:r>
          </w:p>
          <w:p w:rsidR="008B69B5" w:rsidRDefault="008B69B5" w:rsidP="009265EB">
            <w:pPr>
              <w:jc w:val="center"/>
              <w:rPr>
                <w:color w:val="auto"/>
              </w:rPr>
            </w:pPr>
          </w:p>
          <w:p w:rsidR="008B69B5" w:rsidRDefault="008B69B5" w:rsidP="009265EB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2F83A4BC" wp14:editId="685385E7">
                  <wp:extent cx="1080000" cy="1512000"/>
                  <wp:effectExtent l="0" t="0" r="6350" b="0"/>
                  <wp:docPr id="32" name="Рисунок 32" descr="C:\Users\victoria_bubanistova\Desktop\Каталоги\Сканы для каталога\2024\Апрель\На сайт - бюллетень\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victoria_bubanistova\Desktop\Каталоги\Сканы для каталога\2024\Апрель\На сайт - бюллетень\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69B5" w:rsidRPr="00543492" w:rsidRDefault="008B69B5" w:rsidP="009265EB">
            <w:pPr>
              <w:jc w:val="center"/>
              <w:rPr>
                <w:color w:val="auto"/>
              </w:rPr>
            </w:pPr>
          </w:p>
        </w:tc>
        <w:tc>
          <w:tcPr>
            <w:tcW w:w="7907" w:type="dxa"/>
          </w:tcPr>
          <w:p w:rsidR="008B69B5" w:rsidRPr="005A76D8" w:rsidRDefault="008B69B5" w:rsidP="00FB38D8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543492">
              <w:rPr>
                <w:b/>
                <w:bCs/>
                <w:color w:val="auto"/>
                <w:lang w:val="en-US"/>
              </w:rPr>
              <w:t>China</w:t>
            </w:r>
            <w:r w:rsidRPr="005A76D8">
              <w:rPr>
                <w:b/>
                <w:bCs/>
                <w:color w:val="auto"/>
                <w:lang w:val="en-US"/>
              </w:rPr>
              <w:t>.</w:t>
            </w:r>
          </w:p>
          <w:p w:rsidR="008B69B5" w:rsidRPr="005A76D8" w:rsidRDefault="008B69B5" w:rsidP="00FB38D8">
            <w:pPr>
              <w:ind w:firstLine="387"/>
              <w:jc w:val="both"/>
              <w:rPr>
                <w:color w:val="auto"/>
                <w:lang w:val="en-US"/>
              </w:rPr>
            </w:pPr>
            <w:r w:rsidRPr="00543492">
              <w:rPr>
                <w:b/>
                <w:bCs/>
                <w:color w:val="auto"/>
                <w:lang w:val="en-US"/>
              </w:rPr>
              <w:t>Geological map of Northwest China (1:1000 000) and description of reading the map</w:t>
            </w:r>
            <w:r w:rsidRPr="00543492">
              <w:rPr>
                <w:color w:val="auto"/>
                <w:lang w:val="en-US"/>
              </w:rPr>
              <w:t xml:space="preserve"> / Chen </w:t>
            </w:r>
            <w:proofErr w:type="spellStart"/>
            <w:r w:rsidRPr="00543492">
              <w:rPr>
                <w:color w:val="auto"/>
                <w:lang w:val="en-US"/>
              </w:rPr>
              <w:t>Jilu</w:t>
            </w:r>
            <w:proofErr w:type="spellEnd"/>
            <w:r w:rsidRPr="00543492">
              <w:rPr>
                <w:color w:val="auto"/>
                <w:lang w:val="en-US"/>
              </w:rPr>
              <w:t xml:space="preserve">, Xu </w:t>
            </w:r>
            <w:proofErr w:type="spellStart"/>
            <w:r w:rsidRPr="00543492">
              <w:rPr>
                <w:color w:val="auto"/>
                <w:lang w:val="en-US"/>
              </w:rPr>
              <w:t>Xueyi</w:t>
            </w:r>
            <w:proofErr w:type="spellEnd"/>
            <w:r w:rsidRPr="00543492">
              <w:rPr>
                <w:color w:val="auto"/>
                <w:lang w:val="en-US"/>
              </w:rPr>
              <w:t xml:space="preserve"> ; </w:t>
            </w:r>
            <w:proofErr w:type="spellStart"/>
            <w:r w:rsidRPr="00543492">
              <w:rPr>
                <w:color w:val="auto"/>
                <w:lang w:val="en-US"/>
              </w:rPr>
              <w:t>ed</w:t>
            </w:r>
            <w:proofErr w:type="spellEnd"/>
            <w:r w:rsidRPr="00543492">
              <w:rPr>
                <w:color w:val="auto"/>
                <w:lang w:val="en-US"/>
              </w:rPr>
              <w:t xml:space="preserve">-in-chief Wang </w:t>
            </w:r>
            <w:proofErr w:type="spellStart"/>
            <w:r w:rsidRPr="00543492">
              <w:rPr>
                <w:color w:val="auto"/>
                <w:lang w:val="en-US"/>
              </w:rPr>
              <w:t>Hongliang</w:t>
            </w:r>
            <w:proofErr w:type="spellEnd"/>
            <w:r w:rsidRPr="00543492">
              <w:rPr>
                <w:color w:val="auto"/>
                <w:lang w:val="en-US"/>
              </w:rPr>
              <w:t xml:space="preserve">. – 1:1 000 000. – </w:t>
            </w:r>
            <w:proofErr w:type="gramStart"/>
            <w:r w:rsidRPr="00543492">
              <w:rPr>
                <w:color w:val="auto"/>
                <w:lang w:val="en-US"/>
              </w:rPr>
              <w:t>Wuhan :</w:t>
            </w:r>
            <w:proofErr w:type="gramEnd"/>
            <w:r w:rsidRPr="00543492">
              <w:rPr>
                <w:color w:val="auto"/>
                <w:lang w:val="en-US"/>
              </w:rPr>
              <w:t xml:space="preserve"> China Univ. of Geosciences press, 2022. – 1 </w:t>
            </w:r>
            <w:r w:rsidRPr="00543492">
              <w:rPr>
                <w:color w:val="auto"/>
              </w:rPr>
              <w:t>к</w:t>
            </w:r>
            <w:r w:rsidRPr="00543492">
              <w:rPr>
                <w:color w:val="auto"/>
                <w:lang w:val="en-US"/>
              </w:rPr>
              <w:t xml:space="preserve">. (19 </w:t>
            </w:r>
            <w:r w:rsidRPr="00543492">
              <w:rPr>
                <w:color w:val="auto"/>
              </w:rPr>
              <w:t>л</w:t>
            </w:r>
            <w:r w:rsidRPr="00543492">
              <w:rPr>
                <w:color w:val="auto"/>
                <w:lang w:val="en-US"/>
              </w:rPr>
              <w:t>.</w:t>
            </w:r>
            <w:proofErr w:type="gramStart"/>
            <w:r w:rsidRPr="00543492">
              <w:rPr>
                <w:color w:val="auto"/>
                <w:lang w:val="en-US"/>
              </w:rPr>
              <w:t>) :</w:t>
            </w:r>
            <w:proofErr w:type="gramEnd"/>
            <w:r w:rsidRPr="00543492">
              <w:rPr>
                <w:color w:val="auto"/>
                <w:lang w:val="en-US"/>
              </w:rPr>
              <w:t xml:space="preserve"> </w:t>
            </w:r>
            <w:proofErr w:type="spellStart"/>
            <w:r w:rsidRPr="00543492">
              <w:rPr>
                <w:color w:val="auto"/>
              </w:rPr>
              <w:t>цв</w:t>
            </w:r>
            <w:proofErr w:type="spellEnd"/>
            <w:r w:rsidRPr="00543492">
              <w:rPr>
                <w:color w:val="auto"/>
                <w:lang w:val="en-US"/>
              </w:rPr>
              <w:t xml:space="preserve">. + </w:t>
            </w:r>
            <w:proofErr w:type="spellStart"/>
            <w:proofErr w:type="gramStart"/>
            <w:r w:rsidRPr="00543492">
              <w:rPr>
                <w:color w:val="auto"/>
              </w:rPr>
              <w:t>объясн</w:t>
            </w:r>
            <w:proofErr w:type="spellEnd"/>
            <w:proofErr w:type="gramEnd"/>
            <w:r w:rsidRPr="00543492">
              <w:rPr>
                <w:color w:val="auto"/>
                <w:lang w:val="en-US"/>
              </w:rPr>
              <w:t xml:space="preserve">. </w:t>
            </w:r>
            <w:proofErr w:type="spellStart"/>
            <w:r w:rsidRPr="00543492">
              <w:rPr>
                <w:color w:val="auto"/>
              </w:rPr>
              <w:t>зап</w:t>
            </w:r>
            <w:proofErr w:type="spellEnd"/>
            <w:r w:rsidRPr="00543492">
              <w:rPr>
                <w:color w:val="auto"/>
                <w:lang w:val="en-US"/>
              </w:rPr>
              <w:t xml:space="preserve">. (90 </w:t>
            </w:r>
            <w:r w:rsidRPr="00543492">
              <w:rPr>
                <w:color w:val="auto"/>
              </w:rPr>
              <w:t>с</w:t>
            </w:r>
            <w:r w:rsidRPr="00543492">
              <w:rPr>
                <w:color w:val="auto"/>
                <w:lang w:val="en-US"/>
              </w:rPr>
              <w:t xml:space="preserve">.). – (China Geological Survey </w:t>
            </w:r>
            <w:proofErr w:type="gramStart"/>
            <w:r w:rsidRPr="00543492">
              <w:rPr>
                <w:color w:val="auto"/>
                <w:lang w:val="en-US"/>
              </w:rPr>
              <w:t>results ;</w:t>
            </w:r>
            <w:proofErr w:type="gramEnd"/>
            <w:r w:rsidRPr="00543492">
              <w:rPr>
                <w:color w:val="auto"/>
                <w:lang w:val="en-US"/>
              </w:rPr>
              <w:t xml:space="preserve"> CGS 2021-072). – </w:t>
            </w:r>
            <w:proofErr w:type="spellStart"/>
            <w:proofErr w:type="gramStart"/>
            <w:r w:rsidRPr="00543492">
              <w:rPr>
                <w:color w:val="auto"/>
              </w:rPr>
              <w:t>Обл</w:t>
            </w:r>
            <w:proofErr w:type="spellEnd"/>
            <w:r w:rsidRPr="00543492">
              <w:rPr>
                <w:color w:val="auto"/>
                <w:lang w:val="en-US"/>
              </w:rPr>
              <w:t>.,</w:t>
            </w:r>
            <w:proofErr w:type="gramEnd"/>
            <w:r w:rsidRPr="00543492">
              <w:rPr>
                <w:color w:val="auto"/>
                <w:lang w:val="en-US"/>
              </w:rPr>
              <w:t xml:space="preserve"> </w:t>
            </w:r>
            <w:proofErr w:type="spellStart"/>
            <w:r w:rsidRPr="00543492">
              <w:rPr>
                <w:color w:val="auto"/>
              </w:rPr>
              <w:t>тит</w:t>
            </w:r>
            <w:proofErr w:type="spellEnd"/>
            <w:r w:rsidRPr="00543492">
              <w:rPr>
                <w:color w:val="auto"/>
                <w:lang w:val="en-US"/>
              </w:rPr>
              <w:t xml:space="preserve">. </w:t>
            </w:r>
            <w:r w:rsidRPr="00543492">
              <w:rPr>
                <w:color w:val="auto"/>
              </w:rPr>
              <w:t>л</w:t>
            </w:r>
            <w:r w:rsidRPr="00543492">
              <w:rPr>
                <w:color w:val="auto"/>
                <w:lang w:val="en-US"/>
              </w:rPr>
              <w:t xml:space="preserve">. </w:t>
            </w:r>
            <w:r w:rsidRPr="00543492">
              <w:rPr>
                <w:color w:val="auto"/>
              </w:rPr>
              <w:t>и</w:t>
            </w:r>
            <w:r w:rsidRPr="00543492">
              <w:rPr>
                <w:color w:val="auto"/>
                <w:lang w:val="en-US"/>
              </w:rPr>
              <w:t xml:space="preserve"> </w:t>
            </w:r>
            <w:r w:rsidRPr="00543492">
              <w:rPr>
                <w:color w:val="auto"/>
              </w:rPr>
              <w:t>текст</w:t>
            </w:r>
            <w:r w:rsidRPr="00543492">
              <w:rPr>
                <w:color w:val="auto"/>
                <w:lang w:val="en-US"/>
              </w:rPr>
              <w:t xml:space="preserve"> </w:t>
            </w:r>
            <w:r w:rsidRPr="00543492">
              <w:rPr>
                <w:color w:val="auto"/>
              </w:rPr>
              <w:t>на</w:t>
            </w:r>
            <w:r w:rsidRPr="00543492">
              <w:rPr>
                <w:color w:val="auto"/>
                <w:lang w:val="en-US"/>
              </w:rPr>
              <w:t xml:space="preserve"> </w:t>
            </w:r>
            <w:r w:rsidRPr="00543492">
              <w:rPr>
                <w:color w:val="auto"/>
              </w:rPr>
              <w:t>кит</w:t>
            </w:r>
            <w:proofErr w:type="gramStart"/>
            <w:r w:rsidRPr="00543492">
              <w:rPr>
                <w:color w:val="auto"/>
                <w:lang w:val="en-US"/>
              </w:rPr>
              <w:t>.</w:t>
            </w:r>
            <w:proofErr w:type="gramEnd"/>
            <w:r w:rsidRPr="00543492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543492">
              <w:rPr>
                <w:color w:val="auto"/>
              </w:rPr>
              <w:t>я</w:t>
            </w:r>
            <w:proofErr w:type="gramEnd"/>
            <w:r w:rsidRPr="00543492">
              <w:rPr>
                <w:color w:val="auto"/>
              </w:rPr>
              <w:t>з</w:t>
            </w:r>
            <w:proofErr w:type="spellEnd"/>
            <w:r w:rsidRPr="00543492">
              <w:rPr>
                <w:color w:val="auto"/>
                <w:lang w:val="en-US"/>
              </w:rPr>
              <w:t>. – ISBN 978-7-5625-5427-1.</w:t>
            </w:r>
          </w:p>
          <w:p w:rsidR="008B69B5" w:rsidRPr="005A76D8" w:rsidRDefault="008B69B5" w:rsidP="00FB38D8">
            <w:pPr>
              <w:ind w:firstLine="387"/>
              <w:jc w:val="both"/>
              <w:rPr>
                <w:color w:val="auto"/>
                <w:lang w:val="en-US"/>
              </w:rPr>
            </w:pPr>
          </w:p>
        </w:tc>
      </w:tr>
    </w:tbl>
    <w:p w:rsidR="005356BD" w:rsidRPr="008B69B5" w:rsidRDefault="005356BD">
      <w:pPr>
        <w:rPr>
          <w:color w:val="auto"/>
          <w:lang w:val="en-US"/>
        </w:rPr>
      </w:pPr>
    </w:p>
    <w:p w:rsidR="00577C97" w:rsidRPr="008B69B5" w:rsidRDefault="00577C97">
      <w:pPr>
        <w:rPr>
          <w:color w:val="auto"/>
          <w:lang w:val="en-US"/>
        </w:rPr>
      </w:pPr>
    </w:p>
    <w:p w:rsidR="00856797" w:rsidRPr="00EF13F5" w:rsidRDefault="00856797" w:rsidP="00501CD6">
      <w:pPr>
        <w:jc w:val="center"/>
        <w:rPr>
          <w:b/>
          <w:color w:val="auto"/>
        </w:rPr>
      </w:pPr>
      <w:r w:rsidRPr="0084575E">
        <w:rPr>
          <w:bCs/>
          <w:i/>
          <w:iCs/>
          <w:color w:val="00B0F0"/>
          <w:sz w:val="32"/>
          <w:szCs w:val="18"/>
        </w:rPr>
        <w:t>ВГБ благодарит всех, кто участвует в формировании фонда!</w:t>
      </w:r>
    </w:p>
    <w:sectPr w:rsidR="00856797" w:rsidRPr="00EF13F5" w:rsidSect="00303312">
      <w:footerReference w:type="default" r:id="rId24"/>
      <w:pgSz w:w="11906" w:h="16838"/>
      <w:pgMar w:top="1077" w:right="737" w:bottom="96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155" w:rsidRDefault="002F2155" w:rsidP="00082927">
      <w:r>
        <w:separator/>
      </w:r>
    </w:p>
  </w:endnote>
  <w:endnote w:type="continuationSeparator" w:id="0">
    <w:p w:rsidR="002F2155" w:rsidRDefault="002F2155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2702893"/>
      <w:docPartObj>
        <w:docPartGallery w:val="Page Numbers (Bottom of Page)"/>
        <w:docPartUnique/>
      </w:docPartObj>
    </w:sdtPr>
    <w:sdtContent>
      <w:p w:rsidR="009265EB" w:rsidRDefault="009265E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13F">
          <w:rPr>
            <w:noProof/>
          </w:rPr>
          <w:t>10</w:t>
        </w:r>
        <w:r>
          <w:fldChar w:fldCharType="end"/>
        </w:r>
      </w:p>
    </w:sdtContent>
  </w:sdt>
  <w:p w:rsidR="009265EB" w:rsidRDefault="009265E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155" w:rsidRDefault="002F2155" w:rsidP="00082927">
      <w:r>
        <w:separator/>
      </w:r>
    </w:p>
  </w:footnote>
  <w:footnote w:type="continuationSeparator" w:id="0">
    <w:p w:rsidR="002F2155" w:rsidRDefault="002F2155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81ECC0C2"/>
    <w:lvl w:ilvl="0" w:tplc="E2EAEDC0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1A53"/>
    <w:rsid w:val="00005273"/>
    <w:rsid w:val="0000572A"/>
    <w:rsid w:val="00007196"/>
    <w:rsid w:val="00022F5D"/>
    <w:rsid w:val="000235FA"/>
    <w:rsid w:val="00023A94"/>
    <w:rsid w:val="00023CC0"/>
    <w:rsid w:val="0002557D"/>
    <w:rsid w:val="000267B7"/>
    <w:rsid w:val="00027132"/>
    <w:rsid w:val="00031ADA"/>
    <w:rsid w:val="00032DB6"/>
    <w:rsid w:val="00034386"/>
    <w:rsid w:val="00034560"/>
    <w:rsid w:val="00040653"/>
    <w:rsid w:val="000415C2"/>
    <w:rsid w:val="00041740"/>
    <w:rsid w:val="0004208C"/>
    <w:rsid w:val="0004257E"/>
    <w:rsid w:val="00042E39"/>
    <w:rsid w:val="0004315C"/>
    <w:rsid w:val="000438AA"/>
    <w:rsid w:val="00044506"/>
    <w:rsid w:val="00044D90"/>
    <w:rsid w:val="000458FD"/>
    <w:rsid w:val="00046454"/>
    <w:rsid w:val="00047A08"/>
    <w:rsid w:val="00051E35"/>
    <w:rsid w:val="00053D06"/>
    <w:rsid w:val="00055B2B"/>
    <w:rsid w:val="00055E93"/>
    <w:rsid w:val="00057183"/>
    <w:rsid w:val="00057B29"/>
    <w:rsid w:val="00064520"/>
    <w:rsid w:val="00067306"/>
    <w:rsid w:val="0007051F"/>
    <w:rsid w:val="000705BF"/>
    <w:rsid w:val="00070794"/>
    <w:rsid w:val="000726DB"/>
    <w:rsid w:val="0007479C"/>
    <w:rsid w:val="0008001B"/>
    <w:rsid w:val="00080234"/>
    <w:rsid w:val="00082927"/>
    <w:rsid w:val="00082931"/>
    <w:rsid w:val="00084724"/>
    <w:rsid w:val="0008711B"/>
    <w:rsid w:val="00090693"/>
    <w:rsid w:val="000912CE"/>
    <w:rsid w:val="00091822"/>
    <w:rsid w:val="00092523"/>
    <w:rsid w:val="00092CFC"/>
    <w:rsid w:val="00093086"/>
    <w:rsid w:val="0009399D"/>
    <w:rsid w:val="00095E09"/>
    <w:rsid w:val="00096448"/>
    <w:rsid w:val="000A2E7A"/>
    <w:rsid w:val="000A4E10"/>
    <w:rsid w:val="000B0A29"/>
    <w:rsid w:val="000B1E7E"/>
    <w:rsid w:val="000B2FFE"/>
    <w:rsid w:val="000B503F"/>
    <w:rsid w:val="000B612B"/>
    <w:rsid w:val="000B75A0"/>
    <w:rsid w:val="000C0550"/>
    <w:rsid w:val="000C1330"/>
    <w:rsid w:val="000C22B2"/>
    <w:rsid w:val="000C2FB5"/>
    <w:rsid w:val="000C3A10"/>
    <w:rsid w:val="000C6D41"/>
    <w:rsid w:val="000C782E"/>
    <w:rsid w:val="000D2435"/>
    <w:rsid w:val="000D3DB9"/>
    <w:rsid w:val="000D3E15"/>
    <w:rsid w:val="000D5ADF"/>
    <w:rsid w:val="000E153C"/>
    <w:rsid w:val="000E2ADD"/>
    <w:rsid w:val="000E32B2"/>
    <w:rsid w:val="000E624A"/>
    <w:rsid w:val="000E738D"/>
    <w:rsid w:val="000E7A77"/>
    <w:rsid w:val="000F0661"/>
    <w:rsid w:val="000F0A31"/>
    <w:rsid w:val="000F1636"/>
    <w:rsid w:val="000F185C"/>
    <w:rsid w:val="000F1A5F"/>
    <w:rsid w:val="000F30B3"/>
    <w:rsid w:val="000F32A6"/>
    <w:rsid w:val="000F32FC"/>
    <w:rsid w:val="000F3B69"/>
    <w:rsid w:val="000F6E98"/>
    <w:rsid w:val="00100306"/>
    <w:rsid w:val="0010145F"/>
    <w:rsid w:val="00101D56"/>
    <w:rsid w:val="001042D8"/>
    <w:rsid w:val="00104A7F"/>
    <w:rsid w:val="00107FDF"/>
    <w:rsid w:val="00111872"/>
    <w:rsid w:val="00112344"/>
    <w:rsid w:val="00115E29"/>
    <w:rsid w:val="0011637C"/>
    <w:rsid w:val="001173F3"/>
    <w:rsid w:val="00121036"/>
    <w:rsid w:val="00122C24"/>
    <w:rsid w:val="00124B65"/>
    <w:rsid w:val="0012593A"/>
    <w:rsid w:val="001270E5"/>
    <w:rsid w:val="0012758C"/>
    <w:rsid w:val="0013078E"/>
    <w:rsid w:val="00132CD6"/>
    <w:rsid w:val="00133557"/>
    <w:rsid w:val="00133E34"/>
    <w:rsid w:val="00133F73"/>
    <w:rsid w:val="00134519"/>
    <w:rsid w:val="00136BE4"/>
    <w:rsid w:val="00137E2E"/>
    <w:rsid w:val="00141593"/>
    <w:rsid w:val="00142FD9"/>
    <w:rsid w:val="001460B8"/>
    <w:rsid w:val="00146518"/>
    <w:rsid w:val="001473F9"/>
    <w:rsid w:val="001520A6"/>
    <w:rsid w:val="00160868"/>
    <w:rsid w:val="00170E5F"/>
    <w:rsid w:val="00170EAB"/>
    <w:rsid w:val="001710E8"/>
    <w:rsid w:val="00176C98"/>
    <w:rsid w:val="00177C27"/>
    <w:rsid w:val="0018087D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67D8"/>
    <w:rsid w:val="001A7E82"/>
    <w:rsid w:val="001B64DF"/>
    <w:rsid w:val="001B6ACD"/>
    <w:rsid w:val="001B6AEF"/>
    <w:rsid w:val="001C29DF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E7678"/>
    <w:rsid w:val="001F2105"/>
    <w:rsid w:val="001F21FE"/>
    <w:rsid w:val="001F4CB9"/>
    <w:rsid w:val="001F4E23"/>
    <w:rsid w:val="001F4EAF"/>
    <w:rsid w:val="00200727"/>
    <w:rsid w:val="00200813"/>
    <w:rsid w:val="00200B11"/>
    <w:rsid w:val="00200C2B"/>
    <w:rsid w:val="002026A0"/>
    <w:rsid w:val="00202816"/>
    <w:rsid w:val="0020296F"/>
    <w:rsid w:val="00203622"/>
    <w:rsid w:val="0020587F"/>
    <w:rsid w:val="002069CD"/>
    <w:rsid w:val="00207FB2"/>
    <w:rsid w:val="00216244"/>
    <w:rsid w:val="00216DAF"/>
    <w:rsid w:val="00221B59"/>
    <w:rsid w:val="00221FFF"/>
    <w:rsid w:val="002222DB"/>
    <w:rsid w:val="0022361D"/>
    <w:rsid w:val="0022698B"/>
    <w:rsid w:val="00231435"/>
    <w:rsid w:val="0023181B"/>
    <w:rsid w:val="0023189D"/>
    <w:rsid w:val="00233869"/>
    <w:rsid w:val="002364EE"/>
    <w:rsid w:val="002367D2"/>
    <w:rsid w:val="00246E65"/>
    <w:rsid w:val="0024701F"/>
    <w:rsid w:val="0024747C"/>
    <w:rsid w:val="0025004C"/>
    <w:rsid w:val="002509A5"/>
    <w:rsid w:val="00255487"/>
    <w:rsid w:val="002555C4"/>
    <w:rsid w:val="00261463"/>
    <w:rsid w:val="002615CB"/>
    <w:rsid w:val="00263EA2"/>
    <w:rsid w:val="00264F82"/>
    <w:rsid w:val="00265EC2"/>
    <w:rsid w:val="00267E3B"/>
    <w:rsid w:val="002720DF"/>
    <w:rsid w:val="00272818"/>
    <w:rsid w:val="00275492"/>
    <w:rsid w:val="00275C8D"/>
    <w:rsid w:val="00280A66"/>
    <w:rsid w:val="00281F54"/>
    <w:rsid w:val="002835D4"/>
    <w:rsid w:val="002862BB"/>
    <w:rsid w:val="00287C8A"/>
    <w:rsid w:val="00294088"/>
    <w:rsid w:val="002949E4"/>
    <w:rsid w:val="00294EC7"/>
    <w:rsid w:val="0029524F"/>
    <w:rsid w:val="00297366"/>
    <w:rsid w:val="002A05D9"/>
    <w:rsid w:val="002A21A4"/>
    <w:rsid w:val="002A22EA"/>
    <w:rsid w:val="002A2F9F"/>
    <w:rsid w:val="002B0B45"/>
    <w:rsid w:val="002B0C01"/>
    <w:rsid w:val="002B1A25"/>
    <w:rsid w:val="002B23C9"/>
    <w:rsid w:val="002B4877"/>
    <w:rsid w:val="002B590E"/>
    <w:rsid w:val="002C3D09"/>
    <w:rsid w:val="002C57E8"/>
    <w:rsid w:val="002C5C4B"/>
    <w:rsid w:val="002C69A1"/>
    <w:rsid w:val="002D073F"/>
    <w:rsid w:val="002D11B3"/>
    <w:rsid w:val="002D18BB"/>
    <w:rsid w:val="002D4A90"/>
    <w:rsid w:val="002D62B0"/>
    <w:rsid w:val="002D66F8"/>
    <w:rsid w:val="002E003B"/>
    <w:rsid w:val="002E438F"/>
    <w:rsid w:val="002E6330"/>
    <w:rsid w:val="002E6AA9"/>
    <w:rsid w:val="002E6DDE"/>
    <w:rsid w:val="002F1EBA"/>
    <w:rsid w:val="002F2155"/>
    <w:rsid w:val="002F34DB"/>
    <w:rsid w:val="002F5DEF"/>
    <w:rsid w:val="002F6E15"/>
    <w:rsid w:val="00300A8E"/>
    <w:rsid w:val="0030254E"/>
    <w:rsid w:val="00303312"/>
    <w:rsid w:val="00303EF8"/>
    <w:rsid w:val="0030442C"/>
    <w:rsid w:val="003049C8"/>
    <w:rsid w:val="00304AE4"/>
    <w:rsid w:val="00306E92"/>
    <w:rsid w:val="00306EE9"/>
    <w:rsid w:val="003070C1"/>
    <w:rsid w:val="00307949"/>
    <w:rsid w:val="003102CA"/>
    <w:rsid w:val="00310F26"/>
    <w:rsid w:val="00311353"/>
    <w:rsid w:val="00312EDC"/>
    <w:rsid w:val="0031631D"/>
    <w:rsid w:val="0031674E"/>
    <w:rsid w:val="0031695D"/>
    <w:rsid w:val="003228B9"/>
    <w:rsid w:val="003256B4"/>
    <w:rsid w:val="0032678D"/>
    <w:rsid w:val="00327885"/>
    <w:rsid w:val="00327A62"/>
    <w:rsid w:val="0033151E"/>
    <w:rsid w:val="00331C65"/>
    <w:rsid w:val="003356EF"/>
    <w:rsid w:val="00337C31"/>
    <w:rsid w:val="003438D7"/>
    <w:rsid w:val="0034398E"/>
    <w:rsid w:val="00344707"/>
    <w:rsid w:val="00344B9D"/>
    <w:rsid w:val="003458F5"/>
    <w:rsid w:val="00347391"/>
    <w:rsid w:val="00350A90"/>
    <w:rsid w:val="003512A5"/>
    <w:rsid w:val="003514F9"/>
    <w:rsid w:val="00351E1B"/>
    <w:rsid w:val="00352D17"/>
    <w:rsid w:val="00352FEA"/>
    <w:rsid w:val="003544E6"/>
    <w:rsid w:val="00355578"/>
    <w:rsid w:val="00360180"/>
    <w:rsid w:val="003611A2"/>
    <w:rsid w:val="00361473"/>
    <w:rsid w:val="00361B26"/>
    <w:rsid w:val="00361CBD"/>
    <w:rsid w:val="00361EB2"/>
    <w:rsid w:val="00363567"/>
    <w:rsid w:val="003635FE"/>
    <w:rsid w:val="003636FB"/>
    <w:rsid w:val="00363850"/>
    <w:rsid w:val="003649D3"/>
    <w:rsid w:val="00370C98"/>
    <w:rsid w:val="00370D1C"/>
    <w:rsid w:val="00371EAD"/>
    <w:rsid w:val="003738F9"/>
    <w:rsid w:val="00374B80"/>
    <w:rsid w:val="00375C3C"/>
    <w:rsid w:val="003761BC"/>
    <w:rsid w:val="00376FF4"/>
    <w:rsid w:val="00377CF3"/>
    <w:rsid w:val="00377FC3"/>
    <w:rsid w:val="00381177"/>
    <w:rsid w:val="003822B4"/>
    <w:rsid w:val="0038593A"/>
    <w:rsid w:val="00386787"/>
    <w:rsid w:val="00387C96"/>
    <w:rsid w:val="00387E85"/>
    <w:rsid w:val="003942BC"/>
    <w:rsid w:val="003951C5"/>
    <w:rsid w:val="003967CD"/>
    <w:rsid w:val="00397BF2"/>
    <w:rsid w:val="003A2473"/>
    <w:rsid w:val="003A3990"/>
    <w:rsid w:val="003A39FC"/>
    <w:rsid w:val="003A5936"/>
    <w:rsid w:val="003A5FC6"/>
    <w:rsid w:val="003A7AFC"/>
    <w:rsid w:val="003B27D9"/>
    <w:rsid w:val="003B3C9A"/>
    <w:rsid w:val="003B6266"/>
    <w:rsid w:val="003B7924"/>
    <w:rsid w:val="003B7B1A"/>
    <w:rsid w:val="003C119F"/>
    <w:rsid w:val="003C22BD"/>
    <w:rsid w:val="003C3278"/>
    <w:rsid w:val="003C3E17"/>
    <w:rsid w:val="003C44DA"/>
    <w:rsid w:val="003C74DF"/>
    <w:rsid w:val="003D1F6A"/>
    <w:rsid w:val="003D2939"/>
    <w:rsid w:val="003D4DD9"/>
    <w:rsid w:val="003D7C16"/>
    <w:rsid w:val="003E03CB"/>
    <w:rsid w:val="003E5C28"/>
    <w:rsid w:val="003E60F8"/>
    <w:rsid w:val="003F0D8F"/>
    <w:rsid w:val="003F0ED9"/>
    <w:rsid w:val="003F0F53"/>
    <w:rsid w:val="003F1375"/>
    <w:rsid w:val="003F1622"/>
    <w:rsid w:val="003F174B"/>
    <w:rsid w:val="003F1AA7"/>
    <w:rsid w:val="003F2793"/>
    <w:rsid w:val="003F3300"/>
    <w:rsid w:val="003F5116"/>
    <w:rsid w:val="00401F88"/>
    <w:rsid w:val="0040219A"/>
    <w:rsid w:val="00402A73"/>
    <w:rsid w:val="00403968"/>
    <w:rsid w:val="004066D1"/>
    <w:rsid w:val="0041313D"/>
    <w:rsid w:val="00413A05"/>
    <w:rsid w:val="00414756"/>
    <w:rsid w:val="00414FCB"/>
    <w:rsid w:val="0041534D"/>
    <w:rsid w:val="004169E4"/>
    <w:rsid w:val="00417DCB"/>
    <w:rsid w:val="00427290"/>
    <w:rsid w:val="00431BDC"/>
    <w:rsid w:val="00433744"/>
    <w:rsid w:val="004343F6"/>
    <w:rsid w:val="00442348"/>
    <w:rsid w:val="00446EFB"/>
    <w:rsid w:val="00447219"/>
    <w:rsid w:val="00447E7D"/>
    <w:rsid w:val="004510DE"/>
    <w:rsid w:val="00451A94"/>
    <w:rsid w:val="00451B6D"/>
    <w:rsid w:val="00453C51"/>
    <w:rsid w:val="00453FED"/>
    <w:rsid w:val="00456A49"/>
    <w:rsid w:val="00460219"/>
    <w:rsid w:val="00460446"/>
    <w:rsid w:val="00462B52"/>
    <w:rsid w:val="004638FA"/>
    <w:rsid w:val="00464257"/>
    <w:rsid w:val="00465D01"/>
    <w:rsid w:val="00471D02"/>
    <w:rsid w:val="00472050"/>
    <w:rsid w:val="004748DE"/>
    <w:rsid w:val="00474DD1"/>
    <w:rsid w:val="00475BC6"/>
    <w:rsid w:val="00475D70"/>
    <w:rsid w:val="0047607B"/>
    <w:rsid w:val="00476B56"/>
    <w:rsid w:val="00486480"/>
    <w:rsid w:val="00487D49"/>
    <w:rsid w:val="00494506"/>
    <w:rsid w:val="00495B5F"/>
    <w:rsid w:val="00496878"/>
    <w:rsid w:val="00496C2E"/>
    <w:rsid w:val="004A3068"/>
    <w:rsid w:val="004A47F5"/>
    <w:rsid w:val="004A4CF9"/>
    <w:rsid w:val="004A7F92"/>
    <w:rsid w:val="004B0BD2"/>
    <w:rsid w:val="004B12AF"/>
    <w:rsid w:val="004B1814"/>
    <w:rsid w:val="004B2259"/>
    <w:rsid w:val="004B28AD"/>
    <w:rsid w:val="004B4801"/>
    <w:rsid w:val="004B48AD"/>
    <w:rsid w:val="004B4C17"/>
    <w:rsid w:val="004B7AD8"/>
    <w:rsid w:val="004C0D5B"/>
    <w:rsid w:val="004C1DB6"/>
    <w:rsid w:val="004C262B"/>
    <w:rsid w:val="004C26D4"/>
    <w:rsid w:val="004C2D81"/>
    <w:rsid w:val="004C2DC6"/>
    <w:rsid w:val="004C4B50"/>
    <w:rsid w:val="004C631E"/>
    <w:rsid w:val="004C6DBC"/>
    <w:rsid w:val="004C764B"/>
    <w:rsid w:val="004C7F10"/>
    <w:rsid w:val="004D1299"/>
    <w:rsid w:val="004D163B"/>
    <w:rsid w:val="004D2BB5"/>
    <w:rsid w:val="004D30A1"/>
    <w:rsid w:val="004D3E67"/>
    <w:rsid w:val="004D5AA6"/>
    <w:rsid w:val="004D76A8"/>
    <w:rsid w:val="004E072E"/>
    <w:rsid w:val="004E1BEE"/>
    <w:rsid w:val="004E31F1"/>
    <w:rsid w:val="004E4B1C"/>
    <w:rsid w:val="004E4BF4"/>
    <w:rsid w:val="004E6B7C"/>
    <w:rsid w:val="004E7799"/>
    <w:rsid w:val="004F00A2"/>
    <w:rsid w:val="004F1E1D"/>
    <w:rsid w:val="004F5676"/>
    <w:rsid w:val="004F67B8"/>
    <w:rsid w:val="004F70A0"/>
    <w:rsid w:val="00500076"/>
    <w:rsid w:val="00500C42"/>
    <w:rsid w:val="00501CD6"/>
    <w:rsid w:val="00502B37"/>
    <w:rsid w:val="00507C89"/>
    <w:rsid w:val="00510198"/>
    <w:rsid w:val="00513A1A"/>
    <w:rsid w:val="00514FE1"/>
    <w:rsid w:val="00522C52"/>
    <w:rsid w:val="005241B8"/>
    <w:rsid w:val="00524ED8"/>
    <w:rsid w:val="00527897"/>
    <w:rsid w:val="005311B1"/>
    <w:rsid w:val="0053164D"/>
    <w:rsid w:val="00532A3D"/>
    <w:rsid w:val="00535529"/>
    <w:rsid w:val="005356BD"/>
    <w:rsid w:val="005363D1"/>
    <w:rsid w:val="0053647A"/>
    <w:rsid w:val="00537386"/>
    <w:rsid w:val="0054134A"/>
    <w:rsid w:val="00541577"/>
    <w:rsid w:val="005419DE"/>
    <w:rsid w:val="00546E24"/>
    <w:rsid w:val="00552D29"/>
    <w:rsid w:val="0055474C"/>
    <w:rsid w:val="00556059"/>
    <w:rsid w:val="005601E8"/>
    <w:rsid w:val="0056100B"/>
    <w:rsid w:val="00561375"/>
    <w:rsid w:val="0056149E"/>
    <w:rsid w:val="00563AD4"/>
    <w:rsid w:val="005648C5"/>
    <w:rsid w:val="00565808"/>
    <w:rsid w:val="005666E2"/>
    <w:rsid w:val="005728BD"/>
    <w:rsid w:val="00572BC1"/>
    <w:rsid w:val="0057363B"/>
    <w:rsid w:val="00576D5D"/>
    <w:rsid w:val="00576F67"/>
    <w:rsid w:val="00577C97"/>
    <w:rsid w:val="00582AA1"/>
    <w:rsid w:val="0058339F"/>
    <w:rsid w:val="00583741"/>
    <w:rsid w:val="00587131"/>
    <w:rsid w:val="00590350"/>
    <w:rsid w:val="00593527"/>
    <w:rsid w:val="00596B00"/>
    <w:rsid w:val="00597E53"/>
    <w:rsid w:val="005A0DAE"/>
    <w:rsid w:val="005A2CCF"/>
    <w:rsid w:val="005A3C91"/>
    <w:rsid w:val="005A3E7F"/>
    <w:rsid w:val="005B0FBC"/>
    <w:rsid w:val="005B6097"/>
    <w:rsid w:val="005B7F9D"/>
    <w:rsid w:val="005C0A04"/>
    <w:rsid w:val="005C369C"/>
    <w:rsid w:val="005C36D1"/>
    <w:rsid w:val="005C47EA"/>
    <w:rsid w:val="005C4E8E"/>
    <w:rsid w:val="005C6A20"/>
    <w:rsid w:val="005C6EC3"/>
    <w:rsid w:val="005C751E"/>
    <w:rsid w:val="005C7904"/>
    <w:rsid w:val="005D0A64"/>
    <w:rsid w:val="005D499A"/>
    <w:rsid w:val="005D5334"/>
    <w:rsid w:val="005E5262"/>
    <w:rsid w:val="005E5CBE"/>
    <w:rsid w:val="005F147F"/>
    <w:rsid w:val="005F14E3"/>
    <w:rsid w:val="005F1FFB"/>
    <w:rsid w:val="005F2B97"/>
    <w:rsid w:val="005F7622"/>
    <w:rsid w:val="00602B56"/>
    <w:rsid w:val="006051A6"/>
    <w:rsid w:val="00605E13"/>
    <w:rsid w:val="0060675A"/>
    <w:rsid w:val="00611B34"/>
    <w:rsid w:val="00611F6E"/>
    <w:rsid w:val="0061261B"/>
    <w:rsid w:val="00613651"/>
    <w:rsid w:val="006139CC"/>
    <w:rsid w:val="00613A18"/>
    <w:rsid w:val="00613C14"/>
    <w:rsid w:val="0061438B"/>
    <w:rsid w:val="0061489F"/>
    <w:rsid w:val="006149CC"/>
    <w:rsid w:val="006153DE"/>
    <w:rsid w:val="00617ADC"/>
    <w:rsid w:val="006216AA"/>
    <w:rsid w:val="006224F8"/>
    <w:rsid w:val="00622788"/>
    <w:rsid w:val="00624ABC"/>
    <w:rsid w:val="00624F7B"/>
    <w:rsid w:val="0062552E"/>
    <w:rsid w:val="0062617F"/>
    <w:rsid w:val="00631451"/>
    <w:rsid w:val="00632A4D"/>
    <w:rsid w:val="00632C87"/>
    <w:rsid w:val="00633AB5"/>
    <w:rsid w:val="0063427F"/>
    <w:rsid w:val="0063564B"/>
    <w:rsid w:val="00637723"/>
    <w:rsid w:val="006431AD"/>
    <w:rsid w:val="00643808"/>
    <w:rsid w:val="006472AB"/>
    <w:rsid w:val="0064735E"/>
    <w:rsid w:val="00652A5B"/>
    <w:rsid w:val="00652C5F"/>
    <w:rsid w:val="006549AF"/>
    <w:rsid w:val="00654BC7"/>
    <w:rsid w:val="00660471"/>
    <w:rsid w:val="0066152F"/>
    <w:rsid w:val="006626C1"/>
    <w:rsid w:val="00664349"/>
    <w:rsid w:val="006646A3"/>
    <w:rsid w:val="00664716"/>
    <w:rsid w:val="00664B04"/>
    <w:rsid w:val="0066512B"/>
    <w:rsid w:val="006652A9"/>
    <w:rsid w:val="006655F3"/>
    <w:rsid w:val="006657D5"/>
    <w:rsid w:val="00666D89"/>
    <w:rsid w:val="00667557"/>
    <w:rsid w:val="00667DEE"/>
    <w:rsid w:val="0067232C"/>
    <w:rsid w:val="00673208"/>
    <w:rsid w:val="00675CF2"/>
    <w:rsid w:val="00676C11"/>
    <w:rsid w:val="006835AD"/>
    <w:rsid w:val="0068550E"/>
    <w:rsid w:val="00686978"/>
    <w:rsid w:val="00687206"/>
    <w:rsid w:val="00690BE7"/>
    <w:rsid w:val="00691069"/>
    <w:rsid w:val="006918AF"/>
    <w:rsid w:val="006951B2"/>
    <w:rsid w:val="006A0CFE"/>
    <w:rsid w:val="006A2B97"/>
    <w:rsid w:val="006A2DD3"/>
    <w:rsid w:val="006A397F"/>
    <w:rsid w:val="006A412B"/>
    <w:rsid w:val="006B3A76"/>
    <w:rsid w:val="006B6F18"/>
    <w:rsid w:val="006B7ECA"/>
    <w:rsid w:val="006C0819"/>
    <w:rsid w:val="006C21BB"/>
    <w:rsid w:val="006C3DF0"/>
    <w:rsid w:val="006C4DF7"/>
    <w:rsid w:val="006C6CB5"/>
    <w:rsid w:val="006C75F5"/>
    <w:rsid w:val="006D0F08"/>
    <w:rsid w:val="006D2411"/>
    <w:rsid w:val="006D4357"/>
    <w:rsid w:val="006D45FF"/>
    <w:rsid w:val="006D7C23"/>
    <w:rsid w:val="006D7EC2"/>
    <w:rsid w:val="006E03AD"/>
    <w:rsid w:val="006E15CF"/>
    <w:rsid w:val="006E4F94"/>
    <w:rsid w:val="006E5539"/>
    <w:rsid w:val="006E753F"/>
    <w:rsid w:val="006E7AFC"/>
    <w:rsid w:val="006F303F"/>
    <w:rsid w:val="006F4F9C"/>
    <w:rsid w:val="006F6BAC"/>
    <w:rsid w:val="006F7EB2"/>
    <w:rsid w:val="00700434"/>
    <w:rsid w:val="00701717"/>
    <w:rsid w:val="00702006"/>
    <w:rsid w:val="00702E68"/>
    <w:rsid w:val="00704D67"/>
    <w:rsid w:val="007078A2"/>
    <w:rsid w:val="00707F1C"/>
    <w:rsid w:val="007170B7"/>
    <w:rsid w:val="00720BC8"/>
    <w:rsid w:val="00723419"/>
    <w:rsid w:val="007300C6"/>
    <w:rsid w:val="00732277"/>
    <w:rsid w:val="007366C2"/>
    <w:rsid w:val="00740514"/>
    <w:rsid w:val="00740E58"/>
    <w:rsid w:val="00741210"/>
    <w:rsid w:val="007418FC"/>
    <w:rsid w:val="00741F54"/>
    <w:rsid w:val="0074483F"/>
    <w:rsid w:val="00751447"/>
    <w:rsid w:val="00751A63"/>
    <w:rsid w:val="0075228C"/>
    <w:rsid w:val="00754903"/>
    <w:rsid w:val="00755334"/>
    <w:rsid w:val="00763076"/>
    <w:rsid w:val="007637BB"/>
    <w:rsid w:val="00765663"/>
    <w:rsid w:val="00765DA4"/>
    <w:rsid w:val="00767073"/>
    <w:rsid w:val="00771AD8"/>
    <w:rsid w:val="00772E24"/>
    <w:rsid w:val="007743A1"/>
    <w:rsid w:val="00777004"/>
    <w:rsid w:val="007779ED"/>
    <w:rsid w:val="007804F8"/>
    <w:rsid w:val="00782A72"/>
    <w:rsid w:val="00782F64"/>
    <w:rsid w:val="007844FB"/>
    <w:rsid w:val="00784BB2"/>
    <w:rsid w:val="00785465"/>
    <w:rsid w:val="007869E8"/>
    <w:rsid w:val="00787811"/>
    <w:rsid w:val="0079250B"/>
    <w:rsid w:val="00793EC1"/>
    <w:rsid w:val="007947A1"/>
    <w:rsid w:val="00796F8E"/>
    <w:rsid w:val="007A1BCA"/>
    <w:rsid w:val="007A2A95"/>
    <w:rsid w:val="007A708D"/>
    <w:rsid w:val="007A72C4"/>
    <w:rsid w:val="007B3CA2"/>
    <w:rsid w:val="007B5BF0"/>
    <w:rsid w:val="007B727D"/>
    <w:rsid w:val="007C272C"/>
    <w:rsid w:val="007C2F10"/>
    <w:rsid w:val="007C58C7"/>
    <w:rsid w:val="007C6C41"/>
    <w:rsid w:val="007C6C6F"/>
    <w:rsid w:val="007C6D3C"/>
    <w:rsid w:val="007C72AC"/>
    <w:rsid w:val="007C7514"/>
    <w:rsid w:val="007D08DD"/>
    <w:rsid w:val="007D09C5"/>
    <w:rsid w:val="007D0F53"/>
    <w:rsid w:val="007D1716"/>
    <w:rsid w:val="007D3D3F"/>
    <w:rsid w:val="007D4354"/>
    <w:rsid w:val="007D487D"/>
    <w:rsid w:val="007D49B9"/>
    <w:rsid w:val="007D525A"/>
    <w:rsid w:val="007D74FA"/>
    <w:rsid w:val="007D7690"/>
    <w:rsid w:val="007E4774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BC8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2ECE"/>
    <w:rsid w:val="00833C51"/>
    <w:rsid w:val="00840458"/>
    <w:rsid w:val="00840705"/>
    <w:rsid w:val="008413CF"/>
    <w:rsid w:val="0084313F"/>
    <w:rsid w:val="0084355C"/>
    <w:rsid w:val="008474AE"/>
    <w:rsid w:val="00847D2A"/>
    <w:rsid w:val="00852DB9"/>
    <w:rsid w:val="008557B7"/>
    <w:rsid w:val="00855B70"/>
    <w:rsid w:val="00855D20"/>
    <w:rsid w:val="00856580"/>
    <w:rsid w:val="00856797"/>
    <w:rsid w:val="00857F1F"/>
    <w:rsid w:val="00860D08"/>
    <w:rsid w:val="00860D7A"/>
    <w:rsid w:val="00864503"/>
    <w:rsid w:val="00865929"/>
    <w:rsid w:val="0086708C"/>
    <w:rsid w:val="00867C3D"/>
    <w:rsid w:val="0087164A"/>
    <w:rsid w:val="00872E40"/>
    <w:rsid w:val="008758A7"/>
    <w:rsid w:val="0088138F"/>
    <w:rsid w:val="00886C6F"/>
    <w:rsid w:val="00887663"/>
    <w:rsid w:val="00890FE5"/>
    <w:rsid w:val="0089265B"/>
    <w:rsid w:val="00892BBE"/>
    <w:rsid w:val="008A1328"/>
    <w:rsid w:val="008A141C"/>
    <w:rsid w:val="008A51AC"/>
    <w:rsid w:val="008A5C9D"/>
    <w:rsid w:val="008A61D4"/>
    <w:rsid w:val="008A6F27"/>
    <w:rsid w:val="008B0091"/>
    <w:rsid w:val="008B16A1"/>
    <w:rsid w:val="008B1AD0"/>
    <w:rsid w:val="008B20F1"/>
    <w:rsid w:val="008B24E6"/>
    <w:rsid w:val="008B55FB"/>
    <w:rsid w:val="008B69B5"/>
    <w:rsid w:val="008B6BA5"/>
    <w:rsid w:val="008B7AA8"/>
    <w:rsid w:val="008C12AD"/>
    <w:rsid w:val="008C3500"/>
    <w:rsid w:val="008C75FE"/>
    <w:rsid w:val="008D00DF"/>
    <w:rsid w:val="008D0367"/>
    <w:rsid w:val="008D0AC2"/>
    <w:rsid w:val="008D2625"/>
    <w:rsid w:val="008D38DC"/>
    <w:rsid w:val="008D4A74"/>
    <w:rsid w:val="008D508A"/>
    <w:rsid w:val="008D70B4"/>
    <w:rsid w:val="008D7CED"/>
    <w:rsid w:val="008E1EE3"/>
    <w:rsid w:val="008E2422"/>
    <w:rsid w:val="008E3BBC"/>
    <w:rsid w:val="008E5AB1"/>
    <w:rsid w:val="008E61A2"/>
    <w:rsid w:val="008E6A6A"/>
    <w:rsid w:val="008E7CAA"/>
    <w:rsid w:val="008F09D6"/>
    <w:rsid w:val="008F4F4A"/>
    <w:rsid w:val="008F50B7"/>
    <w:rsid w:val="008F50E4"/>
    <w:rsid w:val="008F5E3B"/>
    <w:rsid w:val="008F7F26"/>
    <w:rsid w:val="009015AF"/>
    <w:rsid w:val="00901B49"/>
    <w:rsid w:val="009021F5"/>
    <w:rsid w:val="009047A8"/>
    <w:rsid w:val="00907562"/>
    <w:rsid w:val="00907C71"/>
    <w:rsid w:val="00911637"/>
    <w:rsid w:val="009169F2"/>
    <w:rsid w:val="00916F08"/>
    <w:rsid w:val="00917DAE"/>
    <w:rsid w:val="009217D5"/>
    <w:rsid w:val="00923BF6"/>
    <w:rsid w:val="009265EB"/>
    <w:rsid w:val="009266EF"/>
    <w:rsid w:val="009267DE"/>
    <w:rsid w:val="009274C2"/>
    <w:rsid w:val="009279F1"/>
    <w:rsid w:val="00931AE7"/>
    <w:rsid w:val="0093235C"/>
    <w:rsid w:val="009438FD"/>
    <w:rsid w:val="00943F9F"/>
    <w:rsid w:val="00945E5B"/>
    <w:rsid w:val="00947352"/>
    <w:rsid w:val="00952B4C"/>
    <w:rsid w:val="0095475E"/>
    <w:rsid w:val="00955224"/>
    <w:rsid w:val="00955356"/>
    <w:rsid w:val="00955B8B"/>
    <w:rsid w:val="0095645B"/>
    <w:rsid w:val="009609DE"/>
    <w:rsid w:val="00960BBE"/>
    <w:rsid w:val="00960BF5"/>
    <w:rsid w:val="00963AF1"/>
    <w:rsid w:val="0097023C"/>
    <w:rsid w:val="009714BE"/>
    <w:rsid w:val="009714D7"/>
    <w:rsid w:val="00971BD9"/>
    <w:rsid w:val="00975E79"/>
    <w:rsid w:val="0097642C"/>
    <w:rsid w:val="00977973"/>
    <w:rsid w:val="00982AB4"/>
    <w:rsid w:val="00983153"/>
    <w:rsid w:val="00983DCE"/>
    <w:rsid w:val="00984B4C"/>
    <w:rsid w:val="009861DA"/>
    <w:rsid w:val="009865A6"/>
    <w:rsid w:val="00986714"/>
    <w:rsid w:val="00986E71"/>
    <w:rsid w:val="00991343"/>
    <w:rsid w:val="009920A2"/>
    <w:rsid w:val="009924D4"/>
    <w:rsid w:val="009935C8"/>
    <w:rsid w:val="009941E3"/>
    <w:rsid w:val="0099693B"/>
    <w:rsid w:val="009A40D5"/>
    <w:rsid w:val="009A5B11"/>
    <w:rsid w:val="009A5C54"/>
    <w:rsid w:val="009A5FA3"/>
    <w:rsid w:val="009B1AD1"/>
    <w:rsid w:val="009B1CBA"/>
    <w:rsid w:val="009B2304"/>
    <w:rsid w:val="009B27AF"/>
    <w:rsid w:val="009B3F29"/>
    <w:rsid w:val="009B5EA7"/>
    <w:rsid w:val="009B6860"/>
    <w:rsid w:val="009B7214"/>
    <w:rsid w:val="009C00FB"/>
    <w:rsid w:val="009C0CC4"/>
    <w:rsid w:val="009C21D6"/>
    <w:rsid w:val="009C3140"/>
    <w:rsid w:val="009C35F7"/>
    <w:rsid w:val="009C4790"/>
    <w:rsid w:val="009C5EA5"/>
    <w:rsid w:val="009D125B"/>
    <w:rsid w:val="009D1AE9"/>
    <w:rsid w:val="009D201E"/>
    <w:rsid w:val="009D24FD"/>
    <w:rsid w:val="009D4568"/>
    <w:rsid w:val="009D61D0"/>
    <w:rsid w:val="009D6834"/>
    <w:rsid w:val="009E094A"/>
    <w:rsid w:val="009E1061"/>
    <w:rsid w:val="009E12D6"/>
    <w:rsid w:val="009E1510"/>
    <w:rsid w:val="009E23B2"/>
    <w:rsid w:val="009E2E78"/>
    <w:rsid w:val="009E370C"/>
    <w:rsid w:val="009E39B3"/>
    <w:rsid w:val="009E457F"/>
    <w:rsid w:val="009F1E17"/>
    <w:rsid w:val="009F2EF2"/>
    <w:rsid w:val="009F6806"/>
    <w:rsid w:val="009F74EA"/>
    <w:rsid w:val="00A02F7E"/>
    <w:rsid w:val="00A0343B"/>
    <w:rsid w:val="00A054E6"/>
    <w:rsid w:val="00A06E91"/>
    <w:rsid w:val="00A07F5A"/>
    <w:rsid w:val="00A129D0"/>
    <w:rsid w:val="00A12CFC"/>
    <w:rsid w:val="00A13187"/>
    <w:rsid w:val="00A13E2E"/>
    <w:rsid w:val="00A14520"/>
    <w:rsid w:val="00A16887"/>
    <w:rsid w:val="00A209F3"/>
    <w:rsid w:val="00A21021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657C"/>
    <w:rsid w:val="00A3760F"/>
    <w:rsid w:val="00A40205"/>
    <w:rsid w:val="00A43BC0"/>
    <w:rsid w:val="00A451E5"/>
    <w:rsid w:val="00A46190"/>
    <w:rsid w:val="00A47673"/>
    <w:rsid w:val="00A510A5"/>
    <w:rsid w:val="00A5198D"/>
    <w:rsid w:val="00A51E02"/>
    <w:rsid w:val="00A52339"/>
    <w:rsid w:val="00A52E00"/>
    <w:rsid w:val="00A54AAE"/>
    <w:rsid w:val="00A56BFA"/>
    <w:rsid w:val="00A57452"/>
    <w:rsid w:val="00A619EA"/>
    <w:rsid w:val="00A62454"/>
    <w:rsid w:val="00A6258D"/>
    <w:rsid w:val="00A662E3"/>
    <w:rsid w:val="00A66734"/>
    <w:rsid w:val="00A66AE2"/>
    <w:rsid w:val="00A67A9B"/>
    <w:rsid w:val="00A72F19"/>
    <w:rsid w:val="00A743DF"/>
    <w:rsid w:val="00A76B29"/>
    <w:rsid w:val="00A8087B"/>
    <w:rsid w:val="00A80911"/>
    <w:rsid w:val="00A82B31"/>
    <w:rsid w:val="00A84DFA"/>
    <w:rsid w:val="00A9000D"/>
    <w:rsid w:val="00A91583"/>
    <w:rsid w:val="00A91E24"/>
    <w:rsid w:val="00A94FC3"/>
    <w:rsid w:val="00A974EE"/>
    <w:rsid w:val="00AA12F3"/>
    <w:rsid w:val="00AA4F36"/>
    <w:rsid w:val="00AA6E74"/>
    <w:rsid w:val="00AB246D"/>
    <w:rsid w:val="00AB2C42"/>
    <w:rsid w:val="00AB5E48"/>
    <w:rsid w:val="00AB7415"/>
    <w:rsid w:val="00AC11A5"/>
    <w:rsid w:val="00AC1C8B"/>
    <w:rsid w:val="00AC3713"/>
    <w:rsid w:val="00AC46E8"/>
    <w:rsid w:val="00AC5E3F"/>
    <w:rsid w:val="00AC5EE1"/>
    <w:rsid w:val="00AC7078"/>
    <w:rsid w:val="00AC7D8D"/>
    <w:rsid w:val="00AD3497"/>
    <w:rsid w:val="00AD3AC9"/>
    <w:rsid w:val="00AD61A2"/>
    <w:rsid w:val="00AD6E37"/>
    <w:rsid w:val="00AD7CB4"/>
    <w:rsid w:val="00AE040F"/>
    <w:rsid w:val="00AE05E7"/>
    <w:rsid w:val="00AE0E9C"/>
    <w:rsid w:val="00AE1950"/>
    <w:rsid w:val="00AE1D91"/>
    <w:rsid w:val="00AE34FD"/>
    <w:rsid w:val="00AE7922"/>
    <w:rsid w:val="00AE7926"/>
    <w:rsid w:val="00AE7FFD"/>
    <w:rsid w:val="00AF04CF"/>
    <w:rsid w:val="00AF18E9"/>
    <w:rsid w:val="00AF1B63"/>
    <w:rsid w:val="00AF3031"/>
    <w:rsid w:val="00AF3435"/>
    <w:rsid w:val="00AF361B"/>
    <w:rsid w:val="00AF4E9F"/>
    <w:rsid w:val="00AF7FEC"/>
    <w:rsid w:val="00B01A5C"/>
    <w:rsid w:val="00B02599"/>
    <w:rsid w:val="00B05694"/>
    <w:rsid w:val="00B05C70"/>
    <w:rsid w:val="00B06A3B"/>
    <w:rsid w:val="00B07F6B"/>
    <w:rsid w:val="00B10348"/>
    <w:rsid w:val="00B11A3A"/>
    <w:rsid w:val="00B13258"/>
    <w:rsid w:val="00B13937"/>
    <w:rsid w:val="00B147B4"/>
    <w:rsid w:val="00B149FB"/>
    <w:rsid w:val="00B1509D"/>
    <w:rsid w:val="00B165D4"/>
    <w:rsid w:val="00B16F6F"/>
    <w:rsid w:val="00B20C84"/>
    <w:rsid w:val="00B2204E"/>
    <w:rsid w:val="00B22AAA"/>
    <w:rsid w:val="00B22AD3"/>
    <w:rsid w:val="00B30198"/>
    <w:rsid w:val="00B310DF"/>
    <w:rsid w:val="00B31B00"/>
    <w:rsid w:val="00B34F1A"/>
    <w:rsid w:val="00B36412"/>
    <w:rsid w:val="00B403F7"/>
    <w:rsid w:val="00B40543"/>
    <w:rsid w:val="00B40814"/>
    <w:rsid w:val="00B410A7"/>
    <w:rsid w:val="00B410CC"/>
    <w:rsid w:val="00B468C1"/>
    <w:rsid w:val="00B4748F"/>
    <w:rsid w:val="00B50579"/>
    <w:rsid w:val="00B5317A"/>
    <w:rsid w:val="00B53466"/>
    <w:rsid w:val="00B540CC"/>
    <w:rsid w:val="00B55079"/>
    <w:rsid w:val="00B55295"/>
    <w:rsid w:val="00B55460"/>
    <w:rsid w:val="00B55E00"/>
    <w:rsid w:val="00B5758D"/>
    <w:rsid w:val="00B6092E"/>
    <w:rsid w:val="00B62726"/>
    <w:rsid w:val="00B63A83"/>
    <w:rsid w:val="00B65878"/>
    <w:rsid w:val="00B66AC9"/>
    <w:rsid w:val="00B6732D"/>
    <w:rsid w:val="00B7484A"/>
    <w:rsid w:val="00B74C94"/>
    <w:rsid w:val="00B755AE"/>
    <w:rsid w:val="00B756AA"/>
    <w:rsid w:val="00B76E31"/>
    <w:rsid w:val="00B803AF"/>
    <w:rsid w:val="00B81F94"/>
    <w:rsid w:val="00B8511C"/>
    <w:rsid w:val="00B87FF5"/>
    <w:rsid w:val="00B913EB"/>
    <w:rsid w:val="00B95B52"/>
    <w:rsid w:val="00BA01ED"/>
    <w:rsid w:val="00BA100B"/>
    <w:rsid w:val="00BA13E4"/>
    <w:rsid w:val="00BA1525"/>
    <w:rsid w:val="00BA364F"/>
    <w:rsid w:val="00BA4118"/>
    <w:rsid w:val="00BA508C"/>
    <w:rsid w:val="00BB4B0D"/>
    <w:rsid w:val="00BB5E62"/>
    <w:rsid w:val="00BB7272"/>
    <w:rsid w:val="00BC2215"/>
    <w:rsid w:val="00BC4498"/>
    <w:rsid w:val="00BC49A6"/>
    <w:rsid w:val="00BC6AB0"/>
    <w:rsid w:val="00BC724F"/>
    <w:rsid w:val="00BD08F3"/>
    <w:rsid w:val="00BD0DC7"/>
    <w:rsid w:val="00BD223E"/>
    <w:rsid w:val="00BD25BF"/>
    <w:rsid w:val="00BD2634"/>
    <w:rsid w:val="00BD2953"/>
    <w:rsid w:val="00BD4F33"/>
    <w:rsid w:val="00BE0557"/>
    <w:rsid w:val="00BE2091"/>
    <w:rsid w:val="00BE3B4B"/>
    <w:rsid w:val="00BE3E73"/>
    <w:rsid w:val="00BE4695"/>
    <w:rsid w:val="00BE5156"/>
    <w:rsid w:val="00BE5425"/>
    <w:rsid w:val="00BE5D80"/>
    <w:rsid w:val="00BE5F96"/>
    <w:rsid w:val="00BE70BC"/>
    <w:rsid w:val="00BE70F2"/>
    <w:rsid w:val="00BF0540"/>
    <w:rsid w:val="00BF4679"/>
    <w:rsid w:val="00BF5EB7"/>
    <w:rsid w:val="00BF60BA"/>
    <w:rsid w:val="00BF6D6F"/>
    <w:rsid w:val="00BF754E"/>
    <w:rsid w:val="00BF77B4"/>
    <w:rsid w:val="00C01E16"/>
    <w:rsid w:val="00C03212"/>
    <w:rsid w:val="00C07112"/>
    <w:rsid w:val="00C07AA4"/>
    <w:rsid w:val="00C1046B"/>
    <w:rsid w:val="00C11BC6"/>
    <w:rsid w:val="00C12452"/>
    <w:rsid w:val="00C2416E"/>
    <w:rsid w:val="00C24414"/>
    <w:rsid w:val="00C244AC"/>
    <w:rsid w:val="00C274E8"/>
    <w:rsid w:val="00C3032F"/>
    <w:rsid w:val="00C33225"/>
    <w:rsid w:val="00C33575"/>
    <w:rsid w:val="00C33AF9"/>
    <w:rsid w:val="00C34F1C"/>
    <w:rsid w:val="00C377BA"/>
    <w:rsid w:val="00C4062E"/>
    <w:rsid w:val="00C4125D"/>
    <w:rsid w:val="00C4240B"/>
    <w:rsid w:val="00C42754"/>
    <w:rsid w:val="00C46871"/>
    <w:rsid w:val="00C469BA"/>
    <w:rsid w:val="00C4723E"/>
    <w:rsid w:val="00C4733A"/>
    <w:rsid w:val="00C5097E"/>
    <w:rsid w:val="00C54086"/>
    <w:rsid w:val="00C55132"/>
    <w:rsid w:val="00C57980"/>
    <w:rsid w:val="00C57A28"/>
    <w:rsid w:val="00C6072A"/>
    <w:rsid w:val="00C607A9"/>
    <w:rsid w:val="00C63527"/>
    <w:rsid w:val="00C63979"/>
    <w:rsid w:val="00C64272"/>
    <w:rsid w:val="00C70BE1"/>
    <w:rsid w:val="00C7203A"/>
    <w:rsid w:val="00C74BEF"/>
    <w:rsid w:val="00C75B93"/>
    <w:rsid w:val="00C80AA8"/>
    <w:rsid w:val="00C81843"/>
    <w:rsid w:val="00C8438F"/>
    <w:rsid w:val="00C8486E"/>
    <w:rsid w:val="00C871FD"/>
    <w:rsid w:val="00C95D94"/>
    <w:rsid w:val="00CA03BB"/>
    <w:rsid w:val="00CA093E"/>
    <w:rsid w:val="00CA12A0"/>
    <w:rsid w:val="00CA31A9"/>
    <w:rsid w:val="00CA46A2"/>
    <w:rsid w:val="00CA4A06"/>
    <w:rsid w:val="00CA5C9C"/>
    <w:rsid w:val="00CA6E1A"/>
    <w:rsid w:val="00CB0502"/>
    <w:rsid w:val="00CB5EC6"/>
    <w:rsid w:val="00CB6F44"/>
    <w:rsid w:val="00CC08CF"/>
    <w:rsid w:val="00CC589F"/>
    <w:rsid w:val="00CC5F28"/>
    <w:rsid w:val="00CD107C"/>
    <w:rsid w:val="00CD293B"/>
    <w:rsid w:val="00CD7444"/>
    <w:rsid w:val="00CE17FA"/>
    <w:rsid w:val="00CE24CE"/>
    <w:rsid w:val="00CE3079"/>
    <w:rsid w:val="00CE3208"/>
    <w:rsid w:val="00CE7D8B"/>
    <w:rsid w:val="00CE7D93"/>
    <w:rsid w:val="00CF5296"/>
    <w:rsid w:val="00CF560E"/>
    <w:rsid w:val="00CF7F50"/>
    <w:rsid w:val="00D003B7"/>
    <w:rsid w:val="00D019C7"/>
    <w:rsid w:val="00D01C27"/>
    <w:rsid w:val="00D0276A"/>
    <w:rsid w:val="00D0436B"/>
    <w:rsid w:val="00D05D04"/>
    <w:rsid w:val="00D06B80"/>
    <w:rsid w:val="00D0790A"/>
    <w:rsid w:val="00D11259"/>
    <w:rsid w:val="00D12513"/>
    <w:rsid w:val="00D1348B"/>
    <w:rsid w:val="00D150E9"/>
    <w:rsid w:val="00D160C9"/>
    <w:rsid w:val="00D1689E"/>
    <w:rsid w:val="00D16F74"/>
    <w:rsid w:val="00D21C13"/>
    <w:rsid w:val="00D242C4"/>
    <w:rsid w:val="00D254BE"/>
    <w:rsid w:val="00D2580E"/>
    <w:rsid w:val="00D25F9C"/>
    <w:rsid w:val="00D30823"/>
    <w:rsid w:val="00D327E6"/>
    <w:rsid w:val="00D36D30"/>
    <w:rsid w:val="00D411B5"/>
    <w:rsid w:val="00D44D3A"/>
    <w:rsid w:val="00D44D91"/>
    <w:rsid w:val="00D44FD7"/>
    <w:rsid w:val="00D4696A"/>
    <w:rsid w:val="00D5091F"/>
    <w:rsid w:val="00D51F30"/>
    <w:rsid w:val="00D522A6"/>
    <w:rsid w:val="00D5283C"/>
    <w:rsid w:val="00D53D80"/>
    <w:rsid w:val="00D62473"/>
    <w:rsid w:val="00D64377"/>
    <w:rsid w:val="00D677B4"/>
    <w:rsid w:val="00D711AD"/>
    <w:rsid w:val="00D73726"/>
    <w:rsid w:val="00D74E62"/>
    <w:rsid w:val="00D75159"/>
    <w:rsid w:val="00D77EFF"/>
    <w:rsid w:val="00D80C63"/>
    <w:rsid w:val="00D80E0E"/>
    <w:rsid w:val="00D83222"/>
    <w:rsid w:val="00D83E17"/>
    <w:rsid w:val="00D916A4"/>
    <w:rsid w:val="00D92C2B"/>
    <w:rsid w:val="00D93519"/>
    <w:rsid w:val="00D958AA"/>
    <w:rsid w:val="00D96818"/>
    <w:rsid w:val="00DA07F4"/>
    <w:rsid w:val="00DA0D43"/>
    <w:rsid w:val="00DA134E"/>
    <w:rsid w:val="00DA7892"/>
    <w:rsid w:val="00DB02BB"/>
    <w:rsid w:val="00DB13CB"/>
    <w:rsid w:val="00DB2CBB"/>
    <w:rsid w:val="00DB367F"/>
    <w:rsid w:val="00DB3C7D"/>
    <w:rsid w:val="00DB5C7E"/>
    <w:rsid w:val="00DB6467"/>
    <w:rsid w:val="00DC00DE"/>
    <w:rsid w:val="00DC1CFD"/>
    <w:rsid w:val="00DC33E6"/>
    <w:rsid w:val="00DC4052"/>
    <w:rsid w:val="00DC41EE"/>
    <w:rsid w:val="00DC4303"/>
    <w:rsid w:val="00DC4940"/>
    <w:rsid w:val="00DC55E4"/>
    <w:rsid w:val="00DC634D"/>
    <w:rsid w:val="00DC6625"/>
    <w:rsid w:val="00DD1B32"/>
    <w:rsid w:val="00DD2EE8"/>
    <w:rsid w:val="00DD3ECC"/>
    <w:rsid w:val="00DD6428"/>
    <w:rsid w:val="00DD70E4"/>
    <w:rsid w:val="00DE02A1"/>
    <w:rsid w:val="00DE2331"/>
    <w:rsid w:val="00DE4938"/>
    <w:rsid w:val="00DE4D8F"/>
    <w:rsid w:val="00DE62D8"/>
    <w:rsid w:val="00DE6A5D"/>
    <w:rsid w:val="00DF0CA6"/>
    <w:rsid w:val="00DF159F"/>
    <w:rsid w:val="00DF1862"/>
    <w:rsid w:val="00DF1A63"/>
    <w:rsid w:val="00DF1E5E"/>
    <w:rsid w:val="00DF425B"/>
    <w:rsid w:val="00DF4684"/>
    <w:rsid w:val="00DF5190"/>
    <w:rsid w:val="00DF59BA"/>
    <w:rsid w:val="00DF64EC"/>
    <w:rsid w:val="00E0219B"/>
    <w:rsid w:val="00E0542C"/>
    <w:rsid w:val="00E13D06"/>
    <w:rsid w:val="00E14210"/>
    <w:rsid w:val="00E23D3D"/>
    <w:rsid w:val="00E23E2D"/>
    <w:rsid w:val="00E246A9"/>
    <w:rsid w:val="00E24C2C"/>
    <w:rsid w:val="00E25838"/>
    <w:rsid w:val="00E258CC"/>
    <w:rsid w:val="00E2630B"/>
    <w:rsid w:val="00E323FC"/>
    <w:rsid w:val="00E3484C"/>
    <w:rsid w:val="00E34E8B"/>
    <w:rsid w:val="00E37AC0"/>
    <w:rsid w:val="00E41667"/>
    <w:rsid w:val="00E430CB"/>
    <w:rsid w:val="00E4323B"/>
    <w:rsid w:val="00E43AAB"/>
    <w:rsid w:val="00E44C10"/>
    <w:rsid w:val="00E46534"/>
    <w:rsid w:val="00E50F67"/>
    <w:rsid w:val="00E50FA1"/>
    <w:rsid w:val="00E51C18"/>
    <w:rsid w:val="00E557F0"/>
    <w:rsid w:val="00E567E6"/>
    <w:rsid w:val="00E57777"/>
    <w:rsid w:val="00E57EF6"/>
    <w:rsid w:val="00E61475"/>
    <w:rsid w:val="00E62198"/>
    <w:rsid w:val="00E633B2"/>
    <w:rsid w:val="00E6391D"/>
    <w:rsid w:val="00E66796"/>
    <w:rsid w:val="00E67D97"/>
    <w:rsid w:val="00E70AA6"/>
    <w:rsid w:val="00E71997"/>
    <w:rsid w:val="00E72244"/>
    <w:rsid w:val="00E72275"/>
    <w:rsid w:val="00E74769"/>
    <w:rsid w:val="00E74FF2"/>
    <w:rsid w:val="00E7667F"/>
    <w:rsid w:val="00E778CA"/>
    <w:rsid w:val="00E77EB4"/>
    <w:rsid w:val="00E8141E"/>
    <w:rsid w:val="00E8167E"/>
    <w:rsid w:val="00E81794"/>
    <w:rsid w:val="00E872E4"/>
    <w:rsid w:val="00E912BD"/>
    <w:rsid w:val="00E92E0F"/>
    <w:rsid w:val="00E931B3"/>
    <w:rsid w:val="00E9325C"/>
    <w:rsid w:val="00E93AFA"/>
    <w:rsid w:val="00E94568"/>
    <w:rsid w:val="00E96630"/>
    <w:rsid w:val="00E97747"/>
    <w:rsid w:val="00EA1416"/>
    <w:rsid w:val="00EA4529"/>
    <w:rsid w:val="00EA4CD4"/>
    <w:rsid w:val="00EA58DD"/>
    <w:rsid w:val="00EA6607"/>
    <w:rsid w:val="00EA7538"/>
    <w:rsid w:val="00EB023B"/>
    <w:rsid w:val="00EB05E3"/>
    <w:rsid w:val="00EB07CD"/>
    <w:rsid w:val="00EB087C"/>
    <w:rsid w:val="00EB0CF4"/>
    <w:rsid w:val="00EB2C6A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4D68"/>
    <w:rsid w:val="00EC6DB4"/>
    <w:rsid w:val="00EC6F5C"/>
    <w:rsid w:val="00EC7A15"/>
    <w:rsid w:val="00EC7C4C"/>
    <w:rsid w:val="00ED084F"/>
    <w:rsid w:val="00ED3496"/>
    <w:rsid w:val="00ED5A25"/>
    <w:rsid w:val="00ED6E93"/>
    <w:rsid w:val="00EE04CA"/>
    <w:rsid w:val="00EE0AB0"/>
    <w:rsid w:val="00EE0D69"/>
    <w:rsid w:val="00EE323C"/>
    <w:rsid w:val="00EE34D1"/>
    <w:rsid w:val="00EE57E2"/>
    <w:rsid w:val="00EE6CBB"/>
    <w:rsid w:val="00EE70C6"/>
    <w:rsid w:val="00EF13F5"/>
    <w:rsid w:val="00EF4918"/>
    <w:rsid w:val="00EF4B6B"/>
    <w:rsid w:val="00F00D1A"/>
    <w:rsid w:val="00F0361E"/>
    <w:rsid w:val="00F047BA"/>
    <w:rsid w:val="00F0587A"/>
    <w:rsid w:val="00F059EE"/>
    <w:rsid w:val="00F05C2F"/>
    <w:rsid w:val="00F05DDE"/>
    <w:rsid w:val="00F07318"/>
    <w:rsid w:val="00F07A40"/>
    <w:rsid w:val="00F10080"/>
    <w:rsid w:val="00F10272"/>
    <w:rsid w:val="00F10406"/>
    <w:rsid w:val="00F10A9C"/>
    <w:rsid w:val="00F11DEF"/>
    <w:rsid w:val="00F1494F"/>
    <w:rsid w:val="00F20373"/>
    <w:rsid w:val="00F205E1"/>
    <w:rsid w:val="00F21007"/>
    <w:rsid w:val="00F2157F"/>
    <w:rsid w:val="00F2245F"/>
    <w:rsid w:val="00F22833"/>
    <w:rsid w:val="00F2583D"/>
    <w:rsid w:val="00F26303"/>
    <w:rsid w:val="00F27AD2"/>
    <w:rsid w:val="00F27DE9"/>
    <w:rsid w:val="00F3086F"/>
    <w:rsid w:val="00F30AF4"/>
    <w:rsid w:val="00F30B76"/>
    <w:rsid w:val="00F31567"/>
    <w:rsid w:val="00F32A23"/>
    <w:rsid w:val="00F33379"/>
    <w:rsid w:val="00F33709"/>
    <w:rsid w:val="00F36784"/>
    <w:rsid w:val="00F368F2"/>
    <w:rsid w:val="00F4169B"/>
    <w:rsid w:val="00F416D7"/>
    <w:rsid w:val="00F42549"/>
    <w:rsid w:val="00F448EE"/>
    <w:rsid w:val="00F47863"/>
    <w:rsid w:val="00F513D2"/>
    <w:rsid w:val="00F51787"/>
    <w:rsid w:val="00F5300B"/>
    <w:rsid w:val="00F5693B"/>
    <w:rsid w:val="00F57899"/>
    <w:rsid w:val="00F61155"/>
    <w:rsid w:val="00F61273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2F7A"/>
    <w:rsid w:val="00F86E33"/>
    <w:rsid w:val="00F87584"/>
    <w:rsid w:val="00F87D9A"/>
    <w:rsid w:val="00F90343"/>
    <w:rsid w:val="00F90A4D"/>
    <w:rsid w:val="00F90E47"/>
    <w:rsid w:val="00F91DCE"/>
    <w:rsid w:val="00F93A9E"/>
    <w:rsid w:val="00F947E8"/>
    <w:rsid w:val="00F95617"/>
    <w:rsid w:val="00FA48EE"/>
    <w:rsid w:val="00FA6773"/>
    <w:rsid w:val="00FA779C"/>
    <w:rsid w:val="00FB38D8"/>
    <w:rsid w:val="00FB39E6"/>
    <w:rsid w:val="00FB6D26"/>
    <w:rsid w:val="00FC2C3F"/>
    <w:rsid w:val="00FC57FC"/>
    <w:rsid w:val="00FC77EF"/>
    <w:rsid w:val="00FC7966"/>
    <w:rsid w:val="00FD16A6"/>
    <w:rsid w:val="00FD1A8B"/>
    <w:rsid w:val="00FD49A3"/>
    <w:rsid w:val="00FD5CE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784"/>
    <w:rsid w:val="00FF2A8E"/>
    <w:rsid w:val="00FF3F93"/>
    <w:rsid w:val="00FF4EA7"/>
    <w:rsid w:val="00FF4F1E"/>
    <w:rsid w:val="00FF5589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E8D68-8023-453D-9969-38B8B91B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10</Pages>
  <Words>3827</Words>
  <Characters>21818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25594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10</cp:revision>
  <cp:lastPrinted>2024-01-31T11:34:00Z</cp:lastPrinted>
  <dcterms:created xsi:type="dcterms:W3CDTF">2024-05-03T08:43:00Z</dcterms:created>
  <dcterms:modified xsi:type="dcterms:W3CDTF">2024-05-03T10:54:00Z</dcterms:modified>
</cp:coreProperties>
</file>