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08" w:rsidRDefault="00EB4908">
      <w:pPr>
        <w:spacing w:after="436"/>
        <w:ind w:right="284"/>
        <w:jc w:val="right"/>
      </w:pPr>
      <w:r>
        <w:rPr>
          <w:color w:val="181717"/>
        </w:rPr>
        <w:t>Приложение 2.22</w:t>
      </w:r>
      <w:r>
        <w:t xml:space="preserve"> </w:t>
      </w:r>
    </w:p>
    <w:p w:rsidR="00A70DDC" w:rsidRPr="00A70DDC" w:rsidRDefault="00A70DDC" w:rsidP="00A70DDC">
      <w:pPr>
        <w:pStyle w:val="a3"/>
        <w:numPr>
          <w:ilvl w:val="0"/>
          <w:numId w:val="2"/>
        </w:numPr>
        <w:spacing w:after="0"/>
        <w:jc w:val="center"/>
        <w:rPr>
          <w:b/>
          <w:color w:val="FF0000"/>
          <w:sz w:val="19"/>
        </w:rPr>
      </w:pPr>
      <w:r w:rsidRPr="00A70DDC">
        <w:rPr>
          <w:b/>
          <w:color w:val="FF0000"/>
          <w:sz w:val="19"/>
        </w:rPr>
        <w:t>КАТЕГОРИИ МЕСТОРОЖДЕНИЙ ПО ВЕЛИЧИНЕ НАЧАЛЬНЫХ ИЗВЛЕКАЕМЫХ ЗАПАСОВ НЕФТИ И ГАЗА.</w:t>
      </w:r>
    </w:p>
    <w:p w:rsidR="00A70DDC" w:rsidRPr="00A70DDC" w:rsidRDefault="00A70DDC" w:rsidP="00A70DDC">
      <w:pPr>
        <w:spacing w:after="0" w:line="252" w:lineRule="exact"/>
        <w:rPr>
          <w:rFonts w:ascii="Times New Roman" w:hAnsi="Times New Roman" w:cs="Times New Roman"/>
          <w:color w:val="FF0000"/>
          <w:lang w:eastAsia="en-US"/>
        </w:rPr>
      </w:pPr>
      <w:r w:rsidRPr="00A70DDC">
        <w:rPr>
          <w:rFonts w:ascii="Times New Roman" w:hAnsi="Times New Roman" w:cs="Times New Roman"/>
          <w:color w:val="FF0000"/>
          <w:lang w:eastAsia="en-US"/>
        </w:rPr>
        <w:t>(</w:t>
      </w:r>
      <w:proofErr w:type="gramStart"/>
      <w:r w:rsidRPr="00A70DDC">
        <w:rPr>
          <w:rFonts w:ascii="Times New Roman" w:hAnsi="Times New Roman" w:cs="Times New Roman"/>
          <w:color w:val="FF0000"/>
          <w:lang w:eastAsia="en-US"/>
        </w:rPr>
        <w:t>согласно распоряжения</w:t>
      </w:r>
      <w:proofErr w:type="gramEnd"/>
      <w:r w:rsidRPr="00A70DDC">
        <w:rPr>
          <w:rFonts w:ascii="Times New Roman" w:hAnsi="Times New Roman" w:cs="Times New Roman"/>
          <w:color w:val="FF0000"/>
          <w:lang w:eastAsia="en-US"/>
        </w:rPr>
        <w:t xml:space="preserve"> Министерства природных ресурсов и экологии РФ от 1 февраля 2016 г. № 3–р)</w:t>
      </w:r>
    </w:p>
    <w:p w:rsidR="00A70DDC" w:rsidRPr="00A70DDC" w:rsidRDefault="00A70DDC" w:rsidP="00A70DDC">
      <w:pPr>
        <w:spacing w:after="0" w:line="252" w:lineRule="exact"/>
        <w:rPr>
          <w:rFonts w:ascii="Times New Roman" w:hAnsi="Times New Roman" w:cs="Times New Roman"/>
          <w:color w:val="FF0000"/>
          <w:lang w:eastAsia="en-US"/>
        </w:rPr>
      </w:pPr>
    </w:p>
    <w:tbl>
      <w:tblPr>
        <w:tblW w:w="507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196"/>
        <w:gridCol w:w="1903"/>
        <w:gridCol w:w="1425"/>
        <w:gridCol w:w="1337"/>
        <w:gridCol w:w="1044"/>
        <w:gridCol w:w="1047"/>
      </w:tblGrid>
      <w:tr w:rsidR="00A70DDC" w:rsidRPr="00A70DDC" w:rsidTr="00A70DDC">
        <w:trPr>
          <w:trHeight w:val="20"/>
          <w:jc w:val="center"/>
        </w:trPr>
        <w:tc>
          <w:tcPr>
            <w:tcW w:w="111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Полезное ископаемое</w:t>
            </w:r>
          </w:p>
        </w:tc>
        <w:tc>
          <w:tcPr>
            <w:tcW w:w="5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3305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             Группы месторождений </w:t>
            </w:r>
          </w:p>
        </w:tc>
      </w:tr>
      <w:tr w:rsidR="00A70DDC" w:rsidRPr="00A70DDC" w:rsidTr="00A70DDC">
        <w:trPr>
          <w:trHeight w:val="507"/>
          <w:jc w:val="center"/>
        </w:trPr>
        <w:tc>
          <w:tcPr>
            <w:tcW w:w="111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DDC" w:rsidRPr="00A70DDC" w:rsidRDefault="00A70DDC" w:rsidP="00A70DDC">
            <w:pPr>
              <w:spacing w:after="0" w:line="252" w:lineRule="exac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уникальные 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DDC" w:rsidRPr="00A70DDC" w:rsidRDefault="00A70DDC" w:rsidP="00A70DDC">
            <w:pPr>
              <w:spacing w:after="0" w:line="252" w:lineRule="exac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крупные 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DDC" w:rsidRPr="00A70DDC" w:rsidRDefault="00A70DDC" w:rsidP="00A70DDC">
            <w:pPr>
              <w:spacing w:after="0" w:line="252" w:lineRule="exac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средние 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мелкие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DDC" w:rsidRPr="00A70DDC" w:rsidRDefault="00A70DDC" w:rsidP="00A70DDC">
            <w:pPr>
              <w:spacing w:after="0" w:line="252" w:lineRule="exac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очень мелкие</w:t>
            </w:r>
          </w:p>
        </w:tc>
      </w:tr>
      <w:tr w:rsidR="00A70DDC" w:rsidRPr="00A70DDC" w:rsidTr="00A70DDC">
        <w:trPr>
          <w:trHeight w:val="401"/>
          <w:jc w:val="center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 Нефть 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 млн.  т 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proofErr w:type="gramStart"/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&gt;  300</w:t>
            </w:r>
            <w:proofErr w:type="gramEnd"/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70DDC" w:rsidRPr="00A70DDC" w:rsidRDefault="00A70DDC" w:rsidP="00A70DDC">
            <w:pPr>
              <w:spacing w:after="0" w:line="252" w:lineRule="exac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30 </w:t>
            </w:r>
            <w:proofErr w:type="gramStart"/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-  300</w:t>
            </w:r>
            <w:proofErr w:type="gramEnd"/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5 </w:t>
            </w:r>
            <w:proofErr w:type="gramStart"/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-  30</w:t>
            </w:r>
            <w:proofErr w:type="gramEnd"/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1 - 5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proofErr w:type="gramStart"/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&lt; 1</w:t>
            </w:r>
            <w:proofErr w:type="gramEnd"/>
          </w:p>
        </w:tc>
      </w:tr>
      <w:tr w:rsidR="00A70DDC" w:rsidRPr="00A70DDC" w:rsidTr="00A70DDC">
        <w:trPr>
          <w:trHeight w:val="393"/>
          <w:jc w:val="center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 Газ 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 млрд. м</w:t>
            </w: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vertAlign w:val="superscript"/>
                <w:lang w:eastAsia="en-US"/>
              </w:rPr>
              <w:t>3</w:t>
            </w: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proofErr w:type="gramStart"/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&gt;  300</w:t>
            </w:r>
            <w:proofErr w:type="gramEnd"/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70DDC" w:rsidRPr="00A70DDC" w:rsidRDefault="00A70DDC" w:rsidP="00A70DDC">
            <w:pPr>
              <w:spacing w:after="0" w:line="252" w:lineRule="exac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30 </w:t>
            </w:r>
            <w:proofErr w:type="gramStart"/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-  300</w:t>
            </w:r>
            <w:proofErr w:type="gramEnd"/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5 </w:t>
            </w:r>
            <w:proofErr w:type="gramStart"/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-  30</w:t>
            </w:r>
            <w:proofErr w:type="gramEnd"/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1 - 5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0DDC" w:rsidRPr="00A70DDC" w:rsidRDefault="00A70DDC" w:rsidP="00A70DDC">
            <w:pPr>
              <w:spacing w:after="0" w:line="252" w:lineRule="exact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proofErr w:type="gramStart"/>
            <w:r w:rsidRPr="00A70DDC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&lt; 1</w:t>
            </w:r>
            <w:proofErr w:type="gramEnd"/>
          </w:p>
        </w:tc>
      </w:tr>
    </w:tbl>
    <w:p w:rsidR="00A70DDC" w:rsidRPr="00A70DDC" w:rsidRDefault="00A70DDC" w:rsidP="00A70DDC">
      <w:pPr>
        <w:spacing w:after="0" w:line="252" w:lineRule="exact"/>
        <w:ind w:firstLine="284"/>
        <w:jc w:val="both"/>
        <w:rPr>
          <w:rFonts w:ascii="Times New Roman" w:hAnsi="Times New Roman" w:cs="Times New Roman"/>
          <w:color w:val="FF0000"/>
          <w:lang w:eastAsia="en-US"/>
        </w:rPr>
      </w:pPr>
    </w:p>
    <w:p w:rsidR="00A70DDC" w:rsidRDefault="00A70DDC">
      <w:pPr>
        <w:spacing w:after="0"/>
        <w:ind w:left="1421"/>
        <w:rPr>
          <w:b/>
          <w:color w:val="181717"/>
          <w:sz w:val="19"/>
        </w:rPr>
      </w:pPr>
    </w:p>
    <w:p w:rsidR="002A7308" w:rsidRDefault="00EB4908">
      <w:pPr>
        <w:spacing w:after="0"/>
        <w:ind w:left="1421"/>
      </w:pPr>
      <w:r>
        <w:rPr>
          <w:b/>
          <w:color w:val="181717"/>
          <w:sz w:val="19"/>
        </w:rPr>
        <w:t>КАТЕГОРИИ МЕСТОРОЖДЕНИЙ ПО ВЕЛИЧИНЕ ЗАПАСОВ ПОЛЕЗНЫХ ИСКОПАЕМЫХ</w:t>
      </w:r>
      <w:r>
        <w:t xml:space="preserve"> </w:t>
      </w:r>
    </w:p>
    <w:p w:rsidR="002A7308" w:rsidRDefault="00EB4908">
      <w:pPr>
        <w:spacing w:after="0"/>
        <w:ind w:left="1035"/>
      </w:pPr>
      <w:r>
        <w:rPr>
          <w:color w:val="181717"/>
          <w:sz w:val="20"/>
        </w:rPr>
        <w:t xml:space="preserve">(на основе приказа МПР РФ № 50 от 31 марта 1997 г. и Постановления Правительства РФ </w:t>
      </w:r>
      <w:r>
        <w:t xml:space="preserve"> </w:t>
      </w:r>
    </w:p>
    <w:p w:rsidR="002A7308" w:rsidRDefault="00EB4908">
      <w:pPr>
        <w:spacing w:after="17" w:line="261" w:lineRule="auto"/>
        <w:jc w:val="center"/>
      </w:pPr>
      <w:r>
        <w:rPr>
          <w:color w:val="181717"/>
          <w:sz w:val="20"/>
        </w:rPr>
        <w:t xml:space="preserve">№ 37 от 22 января 2007 г. – Приложение 2 с учетом изменений по месторождениям подземных вод, предложенных ВСЕГЕИ и </w:t>
      </w:r>
      <w:proofErr w:type="spellStart"/>
      <w:r>
        <w:rPr>
          <w:color w:val="181717"/>
          <w:sz w:val="20"/>
        </w:rPr>
        <w:t>Центргеология</w:t>
      </w:r>
      <w:proofErr w:type="spellEnd"/>
      <w:r>
        <w:rPr>
          <w:color w:val="181717"/>
          <w:sz w:val="20"/>
        </w:rPr>
        <w:t xml:space="preserve">) </w:t>
      </w:r>
    </w:p>
    <w:p w:rsidR="002A7308" w:rsidRDefault="00EB4908">
      <w:pPr>
        <w:spacing w:after="0"/>
        <w:ind w:right="72"/>
        <w:jc w:val="center"/>
      </w:pPr>
      <w:r>
        <w:t xml:space="preserve"> </w:t>
      </w:r>
    </w:p>
    <w:tbl>
      <w:tblPr>
        <w:tblStyle w:val="TableGrid"/>
        <w:tblW w:w="9916" w:type="dxa"/>
        <w:tblInd w:w="-110" w:type="dxa"/>
        <w:tblCellMar>
          <w:top w:w="92" w:type="dxa"/>
          <w:left w:w="26" w:type="dxa"/>
          <w:right w:w="12" w:type="dxa"/>
        </w:tblCellMar>
        <w:tblLook w:val="04A0" w:firstRow="1" w:lastRow="0" w:firstColumn="1" w:lastColumn="0" w:noHBand="0" w:noVBand="1"/>
      </w:tblPr>
      <w:tblGrid>
        <w:gridCol w:w="3318"/>
        <w:gridCol w:w="1651"/>
        <w:gridCol w:w="1649"/>
        <w:gridCol w:w="1649"/>
        <w:gridCol w:w="1649"/>
      </w:tblGrid>
      <w:tr w:rsidR="002A7308">
        <w:trPr>
          <w:trHeight w:val="358"/>
        </w:trPr>
        <w:tc>
          <w:tcPr>
            <w:tcW w:w="331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Полезное ископаемое</w:t>
            </w:r>
            <w:r>
              <w:t xml:space="preserve"> </w:t>
            </w:r>
          </w:p>
        </w:tc>
        <w:tc>
          <w:tcPr>
            <w:tcW w:w="165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A7308" w:rsidRDefault="00EB4908">
            <w:pPr>
              <w:ind w:left="2"/>
              <w:jc w:val="center"/>
            </w:pPr>
            <w:r>
              <w:rPr>
                <w:color w:val="181717"/>
                <w:sz w:val="19"/>
              </w:rPr>
              <w:t>Единица измерения</w:t>
            </w:r>
            <w:r>
              <w:t xml:space="preserve"> </w:t>
            </w:r>
          </w:p>
        </w:tc>
        <w:tc>
          <w:tcPr>
            <w:tcW w:w="494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Категория месторождения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2A7308"/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2A7308"/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Крупные *(1)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5"/>
              <w:jc w:val="center"/>
            </w:pPr>
            <w:r>
              <w:rPr>
                <w:color w:val="181717"/>
                <w:sz w:val="19"/>
              </w:rPr>
              <w:t>Средние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5"/>
              <w:jc w:val="center"/>
            </w:pPr>
            <w:r>
              <w:rPr>
                <w:color w:val="181717"/>
                <w:sz w:val="19"/>
              </w:rPr>
              <w:t>Малые *(2)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9916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1"/>
              <w:jc w:val="center"/>
            </w:pPr>
            <w:r>
              <w:rPr>
                <w:b/>
                <w:color w:val="181717"/>
                <w:sz w:val="19"/>
              </w:rPr>
              <w:t>2. Месторождения рудных полезных ископаемых и алмазов</w:t>
            </w:r>
            <w:r>
              <w:t xml:space="preserve"> </w:t>
            </w:r>
          </w:p>
        </w:tc>
      </w:tr>
      <w:tr w:rsidR="002A7308">
        <w:trPr>
          <w:trHeight w:val="356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bookmarkStart w:id="0" w:name="_GoBack" w:colFirst="1" w:colLast="1"/>
            <w:r>
              <w:rPr>
                <w:color w:val="181717"/>
                <w:sz w:val="19"/>
              </w:rPr>
              <w:t>Железные руды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млн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300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300–50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50</w:t>
            </w:r>
            <w:r>
              <w:t xml:space="preserve"> </w:t>
            </w:r>
          </w:p>
        </w:tc>
      </w:tr>
      <w:bookmarkEnd w:id="0"/>
      <w:tr w:rsidR="002A7308">
        <w:trPr>
          <w:trHeight w:val="35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Марганцевые руды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30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30–3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3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Хромовые руды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10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10–1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1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Бериллий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E2A12" w:rsidRPr="004E2A12" w:rsidRDefault="00EB4908" w:rsidP="004E2A12">
            <w:pPr>
              <w:ind w:left="18"/>
              <w:jc w:val="center"/>
              <w:rPr>
                <w:lang w:val="en-US"/>
              </w:rPr>
            </w:pPr>
            <w:r>
              <w:rPr>
                <w:color w:val="181717"/>
                <w:sz w:val="19"/>
              </w:rPr>
              <w:t>тыс. т</w:t>
            </w:r>
            <w:r>
              <w:t xml:space="preserve"> </w:t>
            </w:r>
            <w:proofErr w:type="spellStart"/>
            <w:r w:rsidR="004E2A12" w:rsidRPr="004E2A12">
              <w:rPr>
                <w:b/>
                <w:color w:val="181717"/>
                <w:sz w:val="19"/>
              </w:rPr>
              <w:t>BeO</w:t>
            </w:r>
            <w:proofErr w:type="spellEnd"/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10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10–0,5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0,5</w:t>
            </w:r>
            <w:r>
              <w:t xml:space="preserve"> </w:t>
            </w:r>
          </w:p>
        </w:tc>
      </w:tr>
      <w:tr w:rsidR="002A7308">
        <w:trPr>
          <w:trHeight w:val="35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Бокситы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 w:rsidP="004E2A12">
            <w:pPr>
              <w:ind w:left="14"/>
              <w:jc w:val="center"/>
            </w:pPr>
            <w:r>
              <w:rPr>
                <w:color w:val="181717"/>
                <w:sz w:val="19"/>
              </w:rPr>
              <w:t>млн т</w:t>
            </w:r>
            <w:r w:rsidR="004E2A12">
              <w:rPr>
                <w:color w:val="181717"/>
                <w:sz w:val="19"/>
                <w:lang w:val="en-US"/>
              </w:rPr>
              <w:t xml:space="preserve"> </w:t>
            </w:r>
            <w:r w:rsidR="004E2A12">
              <w:rPr>
                <w:color w:val="181717"/>
                <w:sz w:val="19"/>
              </w:rPr>
              <w:t>руды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50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50–5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</w:tr>
      <w:tr w:rsidR="002A7308">
        <w:trPr>
          <w:trHeight w:val="58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jc w:val="both"/>
            </w:pPr>
            <w:r>
              <w:rPr>
                <w:color w:val="181717"/>
                <w:sz w:val="19"/>
              </w:rPr>
              <w:t>Вольфрам в коренных месторождениях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 w:rsidP="004E2A12">
            <w:pPr>
              <w:ind w:left="18"/>
              <w:jc w:val="center"/>
            </w:pPr>
            <w:r>
              <w:rPr>
                <w:color w:val="181717"/>
                <w:sz w:val="19"/>
              </w:rPr>
              <w:t>тыс. т</w:t>
            </w:r>
            <w:r>
              <w:t xml:space="preserve"> </w:t>
            </w:r>
            <w:r w:rsidRPr="004E2A12">
              <w:rPr>
                <w:b/>
                <w:color w:val="181717"/>
                <w:sz w:val="19"/>
              </w:rPr>
              <w:t>WO</w:t>
            </w:r>
            <w:r w:rsidRPr="004E2A12">
              <w:rPr>
                <w:b/>
                <w:color w:val="181717"/>
                <w:sz w:val="19"/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100–10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10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Висмут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тыс.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15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15–1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1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Германий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1,5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1,5–0,5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0,5</w:t>
            </w:r>
            <w:r>
              <w:t xml:space="preserve"> </w:t>
            </w:r>
          </w:p>
        </w:tc>
      </w:tr>
      <w:tr w:rsidR="002A7308">
        <w:trPr>
          <w:trHeight w:val="35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Кобальт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15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15–2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2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Литий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E2A12" w:rsidRPr="004E2A12" w:rsidRDefault="004E2A12" w:rsidP="004E2A12">
            <w:pPr>
              <w:ind w:left="16"/>
              <w:jc w:val="center"/>
              <w:rPr>
                <w:lang w:val="en-US"/>
              </w:rPr>
            </w:pPr>
            <w:r>
              <w:rPr>
                <w:color w:val="181717"/>
                <w:sz w:val="19"/>
              </w:rPr>
              <w:t>тыс. т</w:t>
            </w:r>
            <w:r>
              <w:rPr>
                <w:color w:val="181717"/>
                <w:sz w:val="19"/>
                <w:lang w:val="en-US"/>
              </w:rPr>
              <w:t xml:space="preserve"> </w:t>
            </w:r>
            <w:r w:rsidRPr="004E2A12">
              <w:rPr>
                <w:b/>
                <w:color w:val="181717"/>
                <w:sz w:val="19"/>
              </w:rPr>
              <w:t>LiO</w:t>
            </w:r>
            <w:r w:rsidRPr="004E2A12">
              <w:rPr>
                <w:b/>
                <w:color w:val="181717"/>
                <w:sz w:val="19"/>
                <w:vertAlign w:val="subscript"/>
              </w:rPr>
              <w:t>2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200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200–50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50</w:t>
            </w:r>
            <w:r>
              <w:t xml:space="preserve"> </w:t>
            </w:r>
          </w:p>
        </w:tc>
      </w:tr>
      <w:tr w:rsidR="002A7308">
        <w:trPr>
          <w:trHeight w:val="356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Медь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3"/>
              <w:jc w:val="center"/>
            </w:pPr>
            <w:r>
              <w:rPr>
                <w:color w:val="181717"/>
                <w:sz w:val="19"/>
              </w:rPr>
              <w:t>1000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1000–100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Молибден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50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50–5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</w:tr>
      <w:tr w:rsidR="002A7308">
        <w:trPr>
          <w:trHeight w:val="35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Никель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200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200–30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30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Ниобий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 xml:space="preserve">тыс. т </w:t>
            </w:r>
            <w:r w:rsidRPr="004E2A12">
              <w:rPr>
                <w:b/>
                <w:color w:val="181717"/>
                <w:sz w:val="19"/>
              </w:rPr>
              <w:t>Nb</w:t>
            </w:r>
            <w:r w:rsidRPr="004E2A12">
              <w:rPr>
                <w:b/>
                <w:color w:val="181717"/>
                <w:sz w:val="13"/>
              </w:rPr>
              <w:t>2</w:t>
            </w:r>
            <w:r w:rsidRPr="004E2A12">
              <w:rPr>
                <w:b/>
                <w:color w:val="181717"/>
                <w:sz w:val="19"/>
              </w:rPr>
              <w:t>O</w:t>
            </w:r>
            <w:r w:rsidRPr="004E2A12">
              <w:rPr>
                <w:b/>
                <w:color w:val="181717"/>
                <w:sz w:val="13"/>
              </w:rPr>
              <w:t>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300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300–50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50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Олово в коренных месторождениях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50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50–5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</w:tr>
      <w:tr w:rsidR="002A7308">
        <w:trPr>
          <w:trHeight w:val="35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Ртуть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15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15–0,7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0,7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Свинец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3"/>
              <w:jc w:val="center"/>
            </w:pPr>
            <w:r>
              <w:rPr>
                <w:color w:val="181717"/>
                <w:sz w:val="19"/>
              </w:rPr>
              <w:t>1000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1000–100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lastRenderedPageBreak/>
              <w:t>Стронций (целестин, стронцианит)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E2A12" w:rsidRPr="004E2A12" w:rsidRDefault="004E2A12" w:rsidP="004E2A12">
            <w:pPr>
              <w:ind w:left="16"/>
              <w:jc w:val="center"/>
              <w:rPr>
                <w:lang w:val="en-US"/>
              </w:rPr>
            </w:pPr>
            <w:r>
              <w:rPr>
                <w:color w:val="181717"/>
                <w:sz w:val="19"/>
              </w:rPr>
              <w:t>тыс. т</w:t>
            </w:r>
            <w:r>
              <w:rPr>
                <w:color w:val="181717"/>
                <w:sz w:val="19"/>
                <w:lang w:val="en-US"/>
              </w:rPr>
              <w:t xml:space="preserve"> </w:t>
            </w:r>
            <w:r w:rsidRPr="004E2A12">
              <w:rPr>
                <w:b/>
                <w:color w:val="181717"/>
                <w:sz w:val="19"/>
              </w:rPr>
              <w:t>SrO</w:t>
            </w:r>
            <w:r w:rsidRPr="004E2A12">
              <w:rPr>
                <w:b/>
                <w:color w:val="181717"/>
                <w:sz w:val="19"/>
                <w:vertAlign w:val="subscript"/>
              </w:rPr>
              <w:t>2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500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500–100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</w:tr>
      <w:tr w:rsidR="002A7308">
        <w:trPr>
          <w:trHeight w:val="35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Сурьма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100–10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10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Тантал в коренных месторождениях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 xml:space="preserve">тыс. т </w:t>
            </w:r>
            <w:r w:rsidRPr="004E2A12">
              <w:rPr>
                <w:b/>
                <w:color w:val="181717"/>
                <w:sz w:val="19"/>
              </w:rPr>
              <w:t>Ta</w:t>
            </w:r>
            <w:r w:rsidRPr="004E2A12">
              <w:rPr>
                <w:b/>
                <w:color w:val="181717"/>
                <w:sz w:val="13"/>
              </w:rPr>
              <w:t>2</w:t>
            </w:r>
            <w:r w:rsidRPr="004E2A12">
              <w:rPr>
                <w:b/>
                <w:color w:val="181717"/>
                <w:sz w:val="19"/>
              </w:rPr>
              <w:t>O</w:t>
            </w:r>
            <w:r w:rsidRPr="004E2A12">
              <w:rPr>
                <w:b/>
                <w:color w:val="181717"/>
                <w:sz w:val="13"/>
              </w:rPr>
              <w:t>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5–0,5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0,5</w:t>
            </w:r>
            <w:r>
              <w:t xml:space="preserve"> </w:t>
            </w:r>
          </w:p>
        </w:tc>
      </w:tr>
      <w:tr w:rsidR="002A7308">
        <w:trPr>
          <w:trHeight w:val="356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Титан в коренных месторождениях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 xml:space="preserve">млн т </w:t>
            </w:r>
            <w:r w:rsidRPr="004E2A12">
              <w:rPr>
                <w:b/>
                <w:color w:val="181717"/>
                <w:sz w:val="19"/>
              </w:rPr>
              <w:t>TiO</w:t>
            </w:r>
            <w:r>
              <w:rPr>
                <w:color w:val="181717"/>
                <w:sz w:val="19"/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10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10–3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3</w:t>
            </w:r>
            <w:r>
              <w:t xml:space="preserve"> </w:t>
            </w:r>
          </w:p>
        </w:tc>
      </w:tr>
      <w:tr w:rsidR="002A7308">
        <w:trPr>
          <w:trHeight w:val="35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Цезий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Pr="004E2A12" w:rsidRDefault="00EB4908">
            <w:pPr>
              <w:ind w:left="18"/>
              <w:jc w:val="center"/>
              <w:rPr>
                <w:lang w:val="en-US"/>
              </w:rPr>
            </w:pPr>
            <w:r>
              <w:rPr>
                <w:color w:val="181717"/>
                <w:sz w:val="19"/>
              </w:rPr>
              <w:t>тыс. т</w:t>
            </w:r>
            <w:r>
              <w:t xml:space="preserve"> </w:t>
            </w:r>
            <w:r w:rsidR="004E2A12" w:rsidRPr="004E2A12">
              <w:rPr>
                <w:b/>
                <w:color w:val="181717"/>
                <w:sz w:val="19"/>
              </w:rPr>
              <w:t>Cs</w:t>
            </w:r>
            <w:r w:rsidR="004E2A12" w:rsidRPr="004E2A12">
              <w:rPr>
                <w:b/>
                <w:color w:val="181717"/>
                <w:sz w:val="19"/>
                <w:vertAlign w:val="subscript"/>
              </w:rPr>
              <w:t>2</w:t>
            </w:r>
            <w:r w:rsidR="004E2A12" w:rsidRPr="004E2A12">
              <w:rPr>
                <w:b/>
                <w:color w:val="181717"/>
                <w:sz w:val="19"/>
              </w:rPr>
              <w:t>O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 xml:space="preserve"> 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5–0,5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0,5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Цинк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3"/>
              <w:jc w:val="center"/>
            </w:pPr>
            <w:r>
              <w:rPr>
                <w:color w:val="181717"/>
                <w:sz w:val="19"/>
              </w:rPr>
              <w:t>1000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1000–100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Цирконий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 xml:space="preserve">млн т </w:t>
            </w:r>
            <w:r w:rsidRPr="004E2A12">
              <w:rPr>
                <w:b/>
                <w:color w:val="181717"/>
                <w:sz w:val="19"/>
              </w:rPr>
              <w:t>ZrO</w:t>
            </w:r>
            <w:r>
              <w:rPr>
                <w:color w:val="181717"/>
                <w:sz w:val="19"/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1,5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1,5–0,3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0,3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Золото в коренных месторождениях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>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50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50–5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</w:tr>
      <w:tr w:rsidR="002A7308">
        <w:trPr>
          <w:trHeight w:val="35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Серебро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3"/>
              <w:jc w:val="center"/>
            </w:pPr>
            <w:r>
              <w:rPr>
                <w:color w:val="181717"/>
                <w:sz w:val="19"/>
              </w:rPr>
              <w:t>3000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3000–500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500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Платина в коренных месторождениях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6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8"/>
              <w:jc w:val="center"/>
            </w:pPr>
            <w:r>
              <w:rPr>
                <w:color w:val="181717"/>
                <w:sz w:val="19"/>
              </w:rPr>
              <w:t>30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4"/>
              <w:jc w:val="center"/>
            </w:pPr>
            <w:r>
              <w:rPr>
                <w:color w:val="181717"/>
                <w:sz w:val="19"/>
              </w:rPr>
              <w:t>30–3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"/>
              <w:jc w:val="center"/>
            </w:pPr>
            <w:r>
              <w:rPr>
                <w:color w:val="181717"/>
                <w:sz w:val="19"/>
              </w:rPr>
              <w:t>3</w:t>
            </w:r>
            <w:r>
              <w:t xml:space="preserve"> </w:t>
            </w:r>
          </w:p>
        </w:tc>
      </w:tr>
    </w:tbl>
    <w:p w:rsidR="002A7308" w:rsidRDefault="00EB4908">
      <w:pPr>
        <w:spacing w:after="0"/>
        <w:ind w:left="4695"/>
        <w:jc w:val="center"/>
      </w:pPr>
      <w:r>
        <w:rPr>
          <w:color w:val="181717"/>
          <w:sz w:val="18"/>
        </w:rPr>
        <w:t xml:space="preserve"> </w:t>
      </w:r>
    </w:p>
    <w:p w:rsidR="002A7308" w:rsidRDefault="00EB4908">
      <w:pPr>
        <w:spacing w:after="0"/>
        <w:ind w:left="10" w:right="-12" w:hanging="10"/>
        <w:jc w:val="right"/>
      </w:pPr>
      <w:r>
        <w:rPr>
          <w:color w:val="181717"/>
          <w:sz w:val="18"/>
        </w:rPr>
        <w:t xml:space="preserve">Продолжение прил. 2.22 </w:t>
      </w:r>
    </w:p>
    <w:tbl>
      <w:tblPr>
        <w:tblStyle w:val="TableGrid"/>
        <w:tblW w:w="9919" w:type="dxa"/>
        <w:tblInd w:w="173" w:type="dxa"/>
        <w:tblCellMar>
          <w:top w:w="92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1649"/>
        <w:gridCol w:w="1649"/>
        <w:gridCol w:w="1649"/>
        <w:gridCol w:w="1652"/>
      </w:tblGrid>
      <w:tr w:rsidR="002A7308">
        <w:trPr>
          <w:trHeight w:val="338"/>
        </w:trPr>
        <w:tc>
          <w:tcPr>
            <w:tcW w:w="332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Полезное ископаемое</w:t>
            </w:r>
            <w:r>
              <w:t xml:space="preserve"> </w:t>
            </w:r>
          </w:p>
        </w:tc>
        <w:tc>
          <w:tcPr>
            <w:tcW w:w="1649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jc w:val="center"/>
            </w:pPr>
            <w:r>
              <w:rPr>
                <w:color w:val="181717"/>
                <w:sz w:val="19"/>
              </w:rPr>
              <w:t>Единица измерения</w:t>
            </w:r>
            <w:r>
              <w:t xml:space="preserve"> </w:t>
            </w:r>
          </w:p>
        </w:tc>
        <w:tc>
          <w:tcPr>
            <w:tcW w:w="495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89"/>
              <w:jc w:val="center"/>
            </w:pPr>
            <w:r>
              <w:rPr>
                <w:color w:val="181717"/>
                <w:sz w:val="19"/>
              </w:rPr>
              <w:t>Категории месторождений</w:t>
            </w:r>
            <w:r>
              <w:t xml:space="preserve"> </w:t>
            </w:r>
          </w:p>
        </w:tc>
      </w:tr>
      <w:tr w:rsidR="002A7308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2A7308"/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2A7308"/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Крупные *(1)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Средние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1"/>
              <w:jc w:val="center"/>
            </w:pPr>
            <w:r>
              <w:rPr>
                <w:color w:val="181717"/>
                <w:sz w:val="19"/>
              </w:rPr>
              <w:t>Малые *(2)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Радиоактивное сырье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9"/>
              <w:jc w:val="center"/>
            </w:pPr>
            <w:r>
              <w:rPr>
                <w:color w:val="181717"/>
                <w:sz w:val="19"/>
              </w:rPr>
              <w:t>тыс.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20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20–5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Алмазы в коренных месторождениях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2"/>
              <w:jc w:val="center"/>
            </w:pPr>
            <w:r>
              <w:rPr>
                <w:color w:val="181717"/>
                <w:sz w:val="19"/>
              </w:rPr>
              <w:t>млн карат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20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20–1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1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9919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86"/>
              <w:jc w:val="center"/>
            </w:pPr>
            <w:r>
              <w:rPr>
                <w:b/>
                <w:color w:val="181717"/>
                <w:sz w:val="19"/>
              </w:rPr>
              <w:t>3. Месторождения нерудных полезных ископаемых, углей, горючих сланцев</w:t>
            </w:r>
            <w:r>
              <w:t xml:space="preserve"> </w:t>
            </w:r>
          </w:p>
        </w:tc>
      </w:tr>
      <w:tr w:rsidR="002A7308">
        <w:trPr>
          <w:trHeight w:val="341"/>
        </w:trPr>
        <w:tc>
          <w:tcPr>
            <w:tcW w:w="9919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Уголь: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/>
            </w:pPr>
            <w:r>
              <w:rPr>
                <w:color w:val="181717"/>
                <w:sz w:val="19"/>
              </w:rPr>
              <w:t>коксующийся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0"/>
              <w:jc w:val="center"/>
            </w:pPr>
            <w:r>
              <w:rPr>
                <w:color w:val="181717"/>
                <w:sz w:val="19"/>
              </w:rPr>
              <w:t>млн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300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300–50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50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/>
            </w:pPr>
            <w:r>
              <w:rPr>
                <w:color w:val="181717"/>
                <w:sz w:val="19"/>
              </w:rPr>
              <w:t>энергетический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500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500–50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50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/>
            </w:pPr>
            <w:r>
              <w:rPr>
                <w:color w:val="181717"/>
                <w:sz w:val="19"/>
              </w:rPr>
              <w:t>бурый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2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2"/>
              <w:jc w:val="center"/>
            </w:pPr>
            <w:r>
              <w:rPr>
                <w:color w:val="181717"/>
                <w:sz w:val="19"/>
              </w:rPr>
              <w:t>1000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1000–100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Горючие сланцы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2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2"/>
              <w:jc w:val="center"/>
            </w:pPr>
            <w:r>
              <w:rPr>
                <w:color w:val="181717"/>
                <w:sz w:val="19"/>
              </w:rPr>
              <w:t>1000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1000–100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</w:tr>
      <w:tr w:rsidR="002A7308">
        <w:trPr>
          <w:trHeight w:val="341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Фосфориты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2"/>
              <w:jc w:val="center"/>
            </w:pPr>
            <w:r>
              <w:rPr>
                <w:color w:val="181717"/>
                <w:sz w:val="19"/>
              </w:rPr>
              <w:t xml:space="preserve">млн т </w:t>
            </w:r>
            <w:r w:rsidRPr="004E2A12">
              <w:rPr>
                <w:b/>
                <w:color w:val="181717"/>
                <w:sz w:val="19"/>
              </w:rPr>
              <w:t>Р</w:t>
            </w:r>
            <w:r w:rsidRPr="004E2A12">
              <w:rPr>
                <w:b/>
                <w:color w:val="181717"/>
                <w:sz w:val="13"/>
              </w:rPr>
              <w:t>2</w:t>
            </w:r>
            <w:r w:rsidRPr="004E2A12">
              <w:rPr>
                <w:b/>
                <w:color w:val="181717"/>
                <w:sz w:val="19"/>
              </w:rPr>
              <w:t>О</w:t>
            </w:r>
            <w:r w:rsidRPr="004E2A12">
              <w:rPr>
                <w:b/>
                <w:color w:val="181717"/>
                <w:sz w:val="13"/>
              </w:rPr>
              <w:t>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30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30–10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10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Апатиты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50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50–10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10</w:t>
            </w:r>
            <w:r>
              <w:t xml:space="preserve"> </w:t>
            </w:r>
          </w:p>
        </w:tc>
      </w:tr>
      <w:tr w:rsidR="002A7308">
        <w:trPr>
          <w:trHeight w:val="339"/>
        </w:trPr>
        <w:tc>
          <w:tcPr>
            <w:tcW w:w="9919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Борные руды: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/>
            </w:pPr>
            <w:r>
              <w:rPr>
                <w:color w:val="181717"/>
                <w:sz w:val="19"/>
              </w:rPr>
              <w:t>бораты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2"/>
              <w:jc w:val="center"/>
            </w:pPr>
            <w:r>
              <w:rPr>
                <w:color w:val="181717"/>
                <w:sz w:val="19"/>
              </w:rPr>
              <w:t xml:space="preserve">млн т </w:t>
            </w:r>
            <w:r w:rsidRPr="004E2A12">
              <w:rPr>
                <w:b/>
                <w:color w:val="181717"/>
                <w:sz w:val="19"/>
              </w:rPr>
              <w:t>В</w:t>
            </w:r>
            <w:r w:rsidRPr="004E2A12">
              <w:rPr>
                <w:b/>
                <w:color w:val="181717"/>
                <w:sz w:val="13"/>
              </w:rPr>
              <w:t>2</w:t>
            </w:r>
            <w:r w:rsidRPr="004E2A12">
              <w:rPr>
                <w:b/>
                <w:color w:val="181717"/>
                <w:sz w:val="19"/>
              </w:rPr>
              <w:t>О</w:t>
            </w:r>
            <w:r w:rsidRPr="004E2A12">
              <w:rPr>
                <w:b/>
                <w:color w:val="181717"/>
                <w:sz w:val="13"/>
              </w:rPr>
              <w:t>3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6"/>
              <w:jc w:val="center"/>
            </w:pPr>
            <w:r>
              <w:rPr>
                <w:color w:val="181717"/>
                <w:sz w:val="19"/>
              </w:rPr>
              <w:t>1,5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1,5–0,2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0,2</w:t>
            </w:r>
            <w:r>
              <w:t xml:space="preserve"> </w:t>
            </w:r>
          </w:p>
        </w:tc>
      </w:tr>
      <w:tr w:rsidR="002A7308">
        <w:trPr>
          <w:trHeight w:val="341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/>
            </w:pPr>
            <w:proofErr w:type="spellStart"/>
            <w:r>
              <w:rPr>
                <w:color w:val="181717"/>
                <w:sz w:val="19"/>
              </w:rPr>
              <w:t>боросиликаты</w:t>
            </w:r>
            <w:proofErr w:type="spellEnd"/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20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20–5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Калийные соли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0"/>
              <w:jc w:val="center"/>
            </w:pPr>
            <w:r>
              <w:rPr>
                <w:color w:val="181717"/>
                <w:sz w:val="19"/>
              </w:rPr>
              <w:t>млн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500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500–100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Сера самородная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20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20–2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2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Сода природная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50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50–3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3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9919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Соль поваренная:</w:t>
            </w:r>
            <w:r>
              <w:t xml:space="preserve"> </w:t>
            </w:r>
          </w:p>
        </w:tc>
      </w:tr>
      <w:tr w:rsidR="002A7308">
        <w:trPr>
          <w:trHeight w:val="341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/>
            </w:pPr>
            <w:r>
              <w:rPr>
                <w:color w:val="181717"/>
                <w:sz w:val="19"/>
              </w:rPr>
              <w:t>пищевая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300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300–100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/>
            </w:pPr>
            <w:r>
              <w:rPr>
                <w:color w:val="181717"/>
                <w:sz w:val="19"/>
              </w:rPr>
              <w:t>химическая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1000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1000–200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200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lastRenderedPageBreak/>
              <w:t>Магниевые соли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80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80–10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10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Сульфат натрия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10–5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</w:tr>
      <w:tr w:rsidR="002A7308">
        <w:trPr>
          <w:trHeight w:val="377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Абразивы: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/>
            </w:pPr>
            <w:r>
              <w:rPr>
                <w:color w:val="181717"/>
                <w:sz w:val="19"/>
              </w:rPr>
              <w:t>корунд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тыс.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100–30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30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/>
            </w:pPr>
            <w:r>
              <w:rPr>
                <w:color w:val="181717"/>
                <w:sz w:val="19"/>
              </w:rPr>
              <w:t>наждак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2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300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300–100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</w:tr>
      <w:tr w:rsidR="002A7308">
        <w:trPr>
          <w:trHeight w:val="377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Асбест: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/>
            </w:pPr>
            <w:proofErr w:type="spellStart"/>
            <w:r>
              <w:rPr>
                <w:color w:val="181717"/>
                <w:sz w:val="19"/>
              </w:rPr>
              <w:t>хризотиловый</w:t>
            </w:r>
            <w:proofErr w:type="spellEnd"/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0"/>
              <w:jc w:val="center"/>
            </w:pPr>
            <w:r>
              <w:rPr>
                <w:color w:val="181717"/>
                <w:sz w:val="19"/>
              </w:rPr>
              <w:t>млн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15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15–2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2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/>
            </w:pPr>
            <w:proofErr w:type="spellStart"/>
            <w:r>
              <w:rPr>
                <w:color w:val="181717"/>
                <w:sz w:val="19"/>
              </w:rPr>
              <w:t>антофиллитовый</w:t>
            </w:r>
            <w:proofErr w:type="spellEnd"/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тыс.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40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40–5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/>
            </w:pPr>
            <w:r>
              <w:rPr>
                <w:color w:val="181717"/>
                <w:sz w:val="19"/>
              </w:rPr>
              <w:t>амфиболитовый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5–0,5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0,5</w:t>
            </w:r>
            <w:r>
              <w:t xml:space="preserve"> </w:t>
            </w:r>
          </w:p>
        </w:tc>
      </w:tr>
      <w:tr w:rsidR="002A7308">
        <w:trPr>
          <w:trHeight w:val="341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Барит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0"/>
              <w:jc w:val="center"/>
            </w:pPr>
            <w:r>
              <w:rPr>
                <w:color w:val="181717"/>
                <w:sz w:val="19"/>
              </w:rPr>
              <w:t>млн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3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3–1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1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roofErr w:type="spellStart"/>
            <w:r>
              <w:rPr>
                <w:color w:val="181717"/>
                <w:sz w:val="19"/>
              </w:rPr>
              <w:t>Брусит</w:t>
            </w:r>
            <w:proofErr w:type="spellEnd"/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2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5–2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2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roofErr w:type="spellStart"/>
            <w:r>
              <w:rPr>
                <w:color w:val="181717"/>
                <w:sz w:val="19"/>
              </w:rPr>
              <w:t>Волластонит</w:t>
            </w:r>
            <w:proofErr w:type="spellEnd"/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54"/>
              <w:jc w:val="center"/>
            </w:pPr>
            <w:r>
              <w:rPr>
                <w:color w:val="181717"/>
                <w:sz w:val="19"/>
              </w:rPr>
              <w:t>млн м</w:t>
            </w:r>
            <w:r>
              <w:rPr>
                <w:color w:val="181717"/>
                <w:sz w:val="19"/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3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3–1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1</w:t>
            </w:r>
            <w:r>
              <w:t xml:space="preserve"> </w:t>
            </w:r>
          </w:p>
        </w:tc>
      </w:tr>
      <w:tr w:rsidR="002A7308">
        <w:trPr>
          <w:trHeight w:val="377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Глины: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/>
            </w:pPr>
            <w:r>
              <w:rPr>
                <w:color w:val="181717"/>
                <w:sz w:val="19"/>
              </w:rPr>
              <w:t>огнеупорные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0"/>
              <w:jc w:val="center"/>
            </w:pPr>
            <w:r>
              <w:rPr>
                <w:color w:val="181717"/>
                <w:sz w:val="19"/>
              </w:rPr>
              <w:t>млн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25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25–5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/>
            </w:pPr>
            <w:r>
              <w:rPr>
                <w:color w:val="181717"/>
                <w:sz w:val="19"/>
              </w:rPr>
              <w:t>тугоплавкие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50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50–10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10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9"/>
              <w:jc w:val="center"/>
            </w:pPr>
            <w:proofErr w:type="spellStart"/>
            <w:r>
              <w:rPr>
                <w:color w:val="181717"/>
                <w:sz w:val="19"/>
              </w:rPr>
              <w:t>бентонитовые</w:t>
            </w:r>
            <w:proofErr w:type="spellEnd"/>
            <w:r>
              <w:rPr>
                <w:color w:val="181717"/>
                <w:sz w:val="19"/>
              </w:rPr>
              <w:t xml:space="preserve">, </w:t>
            </w:r>
            <w:proofErr w:type="spellStart"/>
            <w:r>
              <w:rPr>
                <w:color w:val="181717"/>
                <w:sz w:val="19"/>
              </w:rPr>
              <w:t>палыгорскитовые</w:t>
            </w:r>
            <w:proofErr w:type="spellEnd"/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15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15–2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2</w:t>
            </w:r>
            <w:r>
              <w:t xml:space="preserve"> </w:t>
            </w:r>
          </w:p>
        </w:tc>
      </w:tr>
      <w:tr w:rsidR="002A7308">
        <w:trPr>
          <w:trHeight w:val="804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 w:hanging="171"/>
            </w:pPr>
            <w:r>
              <w:rPr>
                <w:color w:val="181717"/>
                <w:sz w:val="19"/>
              </w:rPr>
              <w:t>Горные породы (для изготовления декоративно-облицовочных материалов)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59"/>
              <w:jc w:val="center"/>
            </w:pPr>
            <w:r>
              <w:rPr>
                <w:color w:val="181717"/>
                <w:sz w:val="19"/>
              </w:rPr>
              <w:t>млн м</w:t>
            </w:r>
            <w:r>
              <w:rPr>
                <w:color w:val="181717"/>
                <w:sz w:val="19"/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5–2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2</w:t>
            </w:r>
            <w:r>
              <w:t xml:space="preserve"> </w:t>
            </w:r>
          </w:p>
        </w:tc>
      </w:tr>
      <w:tr w:rsidR="002A7308">
        <w:trPr>
          <w:trHeight w:val="338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Графит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0"/>
              <w:jc w:val="center"/>
            </w:pPr>
            <w:r>
              <w:rPr>
                <w:color w:val="181717"/>
                <w:sz w:val="19"/>
              </w:rPr>
              <w:t>млн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7"/>
              <w:jc w:val="center"/>
            </w:pPr>
            <w:r>
              <w:rPr>
                <w:color w:val="181717"/>
                <w:sz w:val="19"/>
              </w:rPr>
              <w:t>15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3"/>
              <w:jc w:val="center"/>
            </w:pPr>
            <w:r>
              <w:rPr>
                <w:color w:val="181717"/>
                <w:sz w:val="19"/>
              </w:rPr>
              <w:t>15–3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94"/>
              <w:jc w:val="center"/>
            </w:pPr>
            <w:r>
              <w:rPr>
                <w:color w:val="181717"/>
                <w:sz w:val="19"/>
              </w:rPr>
              <w:t>3</w:t>
            </w:r>
            <w:r>
              <w:t xml:space="preserve"> </w:t>
            </w:r>
          </w:p>
        </w:tc>
      </w:tr>
    </w:tbl>
    <w:p w:rsidR="002A7308" w:rsidRDefault="00EB4908">
      <w:pPr>
        <w:spacing w:after="0"/>
        <w:ind w:left="7108"/>
      </w:pPr>
      <w:r>
        <w:rPr>
          <w:color w:val="181717"/>
          <w:sz w:val="18"/>
        </w:rPr>
        <w:t xml:space="preserve"> </w:t>
      </w:r>
    </w:p>
    <w:p w:rsidR="002A7308" w:rsidRDefault="00EB4908">
      <w:pPr>
        <w:spacing w:after="0"/>
        <w:ind w:left="7108"/>
      </w:pPr>
      <w:r>
        <w:rPr>
          <w:color w:val="181717"/>
          <w:sz w:val="18"/>
        </w:rPr>
        <w:t xml:space="preserve"> </w:t>
      </w:r>
    </w:p>
    <w:p w:rsidR="002A7308" w:rsidRDefault="00EB4908">
      <w:pPr>
        <w:spacing w:after="0"/>
        <w:ind w:left="8179"/>
      </w:pPr>
      <w:r>
        <w:rPr>
          <w:color w:val="181717"/>
          <w:sz w:val="18"/>
        </w:rPr>
        <w:t>Продолжение прил. 2.22</w:t>
      </w:r>
      <w:r>
        <w:t xml:space="preserve"> </w:t>
      </w:r>
    </w:p>
    <w:tbl>
      <w:tblPr>
        <w:tblStyle w:val="TableGrid"/>
        <w:tblW w:w="9916" w:type="dxa"/>
        <w:tblInd w:w="-110" w:type="dxa"/>
        <w:tblCellMar>
          <w:top w:w="67" w:type="dxa"/>
          <w:left w:w="26" w:type="dxa"/>
        </w:tblCellMar>
        <w:tblLook w:val="04A0" w:firstRow="1" w:lastRow="0" w:firstColumn="1" w:lastColumn="0" w:noHBand="0" w:noVBand="1"/>
      </w:tblPr>
      <w:tblGrid>
        <w:gridCol w:w="3318"/>
        <w:gridCol w:w="1651"/>
        <w:gridCol w:w="1649"/>
        <w:gridCol w:w="1649"/>
        <w:gridCol w:w="1649"/>
      </w:tblGrid>
      <w:tr w:rsidR="002A7308">
        <w:trPr>
          <w:trHeight w:val="358"/>
        </w:trPr>
        <w:tc>
          <w:tcPr>
            <w:tcW w:w="331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A7308" w:rsidRDefault="00EB4908">
            <w:pPr>
              <w:ind w:right="72"/>
              <w:jc w:val="center"/>
            </w:pPr>
            <w:r>
              <w:rPr>
                <w:color w:val="181717"/>
                <w:sz w:val="19"/>
              </w:rPr>
              <w:t>Полезное ископаемое</w:t>
            </w:r>
            <w:r>
              <w:t xml:space="preserve"> </w:t>
            </w:r>
          </w:p>
        </w:tc>
        <w:tc>
          <w:tcPr>
            <w:tcW w:w="165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A7308" w:rsidRDefault="00EB4908">
            <w:pPr>
              <w:ind w:left="2"/>
              <w:jc w:val="center"/>
            </w:pPr>
            <w:r>
              <w:rPr>
                <w:color w:val="181717"/>
                <w:sz w:val="19"/>
              </w:rPr>
              <w:t>Единица измерения</w:t>
            </w:r>
            <w:r>
              <w:t xml:space="preserve"> </w:t>
            </w:r>
          </w:p>
        </w:tc>
        <w:tc>
          <w:tcPr>
            <w:tcW w:w="494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2"/>
              <w:jc w:val="center"/>
            </w:pPr>
            <w:r>
              <w:rPr>
                <w:color w:val="181717"/>
                <w:sz w:val="19"/>
              </w:rPr>
              <w:t>Категории месторождений</w:t>
            </w:r>
            <w:r>
              <w:t xml:space="preserve"> </w:t>
            </w:r>
          </w:p>
        </w:tc>
      </w:tr>
      <w:tr w:rsidR="002A7308">
        <w:trPr>
          <w:trHeight w:val="35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2A7308"/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2A7308"/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Крупные *(1)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Средние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Малые *(2)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Тальк, тальковый камень, пирофиллит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1"/>
              <w:jc w:val="center"/>
            </w:pPr>
            <w:r>
              <w:rPr>
                <w:color w:val="181717"/>
                <w:sz w:val="19"/>
              </w:rPr>
              <w:t>млн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1"/>
              <w:jc w:val="center"/>
            </w:pPr>
            <w:r>
              <w:rPr>
                <w:color w:val="181717"/>
                <w:sz w:val="19"/>
              </w:rPr>
              <w:t>5–0,5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8"/>
              <w:jc w:val="center"/>
            </w:pPr>
            <w:r>
              <w:rPr>
                <w:color w:val="181717"/>
                <w:sz w:val="19"/>
              </w:rPr>
              <w:t>0,5</w:t>
            </w:r>
            <w:r>
              <w:t xml:space="preserve"> </w:t>
            </w:r>
          </w:p>
        </w:tc>
      </w:tr>
      <w:tr w:rsidR="002A7308">
        <w:trPr>
          <w:trHeight w:val="372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Каолины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25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25–5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</w:tr>
      <w:tr w:rsidR="002A7308">
        <w:trPr>
          <w:trHeight w:val="562"/>
        </w:trPr>
        <w:tc>
          <w:tcPr>
            <w:tcW w:w="3318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0" w:right="31" w:hanging="170"/>
            </w:pPr>
            <w:r>
              <w:rPr>
                <w:color w:val="181717"/>
                <w:sz w:val="19"/>
              </w:rPr>
              <w:t>Бокситы (для производства огнеупоров)</w:t>
            </w:r>
            <w:r>
              <w:t xml:space="preserve"> </w:t>
            </w:r>
          </w:p>
        </w:tc>
        <w:tc>
          <w:tcPr>
            <w:tcW w:w="165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10</w:t>
            </w:r>
            <w:r>
              <w:t xml:space="preserve"> </w:t>
            </w:r>
          </w:p>
        </w:tc>
        <w:tc>
          <w:tcPr>
            <w:tcW w:w="1649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10–3</w:t>
            </w:r>
            <w:r>
              <w:t xml:space="preserve"> </w:t>
            </w:r>
          </w:p>
        </w:tc>
        <w:tc>
          <w:tcPr>
            <w:tcW w:w="1649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3</w:t>
            </w:r>
            <w:r>
              <w:t xml:space="preserve"> </w:t>
            </w:r>
          </w:p>
        </w:tc>
      </w:tr>
      <w:tr w:rsidR="002A7308">
        <w:trPr>
          <w:trHeight w:val="58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0" w:hanging="170"/>
            </w:pPr>
            <w:r>
              <w:rPr>
                <w:color w:val="181717"/>
                <w:sz w:val="19"/>
              </w:rPr>
              <w:t>Доломиты (для металлургической и химической промышленности)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100–30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30</w:t>
            </w:r>
            <w:r>
              <w:t xml:space="preserve"> </w:t>
            </w:r>
          </w:p>
        </w:tc>
      </w:tr>
      <w:tr w:rsidR="002A7308">
        <w:trPr>
          <w:trHeight w:val="821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0" w:hanging="170"/>
            </w:pPr>
            <w:r>
              <w:rPr>
                <w:color w:val="181717"/>
                <w:sz w:val="19"/>
              </w:rPr>
              <w:t>Известняки (для металлургической, химической, стекольной, пищевой промышленности)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150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150–50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50</w:t>
            </w:r>
            <w:r>
              <w:t xml:space="preserve"> </w:t>
            </w:r>
          </w:p>
        </w:tc>
      </w:tr>
      <w:tr w:rsidR="002A7308">
        <w:trPr>
          <w:trHeight w:val="58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0" w:hanging="170"/>
            </w:pPr>
            <w:r>
              <w:rPr>
                <w:color w:val="181717"/>
                <w:sz w:val="19"/>
              </w:rPr>
              <w:t>Кварцит (для динаса, ферросплавов, карбида, кремния)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30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30–5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</w:tr>
      <w:tr w:rsidR="002A7308">
        <w:trPr>
          <w:trHeight w:val="356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 xml:space="preserve">Диатомит, </w:t>
            </w:r>
            <w:proofErr w:type="spellStart"/>
            <w:r>
              <w:rPr>
                <w:color w:val="181717"/>
                <w:sz w:val="19"/>
              </w:rPr>
              <w:t>спонголит</w:t>
            </w:r>
            <w:proofErr w:type="spellEnd"/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5–1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1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lastRenderedPageBreak/>
              <w:t>Магнезит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100–10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10</w:t>
            </w:r>
            <w:r>
              <w:t xml:space="preserve"> </w:t>
            </w:r>
          </w:p>
        </w:tc>
      </w:tr>
      <w:tr w:rsidR="002A7308">
        <w:trPr>
          <w:trHeight w:val="58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0" w:hanging="170"/>
            </w:pPr>
            <w:r>
              <w:rPr>
                <w:color w:val="181717"/>
                <w:sz w:val="19"/>
              </w:rPr>
              <w:t>Мраморы (архитектурно-строительные, поделочные и статуарные)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2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1"/>
              <w:jc w:val="center"/>
            </w:pPr>
            <w:r>
              <w:rPr>
                <w:color w:val="181717"/>
                <w:sz w:val="19"/>
              </w:rPr>
              <w:t>2–0,5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8"/>
              <w:jc w:val="center"/>
            </w:pPr>
            <w:r>
              <w:rPr>
                <w:color w:val="181717"/>
                <w:sz w:val="19"/>
              </w:rPr>
              <w:t>0,5</w:t>
            </w:r>
            <w:r>
              <w:t xml:space="preserve"> </w:t>
            </w:r>
          </w:p>
        </w:tc>
      </w:tr>
      <w:tr w:rsidR="002A7308">
        <w:trPr>
          <w:trHeight w:val="35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Пегматиты, полевошпатовое сырье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2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1"/>
              <w:jc w:val="center"/>
            </w:pPr>
            <w:r>
              <w:rPr>
                <w:color w:val="181717"/>
                <w:sz w:val="19"/>
              </w:rPr>
              <w:t>5–0,5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8"/>
              <w:jc w:val="center"/>
            </w:pPr>
            <w:r>
              <w:rPr>
                <w:color w:val="181717"/>
                <w:sz w:val="19"/>
              </w:rPr>
              <w:t>0,5</w:t>
            </w:r>
            <w:r>
              <w:t xml:space="preserve"> </w:t>
            </w:r>
          </w:p>
        </w:tc>
      </w:tr>
      <w:tr w:rsidR="002A7308">
        <w:trPr>
          <w:trHeight w:val="58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0" w:hanging="170"/>
            </w:pPr>
            <w:r>
              <w:rPr>
                <w:color w:val="181717"/>
                <w:sz w:val="19"/>
              </w:rPr>
              <w:t>Эффузивные породы для производства вспученных материалов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2–1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1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Формовочные материалы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20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20–5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Плавиковый шпат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5–1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1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Слюда-мусковит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6"/>
              <w:jc w:val="center"/>
            </w:pPr>
            <w:r>
              <w:rPr>
                <w:color w:val="181717"/>
                <w:sz w:val="19"/>
              </w:rPr>
              <w:t>тыс.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20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20–2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2</w:t>
            </w:r>
            <w:r>
              <w:t xml:space="preserve"> </w:t>
            </w:r>
          </w:p>
        </w:tc>
      </w:tr>
      <w:tr w:rsidR="002A7308">
        <w:trPr>
          <w:trHeight w:val="35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Слюда-флогопит и вермикулит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1"/>
              <w:jc w:val="center"/>
            </w:pPr>
            <w:r>
              <w:rPr>
                <w:color w:val="181717"/>
                <w:sz w:val="19"/>
              </w:rPr>
              <w:t>млн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1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1"/>
              <w:jc w:val="center"/>
            </w:pPr>
            <w:r>
              <w:rPr>
                <w:color w:val="181717"/>
                <w:sz w:val="19"/>
              </w:rPr>
              <w:t>1–0,1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8"/>
              <w:jc w:val="center"/>
            </w:pPr>
            <w:r>
              <w:rPr>
                <w:color w:val="181717"/>
                <w:sz w:val="19"/>
              </w:rPr>
              <w:t>0,1</w:t>
            </w:r>
            <w:r>
              <w:t xml:space="preserve"> </w:t>
            </w:r>
          </w:p>
        </w:tc>
      </w:tr>
      <w:tr w:rsidR="002A7308">
        <w:trPr>
          <w:trHeight w:val="356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Цеолиты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4"/>
              <w:jc w:val="center"/>
            </w:pPr>
            <w:r>
              <w:rPr>
                <w:color w:val="181717"/>
                <w:sz w:val="19"/>
              </w:rPr>
              <w:t xml:space="preserve"> 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1"/>
              <w:jc w:val="center"/>
            </w:pPr>
            <w:r>
              <w:rPr>
                <w:color w:val="181717"/>
                <w:sz w:val="19"/>
              </w:rPr>
              <w:t>100–0,1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8"/>
              <w:jc w:val="center"/>
            </w:pPr>
            <w:r>
              <w:rPr>
                <w:color w:val="181717"/>
                <w:sz w:val="19"/>
              </w:rPr>
              <w:t>0,1</w:t>
            </w:r>
            <w:r>
              <w:t xml:space="preserve"> </w:t>
            </w:r>
          </w:p>
        </w:tc>
      </w:tr>
      <w:tr w:rsidR="002A7308">
        <w:trPr>
          <w:trHeight w:val="362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Гипс, ангидрит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20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20–5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</w:tr>
      <w:tr w:rsidR="002A7308">
        <w:trPr>
          <w:trHeight w:val="989"/>
        </w:trPr>
        <w:tc>
          <w:tcPr>
            <w:tcW w:w="3318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0" w:right="11" w:hanging="170"/>
            </w:pPr>
            <w:r>
              <w:rPr>
                <w:color w:val="181717"/>
                <w:sz w:val="19"/>
              </w:rPr>
              <w:t xml:space="preserve">Ювелирные полудрагоценные камни (аквамарин, аметист, </w:t>
            </w:r>
            <w:proofErr w:type="gramStart"/>
            <w:r>
              <w:rPr>
                <w:color w:val="181717"/>
                <w:sz w:val="19"/>
              </w:rPr>
              <w:t xml:space="preserve">берилл, </w:t>
            </w:r>
            <w:r>
              <w:t xml:space="preserve"> </w:t>
            </w:r>
            <w:r>
              <w:rPr>
                <w:color w:val="181717"/>
                <w:sz w:val="19"/>
              </w:rPr>
              <w:t>бирюза</w:t>
            </w:r>
            <w:proofErr w:type="gramEnd"/>
            <w:r>
              <w:rPr>
                <w:color w:val="181717"/>
                <w:sz w:val="19"/>
              </w:rPr>
              <w:t>, хризолит, опал благородный)</w:t>
            </w:r>
            <w:r>
              <w:t xml:space="preserve"> </w:t>
            </w:r>
          </w:p>
        </w:tc>
        <w:tc>
          <w:tcPr>
            <w:tcW w:w="165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8"/>
              <w:jc w:val="center"/>
            </w:pPr>
            <w:r>
              <w:t xml:space="preserve">кг </w:t>
            </w:r>
          </w:p>
        </w:tc>
        <w:tc>
          <w:tcPr>
            <w:tcW w:w="1649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500</w:t>
            </w:r>
            <w:r>
              <w:t xml:space="preserve"> </w:t>
            </w:r>
          </w:p>
        </w:tc>
        <w:tc>
          <w:tcPr>
            <w:tcW w:w="1649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500– 50</w:t>
            </w:r>
            <w:r>
              <w:t xml:space="preserve"> </w:t>
            </w:r>
          </w:p>
        </w:tc>
        <w:tc>
          <w:tcPr>
            <w:tcW w:w="1649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50</w:t>
            </w:r>
            <w:r>
              <w:t xml:space="preserve"> </w:t>
            </w:r>
          </w:p>
        </w:tc>
      </w:tr>
      <w:tr w:rsidR="002A7308">
        <w:trPr>
          <w:trHeight w:val="821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0" w:hanging="170"/>
            </w:pPr>
            <w:r>
              <w:rPr>
                <w:color w:val="181717"/>
                <w:sz w:val="19"/>
              </w:rPr>
              <w:t xml:space="preserve">Ювелирно-поделочные камни (агат, жадеит, лазурит, малахит, нефрит, сердолик, </w:t>
            </w:r>
            <w:proofErr w:type="spellStart"/>
            <w:r>
              <w:rPr>
                <w:color w:val="181717"/>
                <w:sz w:val="19"/>
              </w:rPr>
              <w:t>чароит</w:t>
            </w:r>
            <w:proofErr w:type="spellEnd"/>
            <w:r>
              <w:rPr>
                <w:color w:val="181717"/>
                <w:sz w:val="19"/>
              </w:rPr>
              <w:t>)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8"/>
              <w:jc w:val="center"/>
            </w:pPr>
            <w:r>
              <w:rPr>
                <w:color w:val="181717"/>
                <w:sz w:val="19"/>
              </w:rPr>
              <w:t>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900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900–200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200</w:t>
            </w:r>
            <w:r>
              <w:t xml:space="preserve"> </w:t>
            </w:r>
          </w:p>
        </w:tc>
      </w:tr>
      <w:tr w:rsidR="002A7308">
        <w:trPr>
          <w:trHeight w:val="58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0" w:hanging="170"/>
            </w:pPr>
            <w:r>
              <w:rPr>
                <w:color w:val="181717"/>
                <w:sz w:val="19"/>
              </w:rPr>
              <w:t xml:space="preserve">Поделочные камни (змеевик, оникс мраморный, </w:t>
            </w:r>
            <w:proofErr w:type="spellStart"/>
            <w:r>
              <w:rPr>
                <w:color w:val="181717"/>
                <w:sz w:val="19"/>
              </w:rPr>
              <w:t>офикальцит</w:t>
            </w:r>
            <w:proofErr w:type="spellEnd"/>
            <w:r>
              <w:rPr>
                <w:color w:val="181717"/>
                <w:sz w:val="19"/>
              </w:rPr>
              <w:t>, яшма)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1"/>
              <w:jc w:val="center"/>
            </w:pPr>
            <w:r>
              <w:rPr>
                <w:color w:val="181717"/>
                <w:sz w:val="19"/>
              </w:rPr>
              <w:t>10000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3"/>
              <w:jc w:val="center"/>
            </w:pPr>
            <w:r>
              <w:rPr>
                <w:color w:val="181717"/>
                <w:sz w:val="19"/>
              </w:rPr>
              <w:t>10000–3000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2"/>
              <w:jc w:val="center"/>
            </w:pPr>
            <w:r>
              <w:rPr>
                <w:color w:val="181717"/>
                <w:sz w:val="19"/>
              </w:rPr>
              <w:t>3000</w:t>
            </w:r>
            <w:r>
              <w:t xml:space="preserve"> </w:t>
            </w:r>
          </w:p>
        </w:tc>
      </w:tr>
      <w:tr w:rsidR="002A7308">
        <w:trPr>
          <w:trHeight w:val="58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0" w:right="30" w:hanging="170"/>
            </w:pPr>
            <w:r>
              <w:rPr>
                <w:color w:val="181717"/>
                <w:sz w:val="19"/>
              </w:rPr>
              <w:t>Кварц жильный для плавки оптического кварцевого стекла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6"/>
              <w:jc w:val="center"/>
            </w:pPr>
            <w:r>
              <w:rPr>
                <w:color w:val="181717"/>
                <w:sz w:val="19"/>
              </w:rPr>
              <w:t>тыс.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500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500–100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</w:tr>
      <w:tr w:rsidR="002A7308">
        <w:trPr>
          <w:trHeight w:val="589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0" w:hanging="170"/>
            </w:pPr>
            <w:r>
              <w:rPr>
                <w:color w:val="181717"/>
                <w:sz w:val="19"/>
              </w:rPr>
              <w:t>Кварц жильный для оптического стекловарения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1"/>
              <w:jc w:val="center"/>
            </w:pPr>
            <w:r>
              <w:rPr>
                <w:color w:val="181717"/>
                <w:sz w:val="19"/>
              </w:rPr>
              <w:t>млн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3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1"/>
              <w:jc w:val="center"/>
            </w:pPr>
            <w:r>
              <w:rPr>
                <w:color w:val="181717"/>
                <w:sz w:val="19"/>
              </w:rPr>
              <w:t>3–0,5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8"/>
              <w:jc w:val="center"/>
            </w:pPr>
            <w:r>
              <w:rPr>
                <w:color w:val="181717"/>
                <w:sz w:val="19"/>
              </w:rPr>
              <w:t>0,5</w:t>
            </w:r>
            <w:r>
              <w:t xml:space="preserve"> </w:t>
            </w:r>
          </w:p>
        </w:tc>
      </w:tr>
      <w:tr w:rsidR="002A7308">
        <w:trPr>
          <w:trHeight w:val="586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0" w:hanging="170"/>
            </w:pPr>
            <w:r>
              <w:rPr>
                <w:color w:val="181717"/>
                <w:sz w:val="19"/>
              </w:rPr>
              <w:t>Кварц жильный для синтеза оптических кристаллов кварца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6"/>
              <w:jc w:val="center"/>
            </w:pPr>
            <w:r>
              <w:rPr>
                <w:color w:val="181717"/>
                <w:sz w:val="19"/>
              </w:rPr>
              <w:t>тыс.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100–40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40</w:t>
            </w:r>
            <w:r>
              <w:t xml:space="preserve"> </w:t>
            </w:r>
          </w:p>
        </w:tc>
      </w:tr>
      <w:tr w:rsidR="002A7308">
        <w:trPr>
          <w:trHeight w:val="394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Пьезооптическое сырье: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2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0"/>
            </w:pPr>
            <w:r>
              <w:rPr>
                <w:color w:val="181717"/>
                <w:sz w:val="19"/>
              </w:rPr>
              <w:t>пьезокварц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8"/>
              <w:jc w:val="center"/>
            </w:pPr>
            <w:r>
              <w:rPr>
                <w:color w:val="181717"/>
                <w:sz w:val="19"/>
              </w:rPr>
              <w:t>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1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5"/>
              <w:jc w:val="center"/>
            </w:pPr>
            <w:r>
              <w:rPr>
                <w:color w:val="181717"/>
                <w:sz w:val="19"/>
              </w:rPr>
              <w:t>5–1,5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8"/>
              <w:jc w:val="center"/>
            </w:pPr>
            <w:r>
              <w:rPr>
                <w:color w:val="181717"/>
                <w:sz w:val="19"/>
              </w:rPr>
              <w:t>1,5</w:t>
            </w:r>
            <w:r>
              <w:t xml:space="preserve"> </w:t>
            </w:r>
          </w:p>
        </w:tc>
      </w:tr>
      <w:tr w:rsidR="002A7308">
        <w:trPr>
          <w:trHeight w:val="358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0"/>
            </w:pPr>
            <w:r>
              <w:rPr>
                <w:color w:val="181717"/>
                <w:sz w:val="19"/>
              </w:rPr>
              <w:t>горный хрусталь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1"/>
              <w:jc w:val="center"/>
            </w:pPr>
            <w:r>
              <w:rPr>
                <w:color w:val="181717"/>
                <w:sz w:val="19"/>
              </w:rPr>
              <w:t>500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5"/>
              <w:jc w:val="center"/>
            </w:pPr>
            <w:r>
              <w:rPr>
                <w:color w:val="181717"/>
                <w:sz w:val="19"/>
              </w:rPr>
              <w:t>500–200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200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0"/>
            </w:pPr>
            <w:r>
              <w:rPr>
                <w:color w:val="181717"/>
                <w:sz w:val="19"/>
              </w:rPr>
              <w:t>исландский шпат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8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0"/>
              <w:jc w:val="center"/>
            </w:pPr>
            <w:r>
              <w:rPr>
                <w:color w:val="181717"/>
                <w:sz w:val="19"/>
              </w:rPr>
              <w:t>8–1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1</w:t>
            </w:r>
            <w:r>
              <w:t xml:space="preserve"> </w:t>
            </w:r>
          </w:p>
        </w:tc>
      </w:tr>
      <w:tr w:rsidR="002A7308">
        <w:trPr>
          <w:trHeight w:val="355"/>
        </w:trPr>
        <w:tc>
          <w:tcPr>
            <w:tcW w:w="3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0"/>
            </w:pPr>
            <w:r>
              <w:rPr>
                <w:color w:val="181717"/>
                <w:sz w:val="19"/>
              </w:rPr>
              <w:t>оптический флюорит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9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7"/>
              <w:jc w:val="center"/>
            </w:pPr>
            <w:r>
              <w:rPr>
                <w:color w:val="181717"/>
                <w:sz w:val="19"/>
              </w:rPr>
              <w:t>0,5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71"/>
              <w:jc w:val="center"/>
            </w:pPr>
            <w:r>
              <w:rPr>
                <w:color w:val="181717"/>
                <w:sz w:val="19"/>
              </w:rPr>
              <w:t>0,5–0,1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68"/>
              <w:jc w:val="center"/>
            </w:pPr>
            <w:r>
              <w:rPr>
                <w:color w:val="181717"/>
                <w:sz w:val="19"/>
              </w:rPr>
              <w:t>0,1</w:t>
            </w:r>
            <w:r>
              <w:t xml:space="preserve"> </w:t>
            </w:r>
          </w:p>
        </w:tc>
      </w:tr>
    </w:tbl>
    <w:p w:rsidR="002A7308" w:rsidRDefault="00EB4908">
      <w:pPr>
        <w:spacing w:after="0"/>
        <w:ind w:left="10" w:right="-12" w:hanging="10"/>
        <w:jc w:val="right"/>
      </w:pPr>
      <w:r>
        <w:rPr>
          <w:color w:val="181717"/>
          <w:sz w:val="18"/>
        </w:rPr>
        <w:t>Окончание прил. 2.22</w:t>
      </w:r>
      <w:r>
        <w:t xml:space="preserve"> </w:t>
      </w:r>
    </w:p>
    <w:tbl>
      <w:tblPr>
        <w:tblStyle w:val="TableGrid"/>
        <w:tblW w:w="9919" w:type="dxa"/>
        <w:tblInd w:w="173" w:type="dxa"/>
        <w:tblCellMar>
          <w:top w:w="91" w:type="dxa"/>
          <w:left w:w="26" w:type="dxa"/>
        </w:tblCellMar>
        <w:tblLook w:val="04A0" w:firstRow="1" w:lastRow="0" w:firstColumn="1" w:lastColumn="0" w:noHBand="0" w:noVBand="1"/>
      </w:tblPr>
      <w:tblGrid>
        <w:gridCol w:w="3320"/>
        <w:gridCol w:w="1649"/>
        <w:gridCol w:w="1649"/>
        <w:gridCol w:w="1649"/>
        <w:gridCol w:w="1652"/>
      </w:tblGrid>
      <w:tr w:rsidR="002A7308">
        <w:trPr>
          <w:trHeight w:val="350"/>
        </w:trPr>
        <w:tc>
          <w:tcPr>
            <w:tcW w:w="332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Полезное ископаемое</w:t>
            </w:r>
            <w:r>
              <w:t xml:space="preserve"> </w:t>
            </w:r>
          </w:p>
        </w:tc>
        <w:tc>
          <w:tcPr>
            <w:tcW w:w="1649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A7308" w:rsidRDefault="00EB4908">
            <w:pPr>
              <w:jc w:val="center"/>
            </w:pPr>
            <w:r>
              <w:rPr>
                <w:color w:val="181717"/>
                <w:sz w:val="19"/>
              </w:rPr>
              <w:t>Единица измерения</w:t>
            </w:r>
            <w:r>
              <w:t xml:space="preserve"> </w:t>
            </w:r>
          </w:p>
        </w:tc>
        <w:tc>
          <w:tcPr>
            <w:tcW w:w="495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7"/>
              <w:jc w:val="center"/>
            </w:pPr>
            <w:r>
              <w:rPr>
                <w:color w:val="181717"/>
                <w:sz w:val="19"/>
              </w:rPr>
              <w:t>Категории месторождений</w:t>
            </w:r>
            <w:r>
              <w:t xml:space="preserve"> </w:t>
            </w:r>
          </w:p>
        </w:tc>
      </w:tr>
      <w:tr w:rsidR="002A7308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2A7308"/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2A7308"/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Крупные *(1)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Средние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4"/>
              <w:jc w:val="center"/>
            </w:pPr>
            <w:r>
              <w:rPr>
                <w:color w:val="181717"/>
                <w:sz w:val="19"/>
              </w:rPr>
              <w:t>Малые *(2)</w:t>
            </w:r>
            <w:r>
              <w:t xml:space="preserve"> </w:t>
            </w:r>
          </w:p>
        </w:tc>
      </w:tr>
      <w:tr w:rsidR="002A7308">
        <w:trPr>
          <w:trHeight w:val="583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 w:hanging="171"/>
            </w:pPr>
            <w:r>
              <w:rPr>
                <w:color w:val="181717"/>
                <w:sz w:val="19"/>
              </w:rPr>
              <w:t>Драгоценные камни (изумруд, сапфир, рубин, александрит)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0"/>
              <w:jc w:val="center"/>
            </w:pPr>
            <w:r>
              <w:rPr>
                <w:color w:val="181717"/>
                <w:sz w:val="19"/>
              </w:rPr>
              <w:t>тыс. карат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9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100–10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10</w:t>
            </w:r>
            <w:r>
              <w:t xml:space="preserve"> </w:t>
            </w:r>
          </w:p>
        </w:tc>
      </w:tr>
      <w:tr w:rsidR="002A7308">
        <w:trPr>
          <w:trHeight w:val="581"/>
        </w:trPr>
        <w:tc>
          <w:tcPr>
            <w:tcW w:w="9919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spacing w:after="6"/>
              <w:ind w:left="31"/>
              <w:jc w:val="center"/>
            </w:pPr>
            <w:r>
              <w:rPr>
                <w:b/>
                <w:color w:val="181717"/>
                <w:sz w:val="19"/>
              </w:rPr>
              <w:t xml:space="preserve"> </w:t>
            </w:r>
          </w:p>
          <w:p w:rsidR="002A7308" w:rsidRDefault="00EB4908">
            <w:pPr>
              <w:ind w:right="18"/>
              <w:jc w:val="center"/>
            </w:pPr>
            <w:r>
              <w:rPr>
                <w:b/>
                <w:color w:val="181717"/>
                <w:sz w:val="19"/>
              </w:rPr>
              <w:t>4. Россыпные месторождения рудных полезных ископаемых и алмазов</w:t>
            </w:r>
            <w:r>
              <w:t xml:space="preserve"> </w:t>
            </w:r>
          </w:p>
        </w:tc>
      </w:tr>
      <w:tr w:rsidR="002A7308">
        <w:trPr>
          <w:trHeight w:val="583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lastRenderedPageBreak/>
              <w:t>Вольфрам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1"/>
              <w:jc w:val="center"/>
            </w:pPr>
            <w:r>
              <w:rPr>
                <w:color w:val="181717"/>
                <w:sz w:val="19"/>
              </w:rPr>
              <w:t>тыс. т</w:t>
            </w:r>
            <w:r>
              <w:t xml:space="preserve"> </w:t>
            </w:r>
          </w:p>
          <w:p w:rsidR="002A7308" w:rsidRDefault="00EB4908">
            <w:pPr>
              <w:ind w:right="11"/>
              <w:jc w:val="center"/>
            </w:pPr>
            <w:r>
              <w:rPr>
                <w:color w:val="181717"/>
                <w:sz w:val="19"/>
              </w:rPr>
              <w:t>WO</w:t>
            </w:r>
            <w:r>
              <w:rPr>
                <w:color w:val="181717"/>
                <w:sz w:val="19"/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9"/>
              <w:jc w:val="center"/>
            </w:pPr>
            <w:r>
              <w:rPr>
                <w:color w:val="181717"/>
                <w:sz w:val="19"/>
              </w:rPr>
              <w:t>15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15–1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1</w:t>
            </w:r>
            <w:r>
              <w:t xml:space="preserve"> </w:t>
            </w:r>
          </w:p>
        </w:tc>
      </w:tr>
      <w:tr w:rsidR="002A7308">
        <w:trPr>
          <w:trHeight w:val="350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Олово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1"/>
              <w:jc w:val="center"/>
            </w:pPr>
            <w:r>
              <w:rPr>
                <w:color w:val="181717"/>
                <w:sz w:val="19"/>
              </w:rPr>
              <w:t>тыс.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9"/>
              <w:jc w:val="center"/>
            </w:pPr>
            <w:r>
              <w:rPr>
                <w:color w:val="181717"/>
                <w:sz w:val="19"/>
              </w:rPr>
              <w:t>10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10–1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1</w:t>
            </w:r>
            <w:r>
              <w:t xml:space="preserve"> </w:t>
            </w:r>
          </w:p>
        </w:tc>
      </w:tr>
      <w:tr w:rsidR="002A7308">
        <w:trPr>
          <w:trHeight w:val="353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Тантал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1"/>
              <w:jc w:val="center"/>
            </w:pPr>
            <w:r>
              <w:rPr>
                <w:color w:val="181717"/>
                <w:sz w:val="19"/>
              </w:rPr>
              <w:t>тыс. т Ta</w:t>
            </w:r>
            <w:r>
              <w:rPr>
                <w:color w:val="181717"/>
                <w:sz w:val="13"/>
              </w:rPr>
              <w:t>2</w:t>
            </w:r>
            <w:r>
              <w:rPr>
                <w:color w:val="181717"/>
                <w:sz w:val="19"/>
              </w:rPr>
              <w:t>O</w:t>
            </w:r>
            <w:r>
              <w:rPr>
                <w:color w:val="181717"/>
                <w:sz w:val="13"/>
              </w:rPr>
              <w:t>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9"/>
              <w:jc w:val="center"/>
            </w:pPr>
            <w:r>
              <w:rPr>
                <w:color w:val="181717"/>
                <w:sz w:val="19"/>
              </w:rPr>
              <w:t>1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3"/>
              <w:jc w:val="center"/>
            </w:pPr>
            <w:r>
              <w:rPr>
                <w:color w:val="181717"/>
                <w:sz w:val="19"/>
              </w:rPr>
              <w:t>1–0,1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0,1</w:t>
            </w:r>
            <w:r>
              <w:t xml:space="preserve"> </w:t>
            </w:r>
          </w:p>
        </w:tc>
      </w:tr>
      <w:tr w:rsidR="002A7308">
        <w:trPr>
          <w:trHeight w:val="386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Титан: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t xml:space="preserve"> </w:t>
            </w:r>
          </w:p>
        </w:tc>
      </w:tr>
      <w:tr w:rsidR="002A7308">
        <w:trPr>
          <w:trHeight w:val="350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/>
            </w:pPr>
            <w:r>
              <w:rPr>
                <w:color w:val="181717"/>
                <w:sz w:val="19"/>
              </w:rPr>
              <w:t>рутил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6"/>
              <w:jc w:val="center"/>
            </w:pPr>
            <w:r>
              <w:rPr>
                <w:color w:val="181717"/>
                <w:sz w:val="19"/>
              </w:rPr>
              <w:t>млн 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9"/>
              <w:jc w:val="center"/>
            </w:pPr>
            <w:r>
              <w:rPr>
                <w:color w:val="181717"/>
                <w:sz w:val="19"/>
              </w:rPr>
              <w:t>1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3"/>
              <w:jc w:val="center"/>
            </w:pPr>
            <w:r>
              <w:rPr>
                <w:color w:val="181717"/>
                <w:sz w:val="19"/>
              </w:rPr>
              <w:t>1–0,1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0,1</w:t>
            </w:r>
            <w:r>
              <w:t xml:space="preserve"> </w:t>
            </w:r>
          </w:p>
        </w:tc>
      </w:tr>
      <w:tr w:rsidR="002A7308">
        <w:trPr>
          <w:trHeight w:val="353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/>
            </w:pPr>
            <w:r>
              <w:rPr>
                <w:color w:val="181717"/>
                <w:sz w:val="19"/>
              </w:rPr>
              <w:t>ильменит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3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9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3"/>
              <w:jc w:val="center"/>
            </w:pPr>
            <w:r>
              <w:rPr>
                <w:color w:val="181717"/>
                <w:sz w:val="19"/>
              </w:rPr>
              <w:t>5–0,5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0,5</w:t>
            </w:r>
            <w:r>
              <w:t xml:space="preserve"> </w:t>
            </w:r>
          </w:p>
        </w:tc>
      </w:tr>
      <w:tr w:rsidR="002A7308">
        <w:trPr>
          <w:trHeight w:val="350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Золото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3"/>
              <w:jc w:val="center"/>
            </w:pPr>
            <w:r>
              <w:rPr>
                <w:color w:val="181717"/>
                <w:sz w:val="19"/>
              </w:rPr>
              <w:t>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9"/>
              <w:jc w:val="center"/>
            </w:pPr>
            <w:r>
              <w:rPr>
                <w:color w:val="181717"/>
                <w:sz w:val="19"/>
              </w:rPr>
              <w:t>3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3"/>
              <w:jc w:val="center"/>
            </w:pPr>
            <w:r>
              <w:rPr>
                <w:color w:val="181717"/>
                <w:sz w:val="19"/>
              </w:rPr>
              <w:t>3–0,5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0,5</w:t>
            </w:r>
            <w:r>
              <w:t xml:space="preserve"> </w:t>
            </w:r>
          </w:p>
        </w:tc>
      </w:tr>
      <w:tr w:rsidR="002A7308">
        <w:trPr>
          <w:trHeight w:val="350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Платина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3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9"/>
              <w:jc w:val="center"/>
            </w:pPr>
            <w:r>
              <w:rPr>
                <w:color w:val="181717"/>
                <w:sz w:val="19"/>
              </w:rPr>
              <w:t>3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3"/>
              <w:jc w:val="center"/>
            </w:pPr>
            <w:r>
              <w:rPr>
                <w:color w:val="181717"/>
                <w:sz w:val="19"/>
              </w:rPr>
              <w:t>3–0,5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0,5</w:t>
            </w:r>
            <w:r>
              <w:t xml:space="preserve"> </w:t>
            </w:r>
          </w:p>
        </w:tc>
      </w:tr>
      <w:tr w:rsidR="002A7308">
        <w:trPr>
          <w:trHeight w:val="350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r>
              <w:rPr>
                <w:color w:val="181717"/>
                <w:sz w:val="19"/>
              </w:rPr>
              <w:t>Алмазы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4"/>
              <w:jc w:val="center"/>
            </w:pPr>
            <w:r>
              <w:rPr>
                <w:color w:val="181717"/>
                <w:sz w:val="19"/>
              </w:rPr>
              <w:t>млн карат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9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3"/>
              <w:jc w:val="center"/>
            </w:pPr>
            <w:r>
              <w:rPr>
                <w:color w:val="181717"/>
                <w:sz w:val="19"/>
              </w:rPr>
              <w:t>5–0,1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0,1</w:t>
            </w:r>
            <w:r>
              <w:t xml:space="preserve"> </w:t>
            </w:r>
          </w:p>
        </w:tc>
      </w:tr>
      <w:tr w:rsidR="002A7308">
        <w:trPr>
          <w:trHeight w:val="353"/>
        </w:trPr>
        <w:tc>
          <w:tcPr>
            <w:tcW w:w="9919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20"/>
              <w:jc w:val="center"/>
            </w:pPr>
            <w:r>
              <w:rPr>
                <w:b/>
                <w:color w:val="181717"/>
                <w:sz w:val="19"/>
              </w:rPr>
              <w:t>5. Месторождения общераспространенных полезных ископаемых</w:t>
            </w:r>
            <w:r>
              <w:t xml:space="preserve"> </w:t>
            </w:r>
          </w:p>
        </w:tc>
      </w:tr>
      <w:tr w:rsidR="002A7308">
        <w:trPr>
          <w:trHeight w:val="581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 w:hanging="171"/>
            </w:pPr>
            <w:r>
              <w:rPr>
                <w:color w:val="181717"/>
                <w:sz w:val="19"/>
              </w:rPr>
              <w:t>Общераспространенные полезные ископаемые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74"/>
            </w:pPr>
            <w:r>
              <w:rPr>
                <w:color w:val="181717"/>
                <w:sz w:val="19"/>
              </w:rPr>
              <w:t>млн м</w:t>
            </w:r>
            <w:r>
              <w:rPr>
                <w:color w:val="181717"/>
                <w:sz w:val="19"/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9"/>
              <w:jc w:val="center"/>
            </w:pPr>
            <w:r>
              <w:rPr>
                <w:color w:val="181717"/>
                <w:sz w:val="19"/>
              </w:rPr>
              <w:t>5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5–1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1</w:t>
            </w:r>
            <w:r>
              <w:t xml:space="preserve"> </w:t>
            </w:r>
          </w:p>
        </w:tc>
      </w:tr>
      <w:tr w:rsidR="002A7308">
        <w:trPr>
          <w:trHeight w:val="353"/>
        </w:trPr>
        <w:tc>
          <w:tcPr>
            <w:tcW w:w="9919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7"/>
              <w:jc w:val="center"/>
            </w:pPr>
            <w:r>
              <w:rPr>
                <w:b/>
                <w:color w:val="181717"/>
                <w:sz w:val="19"/>
              </w:rPr>
              <w:t>6. Подземные воды</w:t>
            </w:r>
            <w:r>
              <w:t xml:space="preserve"> </w:t>
            </w:r>
          </w:p>
        </w:tc>
      </w:tr>
      <w:tr w:rsidR="002A7308">
        <w:trPr>
          <w:trHeight w:val="814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 w:hanging="171"/>
            </w:pPr>
            <w:r>
              <w:rPr>
                <w:color w:val="181717"/>
                <w:sz w:val="19"/>
              </w:rPr>
              <w:t xml:space="preserve">Пресные воды для </w:t>
            </w:r>
            <w:proofErr w:type="spellStart"/>
            <w:r>
              <w:rPr>
                <w:color w:val="181717"/>
                <w:sz w:val="19"/>
              </w:rPr>
              <w:t>хозяйственнопитьевого</w:t>
            </w:r>
            <w:proofErr w:type="spellEnd"/>
            <w:r>
              <w:rPr>
                <w:color w:val="181717"/>
                <w:sz w:val="19"/>
              </w:rPr>
              <w:t xml:space="preserve"> водоснабжения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3"/>
              <w:jc w:val="center"/>
            </w:pPr>
            <w:r>
              <w:rPr>
                <w:color w:val="181717"/>
                <w:sz w:val="19"/>
              </w:rPr>
              <w:t>тыс. м</w:t>
            </w:r>
            <w:r>
              <w:rPr>
                <w:color w:val="181717"/>
                <w:sz w:val="19"/>
                <w:vertAlign w:val="superscript"/>
              </w:rPr>
              <w:t>3</w:t>
            </w:r>
            <w:r>
              <w:rPr>
                <w:color w:val="181717"/>
                <w:sz w:val="19"/>
              </w:rPr>
              <w:t xml:space="preserve"> в сутки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9"/>
              <w:jc w:val="center"/>
            </w:pPr>
            <w:r>
              <w:rPr>
                <w:color w:val="181717"/>
                <w:sz w:val="19"/>
              </w:rPr>
              <w:t>200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200–30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30</w:t>
            </w:r>
            <w:r>
              <w:t xml:space="preserve"> </w:t>
            </w:r>
          </w:p>
        </w:tc>
      </w:tr>
      <w:tr w:rsidR="002A7308">
        <w:trPr>
          <w:trHeight w:val="584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 w:hanging="171"/>
            </w:pPr>
            <w:r>
              <w:rPr>
                <w:color w:val="181717"/>
                <w:sz w:val="19"/>
              </w:rPr>
              <w:t>Термальные воды для получения тепловой энергии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1"/>
              <w:jc w:val="center"/>
            </w:pPr>
            <w:r>
              <w:rPr>
                <w:color w:val="181717"/>
                <w:sz w:val="19"/>
              </w:rPr>
              <w:t>м</w:t>
            </w:r>
            <w:r>
              <w:rPr>
                <w:color w:val="181717"/>
                <w:sz w:val="19"/>
                <w:vertAlign w:val="superscript"/>
              </w:rPr>
              <w:t>3</w:t>
            </w:r>
            <w:r>
              <w:rPr>
                <w:color w:val="181717"/>
                <w:sz w:val="19"/>
              </w:rPr>
              <w:t xml:space="preserve"> в сутки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4"/>
              <w:jc w:val="center"/>
            </w:pPr>
            <w:r>
              <w:rPr>
                <w:color w:val="181717"/>
                <w:sz w:val="19"/>
              </w:rPr>
              <w:t>1500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1500–300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300</w:t>
            </w:r>
            <w:r>
              <w:t xml:space="preserve"> </w:t>
            </w:r>
          </w:p>
        </w:tc>
      </w:tr>
      <w:tr w:rsidR="002A7308">
        <w:trPr>
          <w:trHeight w:val="583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 w:hanging="171"/>
              <w:jc w:val="both"/>
            </w:pPr>
            <w:proofErr w:type="spellStart"/>
            <w:r>
              <w:rPr>
                <w:color w:val="181717"/>
                <w:sz w:val="19"/>
              </w:rPr>
              <w:t>Парогидротермы</w:t>
            </w:r>
            <w:proofErr w:type="spellEnd"/>
            <w:r>
              <w:rPr>
                <w:color w:val="181717"/>
                <w:sz w:val="19"/>
              </w:rPr>
              <w:t xml:space="preserve"> (пароводяные смеси) для получения электроэнергии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523" w:right="534"/>
              <w:jc w:val="center"/>
            </w:pPr>
            <w:r>
              <w:rPr>
                <w:color w:val="181717"/>
                <w:sz w:val="19"/>
              </w:rPr>
              <w:t>Т в сутки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9"/>
              <w:jc w:val="center"/>
            </w:pPr>
            <w:r>
              <w:rPr>
                <w:color w:val="181717"/>
                <w:sz w:val="19"/>
              </w:rPr>
              <w:t>30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30–15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15</w:t>
            </w:r>
            <w:r>
              <w:t xml:space="preserve"> </w:t>
            </w:r>
          </w:p>
        </w:tc>
      </w:tr>
      <w:tr w:rsidR="002A7308">
        <w:trPr>
          <w:trHeight w:val="583"/>
        </w:trPr>
        <w:tc>
          <w:tcPr>
            <w:tcW w:w="9919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spacing w:after="6"/>
              <w:ind w:left="12"/>
              <w:jc w:val="center"/>
            </w:pPr>
            <w:r>
              <w:rPr>
                <w:b/>
                <w:sz w:val="19"/>
              </w:rPr>
              <w:t xml:space="preserve"> </w:t>
            </w:r>
          </w:p>
          <w:p w:rsidR="002A7308" w:rsidRDefault="00EB4908">
            <w:pPr>
              <w:ind w:right="37"/>
              <w:jc w:val="center"/>
            </w:pPr>
            <w:r>
              <w:rPr>
                <w:b/>
                <w:sz w:val="19"/>
              </w:rPr>
              <w:t>7. Минеральные лечебные воды</w:t>
            </w:r>
            <w:r>
              <w:rPr>
                <w:b/>
              </w:rPr>
              <w:t xml:space="preserve"> </w:t>
            </w:r>
          </w:p>
        </w:tc>
      </w:tr>
      <w:tr w:rsidR="002A7308">
        <w:trPr>
          <w:trHeight w:val="1046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 w:hanging="171"/>
            </w:pPr>
            <w:r>
              <w:rPr>
                <w:color w:val="181717"/>
                <w:sz w:val="19"/>
              </w:rPr>
              <w:t>Минерализованные «без специфических компонентов», йодистые, бромистые, сероводородные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1"/>
              <w:jc w:val="center"/>
            </w:pPr>
            <w:r>
              <w:rPr>
                <w:color w:val="181717"/>
                <w:sz w:val="19"/>
              </w:rPr>
              <w:t>м</w:t>
            </w:r>
            <w:r>
              <w:rPr>
                <w:color w:val="181717"/>
                <w:sz w:val="19"/>
                <w:vertAlign w:val="superscript"/>
              </w:rPr>
              <w:t>3</w:t>
            </w:r>
            <w:r>
              <w:rPr>
                <w:color w:val="181717"/>
                <w:sz w:val="19"/>
              </w:rPr>
              <w:t xml:space="preserve"> в сутки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9"/>
              <w:jc w:val="center"/>
            </w:pPr>
            <w:r>
              <w:rPr>
                <w:color w:val="181717"/>
                <w:sz w:val="19"/>
              </w:rPr>
              <w:t>500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500–100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100</w:t>
            </w:r>
            <w:r>
              <w:t xml:space="preserve"> </w:t>
            </w:r>
          </w:p>
        </w:tc>
      </w:tr>
      <w:tr w:rsidR="002A7308">
        <w:trPr>
          <w:trHeight w:val="1046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 w:hanging="171"/>
            </w:pPr>
            <w:r>
              <w:rPr>
                <w:color w:val="181717"/>
                <w:sz w:val="19"/>
              </w:rPr>
              <w:t>Углекислые, железистые, мышьяковистые, радоновые, содержащие органику и азотные кремнистые термы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3"/>
              <w:jc w:val="center"/>
            </w:pPr>
            <w:r>
              <w:rPr>
                <w:color w:val="181717"/>
                <w:sz w:val="19"/>
              </w:rPr>
              <w:t>»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9"/>
              <w:jc w:val="center"/>
            </w:pPr>
            <w:r>
              <w:rPr>
                <w:color w:val="181717"/>
                <w:sz w:val="19"/>
              </w:rPr>
              <w:t>300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300–50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50</w:t>
            </w:r>
            <w:r>
              <w:t xml:space="preserve"> </w:t>
            </w:r>
          </w:p>
        </w:tc>
      </w:tr>
      <w:tr w:rsidR="002A7308">
        <w:trPr>
          <w:trHeight w:val="584"/>
        </w:trPr>
        <w:tc>
          <w:tcPr>
            <w:tcW w:w="33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left="171" w:hanging="171"/>
            </w:pPr>
            <w:r>
              <w:rPr>
                <w:color w:val="181717"/>
                <w:sz w:val="19"/>
              </w:rPr>
              <w:t>Промышленные воды для извлечения полезных компонентов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3"/>
              <w:jc w:val="center"/>
            </w:pPr>
            <w:r>
              <w:rPr>
                <w:color w:val="181717"/>
                <w:sz w:val="19"/>
              </w:rPr>
              <w:t>тыс. м</w:t>
            </w:r>
            <w:r>
              <w:rPr>
                <w:color w:val="181717"/>
                <w:sz w:val="19"/>
                <w:vertAlign w:val="superscript"/>
              </w:rPr>
              <w:t>3</w:t>
            </w:r>
            <w:r>
              <w:rPr>
                <w:color w:val="181717"/>
                <w:sz w:val="19"/>
              </w:rPr>
              <w:t xml:space="preserve"> в сутки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9"/>
              <w:jc w:val="center"/>
            </w:pPr>
            <w:r>
              <w:rPr>
                <w:color w:val="181717"/>
                <w:sz w:val="19"/>
              </w:rPr>
              <w:t>30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30–15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A7308" w:rsidRDefault="00EB4908">
            <w:pPr>
              <w:ind w:right="12"/>
              <w:jc w:val="center"/>
            </w:pPr>
            <w:r>
              <w:rPr>
                <w:color w:val="181717"/>
                <w:sz w:val="19"/>
              </w:rPr>
              <w:t>15</w:t>
            </w:r>
            <w:r>
              <w:t xml:space="preserve"> </w:t>
            </w:r>
          </w:p>
        </w:tc>
      </w:tr>
    </w:tbl>
    <w:p w:rsidR="002A7308" w:rsidRDefault="00EB4908">
      <w:pPr>
        <w:spacing w:after="0"/>
        <w:ind w:left="423"/>
      </w:pPr>
      <w:r>
        <w:rPr>
          <w:color w:val="181717"/>
          <w:sz w:val="19"/>
        </w:rPr>
        <w:t xml:space="preserve"> </w:t>
      </w:r>
    </w:p>
    <w:p w:rsidR="002A7308" w:rsidRDefault="00EB4908">
      <w:pPr>
        <w:spacing w:after="1" w:line="218" w:lineRule="auto"/>
        <w:ind w:left="134" w:right="63" w:firstLine="264"/>
        <w:jc w:val="both"/>
      </w:pPr>
      <w:r>
        <w:rPr>
          <w:color w:val="181717"/>
          <w:sz w:val="19"/>
        </w:rPr>
        <w:t>*(1) К крупным месторождениям полезных ископаемых относятся месторождения с запасами более указанной цифры.</w:t>
      </w:r>
      <w:r>
        <w:t xml:space="preserve"> </w:t>
      </w:r>
    </w:p>
    <w:p w:rsidR="002A7308" w:rsidRDefault="00EB4908">
      <w:pPr>
        <w:spacing w:after="1" w:line="218" w:lineRule="auto"/>
        <w:ind w:left="134" w:right="63" w:firstLine="264"/>
        <w:jc w:val="both"/>
      </w:pPr>
      <w:r>
        <w:rPr>
          <w:color w:val="181717"/>
          <w:sz w:val="19"/>
        </w:rPr>
        <w:t>*(2) К малым месторождениям полезных ископаемых относятся месторождения с запасами менее указанной цифры.</w:t>
      </w:r>
      <w:r>
        <w:t xml:space="preserve"> </w:t>
      </w:r>
      <w:r>
        <w:rPr>
          <w:color w:val="181717"/>
          <w:sz w:val="19"/>
        </w:rPr>
        <w:t>*(3) К уникальным месторождениям нефти и конденсата относятся месторождения с извлекаемыми запасами более 300 млн т.</w:t>
      </w:r>
      <w:r>
        <w:t xml:space="preserve"> </w:t>
      </w:r>
    </w:p>
    <w:p w:rsidR="002A7308" w:rsidRDefault="00EB4908">
      <w:pPr>
        <w:spacing w:after="0"/>
        <w:ind w:left="104"/>
        <w:jc w:val="center"/>
      </w:pPr>
      <w:r>
        <w:rPr>
          <w:color w:val="181717"/>
          <w:sz w:val="19"/>
        </w:rPr>
        <w:t>*(4) К уникальным месторождениям газа относятся месторождения с извлекаемыми запасами более 500 млрд м</w:t>
      </w:r>
      <w:r>
        <w:rPr>
          <w:color w:val="181717"/>
          <w:sz w:val="19"/>
          <w:vertAlign w:val="superscript"/>
        </w:rPr>
        <w:t>3</w:t>
      </w:r>
      <w:r>
        <w:rPr>
          <w:color w:val="181717"/>
          <w:sz w:val="19"/>
        </w:rPr>
        <w:t>.</w:t>
      </w:r>
      <w:r>
        <w:t xml:space="preserve"> </w:t>
      </w:r>
    </w:p>
    <w:sectPr w:rsidR="002A7308">
      <w:footerReference w:type="even" r:id="rId7"/>
      <w:footerReference w:type="default" r:id="rId8"/>
      <w:footerReference w:type="first" r:id="rId9"/>
      <w:pgSz w:w="11899" w:h="16841"/>
      <w:pgMar w:top="889" w:right="838" w:bottom="1241" w:left="972" w:header="72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A41" w:rsidRDefault="00856A41">
      <w:pPr>
        <w:spacing w:after="0" w:line="240" w:lineRule="auto"/>
      </w:pPr>
      <w:r>
        <w:separator/>
      </w:r>
    </w:p>
  </w:endnote>
  <w:endnote w:type="continuationSeparator" w:id="0">
    <w:p w:rsidR="00856A41" w:rsidRDefault="0085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908" w:rsidRDefault="00EB4908">
    <w:pPr>
      <w:spacing w:after="0"/>
      <w:ind w:right="-20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19"/>
      </w:rPr>
      <w:t>1</w:t>
    </w:r>
    <w:r>
      <w:rPr>
        <w:rFonts w:ascii="Times New Roman" w:eastAsia="Times New Roman" w:hAnsi="Times New Roman" w:cs="Times New Roman"/>
        <w:color w:val="181717"/>
        <w:sz w:val="19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908" w:rsidRDefault="00EB4908">
    <w:pPr>
      <w:spacing w:after="0"/>
      <w:ind w:right="-20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19"/>
      </w:rPr>
      <w:t>1</w:t>
    </w:r>
    <w:r>
      <w:rPr>
        <w:rFonts w:ascii="Times New Roman" w:eastAsia="Times New Roman" w:hAnsi="Times New Roman" w:cs="Times New Roman"/>
        <w:color w:val="181717"/>
        <w:sz w:val="19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908" w:rsidRDefault="00EB4908">
    <w:pPr>
      <w:spacing w:after="0"/>
      <w:ind w:right="-20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19"/>
      </w:rPr>
      <w:t>1</w:t>
    </w:r>
    <w:r>
      <w:rPr>
        <w:rFonts w:ascii="Times New Roman" w:eastAsia="Times New Roman" w:hAnsi="Times New Roman" w:cs="Times New Roman"/>
        <w:color w:val="181717"/>
        <w:sz w:val="19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A41" w:rsidRDefault="00856A41">
      <w:pPr>
        <w:spacing w:after="0" w:line="240" w:lineRule="auto"/>
      </w:pPr>
      <w:r>
        <w:separator/>
      </w:r>
    </w:p>
  </w:footnote>
  <w:footnote w:type="continuationSeparator" w:id="0">
    <w:p w:rsidR="00856A41" w:rsidRDefault="0085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05945"/>
    <w:multiLevelType w:val="hybridMultilevel"/>
    <w:tmpl w:val="C78E263A"/>
    <w:lvl w:ilvl="0" w:tplc="3B50E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22B13"/>
    <w:multiLevelType w:val="hybridMultilevel"/>
    <w:tmpl w:val="9D74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08"/>
    <w:rsid w:val="002A7308"/>
    <w:rsid w:val="002B29C9"/>
    <w:rsid w:val="004E2A12"/>
    <w:rsid w:val="00856A41"/>
    <w:rsid w:val="00A70DDC"/>
    <w:rsid w:val="00E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F958"/>
  <w15:docId w15:val="{C27128D1-1748-47DF-9349-5DB5EAB1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..</vt:lpstr>
    </vt:vector>
  </TitlesOfParts>
  <Company>ФГБУ ВСЕГЕИ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</dc:title>
  <dc:subject/>
  <dc:creator>kf-v04</dc:creator>
  <cp:keywords/>
  <cp:lastModifiedBy>Шишкин Михаил Александрович</cp:lastModifiedBy>
  <cp:revision>3</cp:revision>
  <dcterms:created xsi:type="dcterms:W3CDTF">2022-03-14T13:14:00Z</dcterms:created>
  <dcterms:modified xsi:type="dcterms:W3CDTF">2022-04-11T13:54:00Z</dcterms:modified>
</cp:coreProperties>
</file>